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EAD5E2" w14:textId="77777777" w:rsidR="006C7C68" w:rsidRPr="006C7C68" w:rsidRDefault="006C7C68" w:rsidP="006C7C68">
      <w:pPr>
        <w:rPr>
          <w:b/>
          <w:bCs/>
        </w:rPr>
      </w:pPr>
      <w:proofErr w:type="spellStart"/>
      <w:r w:rsidRPr="006C7C68">
        <w:rPr>
          <w:b/>
          <w:bCs/>
        </w:rPr>
        <w:t>Behavioral</w:t>
      </w:r>
      <w:proofErr w:type="spellEnd"/>
      <w:r w:rsidRPr="006C7C68">
        <w:rPr>
          <w:b/>
          <w:bCs/>
        </w:rPr>
        <w:t xml:space="preserve"> and Predictive Analysis:</w:t>
      </w:r>
    </w:p>
    <w:p w14:paraId="301C0F47" w14:textId="77777777" w:rsidR="006C7C68" w:rsidRPr="006C7C68" w:rsidRDefault="006C7C68" w:rsidP="006C7C68">
      <w:pPr>
        <w:numPr>
          <w:ilvl w:val="0"/>
          <w:numId w:val="1"/>
        </w:numPr>
      </w:pPr>
      <w:proofErr w:type="spellStart"/>
      <w:r w:rsidRPr="006C7C68">
        <w:rPr>
          <w:b/>
          <w:bCs/>
        </w:rPr>
        <w:t>Behavioral</w:t>
      </w:r>
      <w:proofErr w:type="spellEnd"/>
      <w:r w:rsidRPr="006C7C68">
        <w:rPr>
          <w:b/>
          <w:bCs/>
        </w:rPr>
        <w:t xml:space="preserve"> Insights</w:t>
      </w:r>
      <w:r w:rsidRPr="006C7C68">
        <w:t>:</w:t>
      </w:r>
    </w:p>
    <w:p w14:paraId="3F82D7E8" w14:textId="19E9318B" w:rsidR="006C7C68" w:rsidRPr="006C7C68" w:rsidRDefault="006C7C68" w:rsidP="006C7C68">
      <w:pPr>
        <w:numPr>
          <w:ilvl w:val="1"/>
          <w:numId w:val="1"/>
        </w:numPr>
      </w:pPr>
      <w:r w:rsidRPr="006C7C68">
        <w:rPr>
          <w:b/>
          <w:bCs/>
        </w:rPr>
        <w:t>Purpose</w:t>
      </w:r>
      <w:r w:rsidRPr="006C7C68">
        <w:t xml:space="preserve">: The goal of the </w:t>
      </w:r>
      <w:proofErr w:type="spellStart"/>
      <w:r w:rsidRPr="006C7C68">
        <w:t>behavioral</w:t>
      </w:r>
      <w:proofErr w:type="spellEnd"/>
      <w:r w:rsidRPr="006C7C68">
        <w:t xml:space="preserve"> </w:t>
      </w:r>
      <w:r w:rsidRPr="006C7C68">
        <w:t>insight’s</w:t>
      </w:r>
      <w:r w:rsidRPr="006C7C68">
        <w:t xml:space="preserve"> component is to </w:t>
      </w:r>
      <w:proofErr w:type="spellStart"/>
      <w:r w:rsidRPr="006C7C68">
        <w:t>analyze</w:t>
      </w:r>
      <w:proofErr w:type="spellEnd"/>
      <w:r w:rsidRPr="006C7C68">
        <w:t xml:space="preserve"> patterns in user </w:t>
      </w:r>
      <w:proofErr w:type="spellStart"/>
      <w:r w:rsidRPr="006C7C68">
        <w:t>behavior</w:t>
      </w:r>
      <w:proofErr w:type="spellEnd"/>
      <w:r w:rsidRPr="006C7C68">
        <w:t>, including exercise habits, dietary choices, sleep routines, and adherence to medical advice. By understanding these patterns, the system can identify factors that influence positive or negative health outcomes.</w:t>
      </w:r>
    </w:p>
    <w:p w14:paraId="19A1B334" w14:textId="77777777" w:rsidR="006C7C68" w:rsidRPr="006C7C68" w:rsidRDefault="006C7C68" w:rsidP="006C7C68">
      <w:pPr>
        <w:numPr>
          <w:ilvl w:val="1"/>
          <w:numId w:val="1"/>
        </w:numPr>
      </w:pPr>
      <w:r w:rsidRPr="006C7C68">
        <w:rPr>
          <w:b/>
          <w:bCs/>
        </w:rPr>
        <w:t>Analysis Approach</w:t>
      </w:r>
      <w:r w:rsidRPr="006C7C68">
        <w:t>:</w:t>
      </w:r>
    </w:p>
    <w:p w14:paraId="6B649626" w14:textId="448C64C4" w:rsidR="006C7C68" w:rsidRPr="006C7C68" w:rsidRDefault="006C7C68" w:rsidP="006C7C68">
      <w:pPr>
        <w:numPr>
          <w:ilvl w:val="2"/>
          <w:numId w:val="1"/>
        </w:numPr>
      </w:pPr>
      <w:r w:rsidRPr="006C7C68">
        <w:rPr>
          <w:b/>
          <w:bCs/>
        </w:rPr>
        <w:t>Trend Analysis</w:t>
      </w:r>
      <w:r w:rsidRPr="006C7C68">
        <w:t>: This involves tracking changes in user behavio</w:t>
      </w:r>
      <w:r w:rsidR="00514EED">
        <w:t>u</w:t>
      </w:r>
      <w:r w:rsidRPr="006C7C68">
        <w:t>r over time, such as how consistent someone is with their exercise routine or how often they eat healthily.</w:t>
      </w:r>
    </w:p>
    <w:p w14:paraId="0CE11BDB" w14:textId="77777777" w:rsidR="006C7C68" w:rsidRPr="006C7C68" w:rsidRDefault="006C7C68" w:rsidP="006C7C68">
      <w:pPr>
        <w:numPr>
          <w:ilvl w:val="2"/>
          <w:numId w:val="1"/>
        </w:numPr>
      </w:pPr>
      <w:r w:rsidRPr="006C7C68">
        <w:rPr>
          <w:b/>
          <w:bCs/>
        </w:rPr>
        <w:t>Clustering</w:t>
      </w:r>
      <w:r w:rsidRPr="006C7C68">
        <w:t xml:space="preserve">: Users with similar </w:t>
      </w:r>
      <w:proofErr w:type="spellStart"/>
      <w:r w:rsidRPr="006C7C68">
        <w:t>behaviors</w:t>
      </w:r>
      <w:proofErr w:type="spellEnd"/>
      <w:r w:rsidRPr="006C7C68">
        <w:t xml:space="preserve"> can be grouped together to identify common challenges or triggers that affect their health.</w:t>
      </w:r>
    </w:p>
    <w:p w14:paraId="32F65157" w14:textId="77777777" w:rsidR="006C7C68" w:rsidRPr="006C7C68" w:rsidRDefault="006C7C68" w:rsidP="006C7C68">
      <w:pPr>
        <w:numPr>
          <w:ilvl w:val="2"/>
          <w:numId w:val="1"/>
        </w:numPr>
      </w:pPr>
      <w:r w:rsidRPr="006C7C68">
        <w:rPr>
          <w:b/>
          <w:bCs/>
        </w:rPr>
        <w:t>Anomaly Detection</w:t>
      </w:r>
      <w:r w:rsidRPr="006C7C68">
        <w:t xml:space="preserve">: Detect deviations from regular </w:t>
      </w:r>
      <w:proofErr w:type="spellStart"/>
      <w:r w:rsidRPr="006C7C68">
        <w:t>behavior</w:t>
      </w:r>
      <w:proofErr w:type="spellEnd"/>
      <w:r w:rsidRPr="006C7C68">
        <w:t>, such as sudden drops in physical activity, which could indicate a potential health issue.</w:t>
      </w:r>
    </w:p>
    <w:p w14:paraId="2E9B3399" w14:textId="77777777" w:rsidR="006C7C68" w:rsidRPr="006C7C68" w:rsidRDefault="006C7C68" w:rsidP="006C7C68">
      <w:pPr>
        <w:numPr>
          <w:ilvl w:val="0"/>
          <w:numId w:val="1"/>
        </w:numPr>
      </w:pPr>
      <w:r w:rsidRPr="006C7C68">
        <w:rPr>
          <w:b/>
          <w:bCs/>
        </w:rPr>
        <w:t>Predictive Models</w:t>
      </w:r>
      <w:r w:rsidRPr="006C7C68">
        <w:t>:</w:t>
      </w:r>
    </w:p>
    <w:p w14:paraId="131748E1" w14:textId="77777777" w:rsidR="006C7C68" w:rsidRPr="006C7C68" w:rsidRDefault="006C7C68" w:rsidP="006C7C68">
      <w:pPr>
        <w:numPr>
          <w:ilvl w:val="1"/>
          <w:numId w:val="1"/>
        </w:numPr>
      </w:pPr>
      <w:r w:rsidRPr="006C7C68">
        <w:rPr>
          <w:b/>
          <w:bCs/>
        </w:rPr>
        <w:t>Purpose</w:t>
      </w:r>
      <w:r w:rsidRPr="006C7C68">
        <w:t>: Predictive models are used to forecast future health outcomes based on current and historical data. For example, the system can predict the likelihood of developing a particular health condition based on the user's diet, exercise, and medical history.</w:t>
      </w:r>
    </w:p>
    <w:p w14:paraId="7F53A079" w14:textId="77777777" w:rsidR="006C7C68" w:rsidRPr="006C7C68" w:rsidRDefault="006C7C68" w:rsidP="006C7C68">
      <w:pPr>
        <w:numPr>
          <w:ilvl w:val="1"/>
          <w:numId w:val="1"/>
        </w:numPr>
      </w:pPr>
      <w:r w:rsidRPr="006C7C68">
        <w:rPr>
          <w:b/>
          <w:bCs/>
        </w:rPr>
        <w:t>Analysis Approach</w:t>
      </w:r>
      <w:r w:rsidRPr="006C7C68">
        <w:t>:</w:t>
      </w:r>
    </w:p>
    <w:p w14:paraId="46403FC3" w14:textId="77777777" w:rsidR="006C7C68" w:rsidRPr="006C7C68" w:rsidRDefault="006C7C68" w:rsidP="006C7C68">
      <w:pPr>
        <w:numPr>
          <w:ilvl w:val="2"/>
          <w:numId w:val="1"/>
        </w:numPr>
      </w:pPr>
      <w:r w:rsidRPr="006C7C68">
        <w:rPr>
          <w:b/>
          <w:bCs/>
        </w:rPr>
        <w:t>Regression Models</w:t>
      </w:r>
      <w:r w:rsidRPr="006C7C68">
        <w:t>: These can be used to predict continuous outcomes, such as weight or blood pressure levels, based on inputs like exercise frequency and dietary habits.</w:t>
      </w:r>
    </w:p>
    <w:p w14:paraId="29DAF4C8" w14:textId="77777777" w:rsidR="006C7C68" w:rsidRPr="006C7C68" w:rsidRDefault="006C7C68" w:rsidP="006C7C68">
      <w:pPr>
        <w:numPr>
          <w:ilvl w:val="2"/>
          <w:numId w:val="1"/>
        </w:numPr>
      </w:pPr>
      <w:r w:rsidRPr="006C7C68">
        <w:rPr>
          <w:b/>
          <w:bCs/>
        </w:rPr>
        <w:t>Classification Models</w:t>
      </w:r>
      <w:r w:rsidRPr="006C7C68">
        <w:t>: These models help in predicting categorical outcomes, such as the likelihood of developing diabetes or heart disease, based on various health metrics.</w:t>
      </w:r>
    </w:p>
    <w:p w14:paraId="4FED676F" w14:textId="77777777" w:rsidR="006C7C68" w:rsidRPr="006C7C68" w:rsidRDefault="006C7C68" w:rsidP="006C7C68">
      <w:pPr>
        <w:numPr>
          <w:ilvl w:val="2"/>
          <w:numId w:val="1"/>
        </w:numPr>
      </w:pPr>
      <w:r w:rsidRPr="006C7C68">
        <w:rPr>
          <w:b/>
          <w:bCs/>
        </w:rPr>
        <w:t>Time Series Analysis</w:t>
      </w:r>
      <w:r w:rsidRPr="006C7C68">
        <w:t>: This is useful for predicting how a user's health metrics will change over time, such as predicting blood sugar levels over the next week based on past data.</w:t>
      </w:r>
    </w:p>
    <w:p w14:paraId="61A5F1CD" w14:textId="77777777" w:rsidR="006C7C68" w:rsidRPr="006C7C68" w:rsidRDefault="006C7C68" w:rsidP="006C7C68">
      <w:pPr>
        <w:rPr>
          <w:b/>
          <w:bCs/>
        </w:rPr>
      </w:pPr>
      <w:r w:rsidRPr="006C7C68">
        <w:rPr>
          <w:b/>
          <w:bCs/>
        </w:rPr>
        <w:t>Suggested AI/ML Algorithms:</w:t>
      </w:r>
    </w:p>
    <w:p w14:paraId="363A3591" w14:textId="77777777" w:rsidR="006C7C68" w:rsidRPr="006C7C68" w:rsidRDefault="006C7C68" w:rsidP="006C7C68">
      <w:pPr>
        <w:numPr>
          <w:ilvl w:val="0"/>
          <w:numId w:val="2"/>
        </w:numPr>
      </w:pPr>
      <w:proofErr w:type="spellStart"/>
      <w:r w:rsidRPr="006C7C68">
        <w:rPr>
          <w:b/>
          <w:bCs/>
        </w:rPr>
        <w:t>Behavioral</w:t>
      </w:r>
      <w:proofErr w:type="spellEnd"/>
      <w:r w:rsidRPr="006C7C68">
        <w:rPr>
          <w:b/>
          <w:bCs/>
        </w:rPr>
        <w:t xml:space="preserve"> Insights</w:t>
      </w:r>
      <w:r w:rsidRPr="006C7C68">
        <w:t>:</w:t>
      </w:r>
    </w:p>
    <w:p w14:paraId="7225CB52" w14:textId="77777777" w:rsidR="006C7C68" w:rsidRPr="006C7C68" w:rsidRDefault="006C7C68" w:rsidP="006C7C68">
      <w:pPr>
        <w:numPr>
          <w:ilvl w:val="1"/>
          <w:numId w:val="2"/>
        </w:numPr>
      </w:pPr>
      <w:r w:rsidRPr="006C7C68">
        <w:rPr>
          <w:b/>
          <w:bCs/>
        </w:rPr>
        <w:t>K-Means Clustering</w:t>
      </w:r>
      <w:r w:rsidRPr="006C7C68">
        <w:t xml:space="preserve">: For grouping users with similar </w:t>
      </w:r>
      <w:proofErr w:type="spellStart"/>
      <w:r w:rsidRPr="006C7C68">
        <w:t>behaviors</w:t>
      </w:r>
      <w:proofErr w:type="spellEnd"/>
      <w:r w:rsidRPr="006C7C68">
        <w:t>, K-Means is a popular algorithm. It can identify clusters of users who share common habits, allowing the system to tailor interventions for each group.</w:t>
      </w:r>
    </w:p>
    <w:p w14:paraId="2EF60C37" w14:textId="77777777" w:rsidR="006C7C68" w:rsidRPr="006C7C68" w:rsidRDefault="006C7C68" w:rsidP="006C7C68">
      <w:pPr>
        <w:numPr>
          <w:ilvl w:val="1"/>
          <w:numId w:val="2"/>
        </w:numPr>
      </w:pPr>
      <w:r w:rsidRPr="006C7C68">
        <w:rPr>
          <w:b/>
          <w:bCs/>
        </w:rPr>
        <w:t>Isolation Forest</w:t>
      </w:r>
      <w:r w:rsidRPr="006C7C68">
        <w:t xml:space="preserve">: For anomaly detection, this algorithm can identify outliers in the user's </w:t>
      </w:r>
      <w:proofErr w:type="spellStart"/>
      <w:r w:rsidRPr="006C7C68">
        <w:t>behavior</w:t>
      </w:r>
      <w:proofErr w:type="spellEnd"/>
      <w:r w:rsidRPr="006C7C68">
        <w:t xml:space="preserve"> that may signal a health concern.</w:t>
      </w:r>
    </w:p>
    <w:p w14:paraId="303F6489" w14:textId="77777777" w:rsidR="006C7C68" w:rsidRPr="006C7C68" w:rsidRDefault="006C7C68" w:rsidP="006C7C68">
      <w:pPr>
        <w:numPr>
          <w:ilvl w:val="1"/>
          <w:numId w:val="2"/>
        </w:numPr>
      </w:pPr>
      <w:proofErr w:type="spellStart"/>
      <w:r w:rsidRPr="006C7C68">
        <w:rPr>
          <w:b/>
          <w:bCs/>
        </w:rPr>
        <w:lastRenderedPageBreak/>
        <w:t>Apriori</w:t>
      </w:r>
      <w:proofErr w:type="spellEnd"/>
      <w:r w:rsidRPr="006C7C68">
        <w:rPr>
          <w:b/>
          <w:bCs/>
        </w:rPr>
        <w:t xml:space="preserve"> Algorithm</w:t>
      </w:r>
      <w:r w:rsidRPr="006C7C68">
        <w:t xml:space="preserve">: For mining frequent </w:t>
      </w:r>
      <w:proofErr w:type="spellStart"/>
      <w:r w:rsidRPr="006C7C68">
        <w:t>behavior</w:t>
      </w:r>
      <w:proofErr w:type="spellEnd"/>
      <w:r w:rsidRPr="006C7C68">
        <w:t xml:space="preserve"> patterns, this algorithm can help identify common sequences of actions (e.g., skipping breakfast leads to overeating later in the day).</w:t>
      </w:r>
    </w:p>
    <w:p w14:paraId="0B00AB59" w14:textId="77777777" w:rsidR="006C7C68" w:rsidRPr="006C7C68" w:rsidRDefault="006C7C68" w:rsidP="006C7C68">
      <w:pPr>
        <w:numPr>
          <w:ilvl w:val="0"/>
          <w:numId w:val="2"/>
        </w:numPr>
      </w:pPr>
      <w:r w:rsidRPr="006C7C68">
        <w:rPr>
          <w:b/>
          <w:bCs/>
        </w:rPr>
        <w:t>Predictive Models</w:t>
      </w:r>
      <w:r w:rsidRPr="006C7C68">
        <w:t>:</w:t>
      </w:r>
    </w:p>
    <w:p w14:paraId="33BA2510" w14:textId="77777777" w:rsidR="006C7C68" w:rsidRPr="006C7C68" w:rsidRDefault="006C7C68" w:rsidP="006C7C68">
      <w:pPr>
        <w:numPr>
          <w:ilvl w:val="1"/>
          <w:numId w:val="2"/>
        </w:numPr>
      </w:pPr>
      <w:r w:rsidRPr="006C7C68">
        <w:rPr>
          <w:b/>
          <w:bCs/>
        </w:rPr>
        <w:t>Random Forest</w:t>
      </w:r>
      <w:r w:rsidRPr="006C7C68">
        <w:t>: This ensemble learning method is excellent for both regression and classification tasks. It can be used to predict health outcomes and identify the most significant factors influencing those predictions.</w:t>
      </w:r>
    </w:p>
    <w:p w14:paraId="072CA557" w14:textId="77777777" w:rsidR="006C7C68" w:rsidRPr="006C7C68" w:rsidRDefault="006C7C68" w:rsidP="006C7C68">
      <w:pPr>
        <w:numPr>
          <w:ilvl w:val="1"/>
          <w:numId w:val="2"/>
        </w:numPr>
      </w:pPr>
      <w:r w:rsidRPr="006C7C68">
        <w:rPr>
          <w:b/>
          <w:bCs/>
        </w:rPr>
        <w:t>Logistic Regression</w:t>
      </w:r>
      <w:r w:rsidRPr="006C7C68">
        <w:t>: Ideal for binary classification tasks, such as predicting the likelihood of a health condition (e.g., "yes" or "no" for risk of heart disease).</w:t>
      </w:r>
    </w:p>
    <w:p w14:paraId="56CFBBDE" w14:textId="77777777" w:rsidR="006C7C68" w:rsidRPr="006C7C68" w:rsidRDefault="006C7C68" w:rsidP="006C7C68">
      <w:pPr>
        <w:numPr>
          <w:ilvl w:val="1"/>
          <w:numId w:val="2"/>
        </w:numPr>
      </w:pPr>
      <w:r w:rsidRPr="006C7C68">
        <w:rPr>
          <w:b/>
          <w:bCs/>
        </w:rPr>
        <w:t>LSTM (Long Short-Term Memory)</w:t>
      </w:r>
      <w:r w:rsidRPr="006C7C68">
        <w:t>: For time series predictions, LSTM networks are well-suited. They can predict future trends in health metrics by learning from past data sequences.</w:t>
      </w:r>
    </w:p>
    <w:p w14:paraId="7A671580" w14:textId="77777777" w:rsidR="006C7C68" w:rsidRPr="006C7C68" w:rsidRDefault="006C7C68" w:rsidP="006C7C68">
      <w:pPr>
        <w:numPr>
          <w:ilvl w:val="1"/>
          <w:numId w:val="2"/>
        </w:numPr>
      </w:pPr>
      <w:r w:rsidRPr="006C7C68">
        <w:rPr>
          <w:b/>
          <w:bCs/>
        </w:rPr>
        <w:t>Support Vector Machines (SVM)</w:t>
      </w:r>
      <w:r w:rsidRPr="006C7C68">
        <w:t>: Useful for classification tasks with a clear margin of separation, SVM can be used to classify users into different risk categories based on their health data.</w:t>
      </w:r>
    </w:p>
    <w:p w14:paraId="5FB0D83E" w14:textId="77777777" w:rsidR="006C7C68" w:rsidRPr="006C7C68" w:rsidRDefault="006C7C68" w:rsidP="006C7C68">
      <w:pPr>
        <w:rPr>
          <w:b/>
          <w:bCs/>
        </w:rPr>
      </w:pPr>
      <w:r w:rsidRPr="006C7C68">
        <w:rPr>
          <w:b/>
          <w:bCs/>
        </w:rPr>
        <w:t>Integration with System Components:</w:t>
      </w:r>
    </w:p>
    <w:p w14:paraId="1E64AF66" w14:textId="77777777" w:rsidR="006C7C68" w:rsidRPr="006C7C68" w:rsidRDefault="006C7C68" w:rsidP="006C7C68">
      <w:pPr>
        <w:numPr>
          <w:ilvl w:val="0"/>
          <w:numId w:val="3"/>
        </w:numPr>
      </w:pPr>
      <w:r w:rsidRPr="006C7C68">
        <w:rPr>
          <w:b/>
          <w:bCs/>
        </w:rPr>
        <w:t>User Input &amp; Goal Setting</w:t>
      </w:r>
      <w:r w:rsidRPr="006C7C68">
        <w:t xml:space="preserve">: The </w:t>
      </w:r>
      <w:proofErr w:type="spellStart"/>
      <w:r w:rsidRPr="006C7C68">
        <w:t>behavioral</w:t>
      </w:r>
      <w:proofErr w:type="spellEnd"/>
      <w:r w:rsidRPr="006C7C68">
        <w:t xml:space="preserve"> insights and predictive models can inform the goal-setting process by suggesting realistic and achievable targets based on the user's current health status and </w:t>
      </w:r>
      <w:proofErr w:type="spellStart"/>
      <w:r w:rsidRPr="006C7C68">
        <w:t>behavior</w:t>
      </w:r>
      <w:proofErr w:type="spellEnd"/>
      <w:r w:rsidRPr="006C7C68">
        <w:t xml:space="preserve"> patterns.</w:t>
      </w:r>
    </w:p>
    <w:p w14:paraId="17A98C9C" w14:textId="77777777" w:rsidR="006C7C68" w:rsidRPr="006C7C68" w:rsidRDefault="006C7C68" w:rsidP="006C7C68">
      <w:pPr>
        <w:numPr>
          <w:ilvl w:val="0"/>
          <w:numId w:val="3"/>
        </w:numPr>
      </w:pPr>
      <w:r w:rsidRPr="006C7C68">
        <w:rPr>
          <w:b/>
          <w:bCs/>
        </w:rPr>
        <w:t>Progress Tracking &amp; Recommendations</w:t>
      </w:r>
      <w:r w:rsidRPr="006C7C68">
        <w:t>: The system can use predictive models to provide real-time feedback on how well users are progressing toward their goals and offer personalized recommendations to improve their outcomes.</w:t>
      </w:r>
    </w:p>
    <w:p w14:paraId="5E840B1F" w14:textId="77777777" w:rsidR="006C7C68" w:rsidRPr="006C7C68" w:rsidRDefault="006C7C68" w:rsidP="006C7C68">
      <w:pPr>
        <w:numPr>
          <w:ilvl w:val="0"/>
          <w:numId w:val="3"/>
        </w:numPr>
      </w:pPr>
      <w:r w:rsidRPr="006C7C68">
        <w:rPr>
          <w:b/>
          <w:bCs/>
        </w:rPr>
        <w:t>Centralized Database</w:t>
      </w:r>
      <w:r w:rsidRPr="006C7C68">
        <w:t>: This will store all the user data, which will be crucial for training the machine learning models. The data must be structured to facilitate easy access and analysis.</w:t>
      </w:r>
    </w:p>
    <w:p w14:paraId="0AAB84EC" w14:textId="77777777" w:rsidR="006C7C68" w:rsidRPr="006C7C68" w:rsidRDefault="006C7C68" w:rsidP="006C7C68">
      <w:r w:rsidRPr="006C7C68">
        <w:t>By implementing these AI/ML algorithms, the Personalized Healthcare Advisor system can offer users data-driven, personalized healthcare guidance that evolves with their needs.</w:t>
      </w:r>
    </w:p>
    <w:p w14:paraId="71171159" w14:textId="1B115880" w:rsidR="006C7C68" w:rsidRPr="006C7C68" w:rsidRDefault="006C7C68" w:rsidP="006C7C68"/>
    <w:p w14:paraId="733B6F08" w14:textId="77777777" w:rsidR="006C7C68" w:rsidRDefault="006C7C68"/>
    <w:sectPr w:rsidR="006C7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B7E09"/>
    <w:multiLevelType w:val="multilevel"/>
    <w:tmpl w:val="FA7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47EFA"/>
    <w:multiLevelType w:val="multilevel"/>
    <w:tmpl w:val="0E30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424B91"/>
    <w:multiLevelType w:val="multilevel"/>
    <w:tmpl w:val="9528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778458">
    <w:abstractNumId w:val="1"/>
  </w:num>
  <w:num w:numId="2" w16cid:durableId="54204550">
    <w:abstractNumId w:val="2"/>
  </w:num>
  <w:num w:numId="3" w16cid:durableId="134598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68"/>
    <w:rsid w:val="001E3744"/>
    <w:rsid w:val="00514EED"/>
    <w:rsid w:val="006C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4D88"/>
  <w15:chartTrackingRefBased/>
  <w15:docId w15:val="{9106A43E-3C61-46E2-BE4B-FC1EDA3C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0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Bhairavi Gawas</dc:creator>
  <cp:keywords/>
  <dc:description/>
  <cp:lastModifiedBy>Bhairavi Gawas</cp:lastModifiedBy>
  <cp:revision>2</cp:revision>
  <dcterms:created xsi:type="dcterms:W3CDTF">2024-08-10T06:26:00Z</dcterms:created>
  <dcterms:modified xsi:type="dcterms:W3CDTF">2024-08-10T07:00:00Z</dcterms:modified>
</cp:coreProperties>
</file>