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25B3" w14:textId="4E50C75C" w:rsidR="00E447B5" w:rsidRDefault="00E447B5">
      <w:pPr>
        <w:rPr>
          <w:lang w:val="en-US"/>
        </w:rPr>
      </w:pPr>
      <w:r>
        <w:rPr>
          <w:lang w:val="en-US"/>
        </w:rPr>
        <w:t>Activity 7</w:t>
      </w:r>
    </w:p>
    <w:p w14:paraId="58EEFC87" w14:textId="61151084" w:rsidR="00E447B5" w:rsidRDefault="00E447B5" w:rsidP="00E447B5">
      <w:pPr>
        <w:pStyle w:val="ListParagraph"/>
        <w:numPr>
          <w:ilvl w:val="0"/>
          <w:numId w:val="1"/>
        </w:numPr>
        <w:rPr>
          <w:lang w:val="en-US"/>
        </w:rPr>
      </w:pPr>
      <w:r w:rsidRPr="000F4060">
        <w:rPr>
          <w:lang w:val="en-US"/>
        </w:rPr>
        <w:t xml:space="preserve">Write a </w:t>
      </w:r>
      <w:r>
        <w:rPr>
          <w:lang w:val="en-US"/>
        </w:rPr>
        <w:t>Python</w:t>
      </w:r>
      <w:r w:rsidRPr="000F4060">
        <w:rPr>
          <w:lang w:val="en-US"/>
        </w:rPr>
        <w:t xml:space="preserve"> program that will display numbers </w:t>
      </w:r>
      <w:r>
        <w:rPr>
          <w:lang w:val="en-US"/>
        </w:rPr>
        <w:t>50</w:t>
      </w:r>
      <w:r w:rsidRPr="000F4060">
        <w:rPr>
          <w:lang w:val="en-US"/>
        </w:rPr>
        <w:t xml:space="preserve"> to 1 using While Loop Function.</w:t>
      </w:r>
    </w:p>
    <w:p w14:paraId="65C407D2" w14:textId="3C030F8D" w:rsidR="00F26D6C" w:rsidRDefault="00F26D6C">
      <w:pPr>
        <w:rPr>
          <w:lang w:val="en-US"/>
        </w:rPr>
      </w:pPr>
      <w:r>
        <w:rPr>
          <w:noProof/>
        </w:rPr>
        <w:drawing>
          <wp:inline distT="0" distB="0" distL="0" distR="0" wp14:anchorId="5E7CE8F8" wp14:editId="307B94B1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791" b="6500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2EF86" wp14:editId="2B8ADC89">
            <wp:extent cx="4867275" cy="35756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076" t="28791" r="2405" b="6500"/>
                    <a:stretch/>
                  </pic:blipFill>
                  <pic:spPr bwMode="auto">
                    <a:xfrm>
                      <a:off x="0" y="0"/>
                      <a:ext cx="4882379" cy="358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73EA7" wp14:editId="1AE41B96">
            <wp:extent cx="876300" cy="356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81" t="26490" r="42972" b="7990"/>
                    <a:stretch/>
                  </pic:blipFill>
                  <pic:spPr bwMode="auto">
                    <a:xfrm>
                      <a:off x="0" y="0"/>
                      <a:ext cx="877647" cy="357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511E0" w14:textId="77777777" w:rsidR="00F26D6C" w:rsidRPr="00F26D6C" w:rsidRDefault="00F26D6C" w:rsidP="00F26D6C">
      <w:pPr>
        <w:rPr>
          <w:sz w:val="40"/>
          <w:szCs w:val="40"/>
          <w:lang w:val="en-US"/>
        </w:rPr>
      </w:pPr>
      <w:proofErr w:type="spellStart"/>
      <w:r w:rsidRPr="00F26D6C">
        <w:rPr>
          <w:sz w:val="40"/>
          <w:szCs w:val="40"/>
          <w:lang w:val="en-US"/>
        </w:rPr>
        <w:t>i</w:t>
      </w:r>
      <w:proofErr w:type="spellEnd"/>
      <w:r w:rsidRPr="00F26D6C">
        <w:rPr>
          <w:sz w:val="40"/>
          <w:szCs w:val="40"/>
          <w:lang w:val="en-US"/>
        </w:rPr>
        <w:t xml:space="preserve"> = 50</w:t>
      </w:r>
    </w:p>
    <w:p w14:paraId="57BBABB2" w14:textId="77777777" w:rsidR="00F26D6C" w:rsidRPr="00F26D6C" w:rsidRDefault="00F26D6C" w:rsidP="00F26D6C">
      <w:pPr>
        <w:rPr>
          <w:sz w:val="40"/>
          <w:szCs w:val="40"/>
          <w:lang w:val="en-US"/>
        </w:rPr>
      </w:pPr>
      <w:r w:rsidRPr="00F26D6C">
        <w:rPr>
          <w:sz w:val="40"/>
          <w:szCs w:val="40"/>
          <w:lang w:val="en-US"/>
        </w:rPr>
        <w:t xml:space="preserve">while </w:t>
      </w:r>
      <w:proofErr w:type="spellStart"/>
      <w:r w:rsidRPr="00F26D6C">
        <w:rPr>
          <w:sz w:val="40"/>
          <w:szCs w:val="40"/>
          <w:lang w:val="en-US"/>
        </w:rPr>
        <w:t>i</w:t>
      </w:r>
      <w:proofErr w:type="spellEnd"/>
      <w:r w:rsidRPr="00F26D6C">
        <w:rPr>
          <w:sz w:val="40"/>
          <w:szCs w:val="40"/>
          <w:lang w:val="en-US"/>
        </w:rPr>
        <w:t xml:space="preserve"> &gt; 0:</w:t>
      </w:r>
    </w:p>
    <w:p w14:paraId="55B6A607" w14:textId="77777777" w:rsidR="00F26D6C" w:rsidRPr="00F26D6C" w:rsidRDefault="00F26D6C" w:rsidP="00F26D6C">
      <w:pPr>
        <w:rPr>
          <w:sz w:val="40"/>
          <w:szCs w:val="40"/>
          <w:lang w:val="en-US"/>
        </w:rPr>
      </w:pPr>
      <w:r w:rsidRPr="00F26D6C">
        <w:rPr>
          <w:sz w:val="40"/>
          <w:szCs w:val="40"/>
          <w:lang w:val="en-US"/>
        </w:rPr>
        <w:t xml:space="preserve">  print(</w:t>
      </w:r>
      <w:proofErr w:type="spellStart"/>
      <w:r w:rsidRPr="00F26D6C">
        <w:rPr>
          <w:sz w:val="40"/>
          <w:szCs w:val="40"/>
          <w:lang w:val="en-US"/>
        </w:rPr>
        <w:t>i</w:t>
      </w:r>
      <w:proofErr w:type="spellEnd"/>
      <w:r w:rsidRPr="00F26D6C">
        <w:rPr>
          <w:sz w:val="40"/>
          <w:szCs w:val="40"/>
          <w:lang w:val="en-US"/>
        </w:rPr>
        <w:t>)</w:t>
      </w:r>
    </w:p>
    <w:p w14:paraId="5C7867B1" w14:textId="5B0C36A1" w:rsidR="00F26D6C" w:rsidRPr="00F26D6C" w:rsidRDefault="00F26D6C" w:rsidP="00F26D6C">
      <w:pPr>
        <w:rPr>
          <w:sz w:val="40"/>
          <w:szCs w:val="40"/>
          <w:lang w:val="en-US"/>
        </w:rPr>
      </w:pPr>
      <w:r w:rsidRPr="00F26D6C">
        <w:rPr>
          <w:sz w:val="40"/>
          <w:szCs w:val="40"/>
          <w:lang w:val="en-US"/>
        </w:rPr>
        <w:t xml:space="preserve">  </w:t>
      </w:r>
      <w:proofErr w:type="spellStart"/>
      <w:r w:rsidRPr="00F26D6C">
        <w:rPr>
          <w:sz w:val="40"/>
          <w:szCs w:val="40"/>
          <w:lang w:val="en-US"/>
        </w:rPr>
        <w:t>i</w:t>
      </w:r>
      <w:proofErr w:type="spellEnd"/>
      <w:r w:rsidRPr="00F26D6C">
        <w:rPr>
          <w:sz w:val="40"/>
          <w:szCs w:val="40"/>
          <w:lang w:val="en-US"/>
        </w:rPr>
        <w:t xml:space="preserve"> -= 1</w:t>
      </w:r>
    </w:p>
    <w:sectPr w:rsidR="00F26D6C" w:rsidRPr="00F26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14766"/>
    <w:multiLevelType w:val="hybridMultilevel"/>
    <w:tmpl w:val="6972BE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B5"/>
    <w:rsid w:val="00E447B5"/>
    <w:rsid w:val="00F2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39B3"/>
  <w15:chartTrackingRefBased/>
  <w15:docId w15:val="{B1496C6A-1BB3-4BF3-9E89-BDF0A4E6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Cadaoas | Norfolk Blinds</dc:creator>
  <cp:keywords/>
  <dc:description/>
  <cp:lastModifiedBy>jericho rivero</cp:lastModifiedBy>
  <cp:revision>2</cp:revision>
  <dcterms:created xsi:type="dcterms:W3CDTF">2021-12-06T07:47:00Z</dcterms:created>
  <dcterms:modified xsi:type="dcterms:W3CDTF">2021-12-11T07:36:00Z</dcterms:modified>
</cp:coreProperties>
</file>