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0842" w14:textId="77777777" w:rsidR="00013766" w:rsidRDefault="00013766" w:rsidP="00013766">
      <w:pPr>
        <w:jc w:val="center"/>
        <w:rPr>
          <w:rFonts w:ascii="Times New Roman" w:hAnsi="Times New Roman" w:cs="Times New Roman"/>
          <w:b/>
          <w:caps/>
          <w:sz w:val="14"/>
          <w:szCs w:val="14"/>
        </w:rPr>
      </w:pPr>
      <w:bookmarkStart w:id="0" w:name="_Hlk27329248"/>
      <w:bookmarkEnd w:id="0"/>
      <w:r>
        <w:rPr>
          <w:rFonts w:ascii="Times New Roman" w:hAnsi="Times New Roman" w:cs="Times New Roman"/>
          <w:b/>
          <w:sz w:val="20"/>
          <w:szCs w:val="24"/>
        </w:rPr>
        <w:t>Министерство науки и высшего образования Российской Федерации</w:t>
      </w:r>
    </w:p>
    <w:p w14:paraId="4345AC42" w14:textId="77777777" w:rsidR="00013766" w:rsidRDefault="00013766" w:rsidP="0001376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aps/>
          <w:sz w:val="14"/>
          <w:szCs w:val="14"/>
        </w:rPr>
        <w:t xml:space="preserve">федеральное государственное автономное образовательное учреждение высшего образования </w:t>
      </w:r>
    </w:p>
    <w:p w14:paraId="62EE4979" w14:textId="77777777" w:rsidR="00013766" w:rsidRDefault="00013766" w:rsidP="000137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6A859D91" w14:textId="77777777" w:rsidR="00013766" w:rsidRDefault="00013766" w:rsidP="00013766">
      <w:pPr>
        <w:spacing w:line="25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УНИВЕРСИТЕТ ИТМО»</w:t>
      </w:r>
    </w:p>
    <w:p w14:paraId="22FAB21F" w14:textId="77777777" w:rsidR="00013766" w:rsidRDefault="00013766" w:rsidP="00013766">
      <w:pPr>
        <w:spacing w:before="2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ФАКУЛЬТЕТ СРЕДНЕГО ПРОФЕССИОНАЛЬНОГО ОБРАЗОВАНИЯ</w:t>
      </w:r>
    </w:p>
    <w:p w14:paraId="06901F10" w14:textId="77777777" w:rsidR="00013766" w:rsidRDefault="00013766" w:rsidP="00013766">
      <w:pPr>
        <w:spacing w:before="240"/>
        <w:rPr>
          <w:rFonts w:ascii="Times New Roman" w:hAnsi="Times New Roman" w:cs="Times New Roman"/>
          <w:b/>
          <w:sz w:val="18"/>
          <w:szCs w:val="18"/>
        </w:rPr>
      </w:pPr>
    </w:p>
    <w:p w14:paraId="62046D72" w14:textId="77777777" w:rsidR="00013766" w:rsidRDefault="00013766" w:rsidP="00013766">
      <w:pPr>
        <w:spacing w:before="2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EE796F0" w14:textId="77777777" w:rsidR="00013766" w:rsidRPr="00A12C03" w:rsidRDefault="00013766" w:rsidP="000137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2C0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2 </w:t>
      </w:r>
      <w:r w:rsidRPr="00A12C03">
        <w:rPr>
          <w:rFonts w:ascii="Times New Roman" w:hAnsi="Times New Roman" w:cs="Times New Roman"/>
          <w:b/>
          <w:bCs/>
          <w:sz w:val="32"/>
          <w:szCs w:val="32"/>
        </w:rPr>
        <w:br/>
        <w:t>«АНАЛИЗ ДАННЫХ. ПОСТРОЕНИЕ ИНФОЛОГИЧЕСКОЙ МОДЕЛИ ДАННЫХ БД»</w:t>
      </w:r>
    </w:p>
    <w:p w14:paraId="75965DEF" w14:textId="77777777" w:rsidR="00013766" w:rsidRPr="00A12C03" w:rsidRDefault="00013766" w:rsidP="000137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red"/>
        </w:rPr>
      </w:pPr>
    </w:p>
    <w:tbl>
      <w:tblPr>
        <w:tblpPr w:leftFromText="180" w:rightFromText="180" w:vertAnchor="text" w:horzAnchor="margin" w:tblpY="1681"/>
        <w:tblW w:w="10124" w:type="dxa"/>
        <w:tblLayout w:type="fixed"/>
        <w:tblLook w:val="01E0" w:firstRow="1" w:lastRow="1" w:firstColumn="1" w:lastColumn="1" w:noHBand="0" w:noVBand="0"/>
      </w:tblPr>
      <w:tblGrid>
        <w:gridCol w:w="6062"/>
        <w:gridCol w:w="4062"/>
      </w:tblGrid>
      <w:tr w:rsidR="00013766" w:rsidRPr="00A12C03" w14:paraId="42BC6FE1" w14:textId="77777777" w:rsidTr="003A6F87">
        <w:tc>
          <w:tcPr>
            <w:tcW w:w="6062" w:type="dxa"/>
          </w:tcPr>
          <w:p w14:paraId="249E977B" w14:textId="77777777" w:rsidR="00013766" w:rsidRPr="00A12C03" w:rsidRDefault="00013766" w:rsidP="003A6F87">
            <w:pPr>
              <w:widowControl w:val="0"/>
              <w:spacing w:before="200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>Преподаватель:</w:t>
            </w:r>
          </w:p>
          <w:p w14:paraId="732614AF" w14:textId="77777777" w:rsidR="00013766" w:rsidRPr="00A12C03" w:rsidRDefault="00013766" w:rsidP="003A6F87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</w:rPr>
              <w:t>Говоров А.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2C03">
              <w:rPr>
                <w:rFonts w:ascii="Times New Roman" w:hAnsi="Times New Roman" w:cs="Times New Roman"/>
              </w:rPr>
              <w:t>И.</w:t>
            </w:r>
          </w:p>
          <w:p w14:paraId="16F476F6" w14:textId="77777777" w:rsidR="00013766" w:rsidRPr="00A12C03" w:rsidRDefault="00013766" w:rsidP="003A6F87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 xml:space="preserve"> «_____» ____________202__г.</w:t>
            </w:r>
          </w:p>
          <w:p w14:paraId="3B8478BC" w14:textId="77777777" w:rsidR="00013766" w:rsidRPr="00A12C03" w:rsidRDefault="00013766" w:rsidP="003A6F87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>Оценка ________________</w:t>
            </w:r>
          </w:p>
        </w:tc>
        <w:tc>
          <w:tcPr>
            <w:tcW w:w="4062" w:type="dxa"/>
          </w:tcPr>
          <w:p w14:paraId="64189511" w14:textId="77777777" w:rsidR="00013766" w:rsidRPr="00A12C03" w:rsidRDefault="00013766" w:rsidP="003A6F87">
            <w:pPr>
              <w:widowControl w:val="0"/>
              <w:spacing w:before="200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 xml:space="preserve">Выполнил: </w:t>
            </w:r>
          </w:p>
          <w:p w14:paraId="1E1BA60A" w14:textId="77777777" w:rsidR="00013766" w:rsidRPr="00A12C03" w:rsidRDefault="00013766" w:rsidP="003A6F87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 xml:space="preserve">студент группы </w:t>
            </w:r>
            <w:r w:rsidRPr="00A12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A12C03">
              <w:rPr>
                <w:rFonts w:ascii="Times New Roman" w:hAnsi="Times New Roman" w:cs="Times New Roman"/>
                <w:sz w:val="20"/>
                <w:szCs w:val="20"/>
              </w:rPr>
              <w:t>2334</w:t>
            </w:r>
          </w:p>
          <w:p w14:paraId="25BD8096" w14:textId="064FCF26" w:rsidR="00013766" w:rsidRPr="00013766" w:rsidRDefault="00013766" w:rsidP="003A6F87">
            <w:pPr>
              <w:widowControl w:val="0"/>
              <w:spacing w:before="1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Гутовский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С. А.</w:t>
            </w:r>
          </w:p>
          <w:p w14:paraId="71FAC1BF" w14:textId="77777777" w:rsidR="00013766" w:rsidRPr="00A12C03" w:rsidRDefault="00013766" w:rsidP="003A6F87">
            <w:pPr>
              <w:widowControl w:val="0"/>
              <w:rPr>
                <w:rFonts w:ascii="Times New Roman" w:hAnsi="Times New Roman" w:cs="Times New Roman"/>
                <w:i/>
                <w:color w:val="FF0000"/>
                <w:sz w:val="18"/>
                <w:szCs w:val="18"/>
              </w:rPr>
            </w:pPr>
            <w:r w:rsidRPr="00A12C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             </w:t>
            </w:r>
          </w:p>
          <w:p w14:paraId="3BE7B2A0" w14:textId="77777777" w:rsidR="00013766" w:rsidRPr="00A12C03" w:rsidRDefault="00013766" w:rsidP="003A6F87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1CD6B7" w14:textId="77777777" w:rsidR="00013766" w:rsidRPr="00A12C03" w:rsidRDefault="00013766" w:rsidP="0001376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A12C03">
        <w:rPr>
          <w:rFonts w:ascii="Times New Roman" w:hAnsi="Times New Roman" w:cs="Times New Roman"/>
        </w:rPr>
        <w:t xml:space="preserve">Специальность 09.02.07 «Информационные системы и программирование» </w:t>
      </w:r>
      <w:r w:rsidRPr="00A12C03">
        <w:rPr>
          <w:rFonts w:ascii="Times New Roman" w:hAnsi="Times New Roman" w:cs="Times New Roman"/>
        </w:rPr>
        <w:br/>
        <w:t xml:space="preserve">ПМ.02 «Осуществление интеграции программных модулей» </w:t>
      </w:r>
      <w:r w:rsidRPr="00A12C03">
        <w:rPr>
          <w:rFonts w:ascii="Times New Roman" w:hAnsi="Times New Roman" w:cs="Times New Roman"/>
        </w:rPr>
        <w:br/>
        <w:t xml:space="preserve">МДК.2.1 «Технология разработки программного обеспечения» </w:t>
      </w:r>
      <w:r w:rsidRPr="00A12C03">
        <w:rPr>
          <w:rFonts w:ascii="Times New Roman" w:hAnsi="Times New Roman" w:cs="Times New Roman"/>
        </w:rPr>
        <w:br/>
        <w:t>Тема 2.1.1 «Основные понятия и стандартизация требований к программному обеспечению»</w:t>
      </w:r>
    </w:p>
    <w:p w14:paraId="37660B5D" w14:textId="77777777" w:rsidR="00013766" w:rsidRPr="00A12C03" w:rsidRDefault="00013766" w:rsidP="00013766">
      <w:pPr>
        <w:spacing w:before="3000"/>
        <w:jc w:val="center"/>
        <w:rPr>
          <w:rFonts w:ascii="Times New Roman" w:hAnsi="Times New Roman" w:cs="Times New Roman"/>
          <w:sz w:val="20"/>
          <w:szCs w:val="20"/>
        </w:rPr>
      </w:pPr>
      <w:r w:rsidRPr="00A12C03">
        <w:rPr>
          <w:rFonts w:ascii="Times New Roman" w:hAnsi="Times New Roman" w:cs="Times New Roman"/>
          <w:sz w:val="20"/>
          <w:szCs w:val="20"/>
        </w:rPr>
        <w:t>Санкт-Петербург</w:t>
      </w:r>
    </w:p>
    <w:p w14:paraId="60CEC34D" w14:textId="77777777" w:rsidR="00013766" w:rsidRDefault="00013766" w:rsidP="00013766">
      <w:pPr>
        <w:tabs>
          <w:tab w:val="left" w:pos="6300"/>
        </w:tabs>
        <w:spacing w:after="240" w:line="72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12C03">
        <w:rPr>
          <w:rFonts w:ascii="Times New Roman" w:hAnsi="Times New Roman" w:cs="Times New Roman"/>
          <w:sz w:val="20"/>
          <w:szCs w:val="20"/>
        </w:rPr>
        <w:t>2020-2021</w:t>
      </w:r>
    </w:p>
    <w:p w14:paraId="0EE75171" w14:textId="77777777" w:rsidR="00013766" w:rsidRDefault="000137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2C655C7" w14:textId="57C3D5A0" w:rsidR="009E2CC9" w:rsidRDefault="00331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14:paraId="0DD56B91" w14:textId="77777777" w:rsidR="009E2CC9" w:rsidRDefault="009E2C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C5CF7" w14:textId="77777777" w:rsidR="009E2CC9" w:rsidRDefault="00331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по проекту: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построить глобальную модель данных по заданной предметной области с использованием ER-диаграмм (метод «сущность-связь») в нотации Питера Чена и реализовать с использованием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73E8E" w14:textId="77777777" w:rsidR="009E2CC9" w:rsidRDefault="009E2CC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7AAB9" w14:textId="77777777" w:rsidR="009E2CC9" w:rsidRDefault="00331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задание: </w:t>
      </w:r>
      <w:r>
        <w:rPr>
          <w:rFonts w:ascii="Times New Roman" w:eastAsia="Times New Roman" w:hAnsi="Times New Roman" w:cs="Times New Roman"/>
          <w:sz w:val="24"/>
          <w:szCs w:val="24"/>
        </w:rPr>
        <w:t>создать программную систему, предн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азначенную для организаторов ежегодных выставок собак. Выставки могут быть моно-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полипородные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Она должна обеспечивать хранение сведений о собаках - участниках выставок и экспертах. Участие может быть индивидуальным или от клуба. У выставки могут быть сп</w:t>
      </w:r>
      <w:r>
        <w:rPr>
          <w:rFonts w:ascii="Times New Roman" w:eastAsia="Times New Roman" w:hAnsi="Times New Roman" w:cs="Times New Roman"/>
          <w:sz w:val="24"/>
          <w:szCs w:val="24"/>
        </w:rPr>
        <w:t>онсоры, которые могут спонсировать разные выставки.</w:t>
      </w:r>
    </w:p>
    <w:p w14:paraId="61AD4C94" w14:textId="77777777" w:rsidR="009E2CC9" w:rsidRDefault="003315C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собаки в БД должны храниться сведения, о том, к какому клубу она относится, кличка, порода и возраст, классность, сведения о родословной (номер документа, клички родителей), дата последней прив</w:t>
      </w:r>
      <w:r>
        <w:rPr>
          <w:rFonts w:ascii="Times New Roman" w:eastAsia="Times New Roman" w:hAnsi="Times New Roman" w:cs="Times New Roman"/>
          <w:sz w:val="24"/>
          <w:szCs w:val="24"/>
        </w:rPr>
        <w:t>ивки, фамилия, имя, отчество и паспортные данные хозяина. Перед соревнованиями собаки должны пройти обязательный медосмотр.</w:t>
      </w:r>
    </w:p>
    <w:p w14:paraId="505FADA5" w14:textId="77777777" w:rsidR="009E2CC9" w:rsidRDefault="003315C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Т.к.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участие является платным, то хозяин обязан после регистрации до прохождения медосмотра должен оплатить счет и предоставить его </w:t>
      </w:r>
      <w:r>
        <w:rPr>
          <w:rFonts w:ascii="Times New Roman" w:eastAsia="Times New Roman" w:hAnsi="Times New Roman" w:cs="Times New Roman"/>
          <w:sz w:val="24"/>
          <w:szCs w:val="24"/>
        </w:rPr>
        <w:t>организаторам. Собака допускается до соревнований, если она успешно прошла медосмотр. Сведения об эксперте должны включать фамилию и имя, номер ринга, который он обслуживает, клуб, название клуба, в котором он состоит. Каждый ринг могут обслуживать несколь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 экспертов. Каждая порода собак выступает на своем ринге, но на одном и том же ринге в разное время могут выступать разные породы.  </w:t>
      </w:r>
    </w:p>
    <w:p w14:paraId="019571A8" w14:textId="77777777" w:rsidR="009E2CC9" w:rsidRDefault="003315C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Каждая собака должна выполнить 3 упражнения, за каждое из которых она получает баллы от каждого эксперта. Итогом выставки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определение медалистов по каждой породе по итоговому рейтингу. </w:t>
      </w:r>
    </w:p>
    <w:p w14:paraId="5D35DDEC" w14:textId="77777777" w:rsidR="009E2CC9" w:rsidRDefault="003315C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Организатор выставки должен иметь возможность добавить в базу нового участника или нового эксперта, снять эксперта с судейства, заменив его другим, отстранить собаку от участия в выс</w:t>
      </w:r>
      <w:r>
        <w:rPr>
          <w:rFonts w:ascii="Times New Roman" w:eastAsia="Times New Roman" w:hAnsi="Times New Roman" w:cs="Times New Roman"/>
          <w:sz w:val="24"/>
          <w:szCs w:val="24"/>
        </w:rPr>
        <w:t>тавке.</w:t>
      </w:r>
    </w:p>
    <w:p w14:paraId="768F80CC" w14:textId="77777777" w:rsidR="009E2CC9" w:rsidRDefault="003315C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Организатору выставки могут потребоваться следующие сведения:</w:t>
      </w:r>
    </w:p>
    <w:p w14:paraId="7A4D0426" w14:textId="77777777" w:rsidR="009E2CC9" w:rsidRDefault="003315C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каком ринге выступает заданный хозяин со своей собакой?</w:t>
      </w:r>
    </w:p>
    <w:p w14:paraId="77A51153" w14:textId="77777777" w:rsidR="009E2CC9" w:rsidRDefault="003315C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Какими породами представлен заданный клуб?</w:t>
      </w:r>
    </w:p>
    <w:p w14:paraId="1296902C" w14:textId="77777777" w:rsidR="009E2CC9" w:rsidRDefault="003315C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Сколько собак были отстранены от участия в выставке?</w:t>
      </w:r>
    </w:p>
    <w:p w14:paraId="35259491" w14:textId="77777777" w:rsidR="009E2CC9" w:rsidRDefault="003315C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Какие эксперты обслуживают пород</w:t>
      </w:r>
      <w:r>
        <w:rPr>
          <w:rFonts w:ascii="Times New Roman" w:eastAsia="Times New Roman" w:hAnsi="Times New Roman" w:cs="Times New Roman"/>
          <w:sz w:val="24"/>
          <w:szCs w:val="24"/>
        </w:rPr>
        <w:t>у?</w:t>
      </w:r>
    </w:p>
    <w:p w14:paraId="7DC15B6F" w14:textId="77777777" w:rsidR="009E2CC9" w:rsidRDefault="003315C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участников по каждой породе?</w:t>
      </w:r>
    </w:p>
    <w:p w14:paraId="7DDDAC94" w14:textId="77777777" w:rsidR="009E2CC9" w:rsidRDefault="003315C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предусмотреть возможность выдачи отчета о результатах заданной выставки (сколько всего участников, какие породы, сколько медалей по каждой породе).</w:t>
      </w:r>
    </w:p>
    <w:p w14:paraId="3C32A253" w14:textId="77777777" w:rsidR="009E2CC9" w:rsidRDefault="003315C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Выполнение:</w:t>
      </w:r>
    </w:p>
    <w:p w14:paraId="7D8A2E07" w14:textId="77777777" w:rsidR="009E2CC9" w:rsidRDefault="003315CE">
      <w:pPr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 создаваемой БД:</w:t>
      </w:r>
    </w:p>
    <w:p w14:paraId="3914C79E" w14:textId="77777777" w:rsidR="009E2CC9" w:rsidRDefault="003315CE">
      <w:pPr>
        <w:tabs>
          <w:tab w:val="left" w:pos="993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“Битва собак”</w:t>
      </w:r>
    </w:p>
    <w:p w14:paraId="6D3AC2A6" w14:textId="77777777" w:rsidR="009E2CC9" w:rsidRDefault="003315CE">
      <w:pPr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тав реквизитов сущностей в виде "название сущности (перечень реквизитов)":</w:t>
      </w:r>
    </w:p>
    <w:p w14:paraId="024A5ABC" w14:textId="77777777" w:rsidR="009E2CC9" w:rsidRPr="00013766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>User (name, surname, last name)</w:t>
      </w:r>
    </w:p>
    <w:p w14:paraId="79879EA8" w14:textId="77777777" w:rsidR="009E2CC9" w:rsidRPr="00013766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>User Document (series, number, birth date, birth location, residence location)</w:t>
      </w:r>
    </w:p>
    <w:p w14:paraId="62DE945C" w14:textId="77777777" w:rsidR="009E2CC9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EE6B9C" w14:textId="77777777" w:rsidR="009E2CC9" w:rsidRPr="00013766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>Dog Info (document number, age, class, mother name, father name, last vaccination)</w:t>
      </w:r>
    </w:p>
    <w:p w14:paraId="48A2FF83" w14:textId="77777777" w:rsidR="009E2CC9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311524" w14:textId="77777777" w:rsidR="009E2CC9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04C3AB" w14:textId="77777777" w:rsidR="009E2CC9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D35CCC" w14:textId="77777777" w:rsidR="009E2CC9" w:rsidRPr="00013766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>Competition (title, d</w:t>
      </w:r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>escription, price, date)</w:t>
      </w:r>
    </w:p>
    <w:p w14:paraId="4A9BEA9B" w14:textId="77777777" w:rsidR="009E2CC9" w:rsidRPr="00013766" w:rsidRDefault="003315CE">
      <w:pPr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Payment (bank check </w:t>
      </w:r>
      <w:proofErr w:type="spellStart"/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Pr="00013766">
        <w:rPr>
          <w:rFonts w:ascii="Times New Roman" w:eastAsia="Times New Roman" w:hAnsi="Times New Roman" w:cs="Times New Roman"/>
          <w:sz w:val="24"/>
          <w:szCs w:val="24"/>
          <w:lang w:val="en-US"/>
        </w:rPr>
        <w:t>, price, status)</w:t>
      </w:r>
    </w:p>
    <w:p w14:paraId="5A8416BF" w14:textId="77777777" w:rsidR="009E2CC9" w:rsidRDefault="003315CE">
      <w:pPr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Схема инфологической модели данных БД в нотации Питера Чена:</w:t>
      </w:r>
    </w:p>
    <w:p w14:paraId="18698072" w14:textId="77777777" w:rsidR="009E2CC9" w:rsidRDefault="003315CE">
      <w:pPr>
        <w:tabs>
          <w:tab w:val="left" w:pos="993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6430684C" wp14:editId="301E1722">
            <wp:extent cx="5731200" cy="341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14DD6" w14:textId="77777777" w:rsidR="009E2CC9" w:rsidRDefault="003315CE">
      <w:pPr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Схема инфологической модели данных БД, выполненная в среде CA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ERwin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Modeler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C3DBF6" w14:textId="77777777" w:rsidR="009E2CC9" w:rsidRDefault="003315CE">
      <w:pPr>
        <w:tabs>
          <w:tab w:val="left" w:pos="993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D6A3FEF" wp14:editId="4023595D">
            <wp:extent cx="5731200" cy="401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A68AC" w14:textId="77777777" w:rsidR="009E2CC9" w:rsidRDefault="003315CE">
      <w:pPr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атрибутов сущностей и ограничений на данных:</w:t>
      </w:r>
    </w:p>
    <w:p w14:paraId="20EE7583" w14:textId="77777777" w:rsidR="009E2CC9" w:rsidRDefault="009E2CC9">
      <w:p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230"/>
        <w:gridCol w:w="750"/>
        <w:gridCol w:w="885"/>
        <w:gridCol w:w="915"/>
        <w:gridCol w:w="930"/>
        <w:gridCol w:w="2325"/>
      </w:tblGrid>
      <w:tr w:rsidR="009E2CC9" w14:paraId="38E46341" w14:textId="77777777">
        <w:trPr>
          <w:trHeight w:val="185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F30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Наименование атрибута</w:t>
            </w:r>
          </w:p>
        </w:tc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9C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40FB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Первичный ключ</w:t>
            </w:r>
          </w:p>
        </w:tc>
        <w:tc>
          <w:tcPr>
            <w:tcW w:w="9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D05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Внешний ключ</w:t>
            </w:r>
          </w:p>
        </w:tc>
        <w:tc>
          <w:tcPr>
            <w:tcW w:w="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C724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7DA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Ограничения целостности</w:t>
            </w:r>
          </w:p>
        </w:tc>
      </w:tr>
      <w:tr w:rsidR="009E2CC9" w14:paraId="221367AC" w14:textId="77777777">
        <w:trPr>
          <w:trHeight w:val="5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7F78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E3AD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4FD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Собственный атрибут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FB6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Внешний ключ</w:t>
            </w: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E579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2AFF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62E2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CC9" w14:paraId="1E11C464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F6B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  <w:proofErr w:type="spellEnd"/>
          </w:p>
        </w:tc>
      </w:tr>
      <w:tr w:rsidR="009E2CC9" w14:paraId="69A9C5B7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F81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247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97FD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8593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28E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03F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39B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1541C227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E0D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460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AE5F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49F3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EE8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B53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C29D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2D423204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FFB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46D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1F10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7FC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D74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B52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592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3A2069F7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9F3D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D48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2CE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0B57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C5A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32B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AC5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73BAA9CF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E14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F47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8A1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8C4A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BC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DFC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DF6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461D63E3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6A0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</w:t>
            </w:r>
            <w:proofErr w:type="spellEnd"/>
          </w:p>
        </w:tc>
      </w:tr>
      <w:tr w:rsidR="009E2CC9" w14:paraId="114E8119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D10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0A6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096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5A7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4B3D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20C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4B6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24D83C99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502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19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E64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0304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866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B7A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FE73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3D1C127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839D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332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C1BE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61EE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9B03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9AB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CD3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состоит из 4 цифр</w:t>
            </w:r>
          </w:p>
        </w:tc>
      </w:tr>
      <w:tr w:rsidR="009E2CC9" w14:paraId="12C9DC44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340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81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E9E9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7FE4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050D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988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D7A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состоит из 8 цифр</w:t>
            </w:r>
          </w:p>
        </w:tc>
      </w:tr>
      <w:tr w:rsidR="009E2CC9" w14:paraId="2A274F7D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D1D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birth_date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838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1097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20F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485F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378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4024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01.01.2001</w:t>
            </w:r>
          </w:p>
        </w:tc>
      </w:tr>
      <w:tr w:rsidR="009E2CC9" w14:paraId="218F4899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40E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birth_location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DD9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FDD6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F0FA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98EF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FB2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5B2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меньше 64 символов</w:t>
            </w:r>
          </w:p>
        </w:tc>
      </w:tr>
      <w:tr w:rsidR="009E2CC9" w14:paraId="3CD851A6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EB3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residence_location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DB2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ACB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BD5C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1D3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493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212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76F10BAD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128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Club</w:t>
            </w:r>
            <w:proofErr w:type="spellEnd"/>
          </w:p>
        </w:tc>
      </w:tr>
      <w:tr w:rsidR="009E2CC9" w14:paraId="0110435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D9F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BFB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8C2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52C4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20C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BB5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461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1B3C93F4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352B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9C0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4D1B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C91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7D3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CAB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0A7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160859D9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B7B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Expert</w:t>
            </w:r>
            <w:proofErr w:type="spellEnd"/>
          </w:p>
        </w:tc>
      </w:tr>
      <w:tr w:rsidR="009E2CC9" w14:paraId="676DA5E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8B3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64F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3DF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F077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E6D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79D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E08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25BF136F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78F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B64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C40B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E7F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907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81A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65C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41546AD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586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club_id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268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DA97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DE38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04D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F86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A0F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39F08318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9F2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Dog</w:t>
            </w:r>
            <w:proofErr w:type="spellEnd"/>
          </w:p>
        </w:tc>
      </w:tr>
      <w:tr w:rsidR="009E2CC9" w14:paraId="10E8CCAD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71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A8E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AC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B3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E244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327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621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6844B7C5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D00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8BD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7A4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268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B58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FE6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04B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76A49D04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F1D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50F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4850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CF19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C81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550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CB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7C8155F3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965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breed_id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DF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549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B18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098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E54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943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7EA31CA2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462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club_id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688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413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8EC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6FB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4F2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6B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684395AF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7A1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E5A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FA7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47D3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441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096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DFE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36000C57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4DD1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Info</w:t>
            </w:r>
            <w:proofErr w:type="spellEnd"/>
          </w:p>
        </w:tc>
      </w:tr>
      <w:tr w:rsidR="009E2CC9" w14:paraId="00FEA19A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2F0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466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F153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EC6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BAF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2D0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788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264EE2F5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456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dog_id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133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6DB7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D08F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D7F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F1C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F04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5DDD3486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866E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document_number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F0FE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219B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0F47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D3B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BA72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6C4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</w:p>
          <w:p w14:paraId="1D3D908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состоит из 12 цифр</w:t>
            </w:r>
          </w:p>
        </w:tc>
      </w:tr>
      <w:tr w:rsidR="009E2CC9" w14:paraId="7A92A7C6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D11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6C73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C60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4C58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B44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8EE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644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090FC58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53E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EA9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74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68C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F297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5A81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E3ED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9E2CC9" w14:paraId="09E743F4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A78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father_name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7D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5A84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68C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4048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E78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993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2F259CC2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A11D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mother_name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953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94B0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C368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51B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805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7A6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2077C6FC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821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last-vaccination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38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7F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70F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6350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B4B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140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01.01.1990</w:t>
            </w:r>
          </w:p>
        </w:tc>
      </w:tr>
      <w:tr w:rsidR="009E2CC9" w14:paraId="21A9AD4F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74F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Breed</w:t>
            </w:r>
            <w:proofErr w:type="spellEnd"/>
          </w:p>
        </w:tc>
      </w:tr>
      <w:tr w:rsidR="009E2CC9" w14:paraId="0C2639B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674D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9FE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643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8EA2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A6B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318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903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78A131D4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E47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B7F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A60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2B3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8EF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2CC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13E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меньше 64 символов</w:t>
            </w:r>
          </w:p>
        </w:tc>
      </w:tr>
      <w:tr w:rsidR="009E2CC9" w14:paraId="63456344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7DD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Examination</w:t>
            </w:r>
            <w:proofErr w:type="spellEnd"/>
          </w:p>
        </w:tc>
      </w:tr>
      <w:tr w:rsidR="009E2CC9" w14:paraId="2C9C4B4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107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96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B25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1388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27F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C95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34C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2B4F6A4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6F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dog_id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147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36C7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74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90E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23B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53C7E5F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0A14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6FA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044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DACD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CC1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F54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C47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01.01.1990</w:t>
            </w:r>
          </w:p>
        </w:tc>
      </w:tr>
      <w:tr w:rsidR="009E2CC9" w14:paraId="31E01EB5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1651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017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ENUM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C6A3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5E3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44C2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A0D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3431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выбирается из списка: “пройден”,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“не пройден”</w:t>
            </w:r>
          </w:p>
        </w:tc>
      </w:tr>
      <w:tr w:rsidR="009E2CC9" w14:paraId="6763AB68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D69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Payment</w:t>
            </w:r>
            <w:proofErr w:type="spellEnd"/>
          </w:p>
        </w:tc>
      </w:tr>
      <w:tr w:rsidR="009E2CC9" w14:paraId="49A7C88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B07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0F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E17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9819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E14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845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1A5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490E3767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DB5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C10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A96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79B0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2C8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1DD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C96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1E55E399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531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competition_id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900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C50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290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29A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5D9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F14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566277A3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1DE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FF0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C71F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DBB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9ABA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A19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1DC2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ссылка на https:// страницу</w:t>
            </w:r>
          </w:p>
        </w:tc>
      </w:tr>
      <w:tr w:rsidR="009E2CC9" w14:paraId="4EA221FD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921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491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8478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C143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2718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20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9C8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9E2CC9" w14:paraId="23BCEC2A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D3AB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26BB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ENUM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A51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E59B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3005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F8F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408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выбирается из списка: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“принята”,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“не принята”</w:t>
            </w:r>
          </w:p>
        </w:tc>
      </w:tr>
      <w:tr w:rsidR="009E2CC9" w14:paraId="63514492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CEAB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Competition</w:t>
            </w:r>
            <w:proofErr w:type="spellEnd"/>
          </w:p>
        </w:tc>
      </w:tr>
      <w:tr w:rsidR="009E2CC9" w14:paraId="1F032CD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5B2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13A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5C9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B073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E9F7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9FC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FA4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5F42071D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78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title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BFC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FBA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24B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616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276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476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64 символов</w:t>
            </w:r>
          </w:p>
        </w:tc>
      </w:tr>
      <w:tr w:rsidR="009E2CC9" w14:paraId="14AE29E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31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676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D88F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9827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DE79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745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0F4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больше 64 символов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меньше 256 символов</w:t>
            </w:r>
          </w:p>
        </w:tc>
      </w:tr>
      <w:tr w:rsidR="009E2CC9" w14:paraId="76739A9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65B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1A8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9C0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EBD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C964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EE4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D17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9E2CC9" w14:paraId="779B87F7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B2C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1B5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D3A4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F7CB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0FF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91A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8C4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01.01.2000</w:t>
            </w:r>
          </w:p>
        </w:tc>
      </w:tr>
      <w:tr w:rsidR="009E2CC9" w14:paraId="5BE68BF8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03B2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Member</w:t>
            </w:r>
            <w:proofErr w:type="spellEnd"/>
          </w:p>
        </w:tc>
      </w:tr>
      <w:tr w:rsidR="009E2CC9" w14:paraId="782C2C78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8DC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A9B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C7A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EFD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1910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697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787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54A855C0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E89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dog_id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90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C03F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D96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E85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1ED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9BD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3A78C96F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82C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medical_examination_id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4EC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FD44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C6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70A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791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0B8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69C39619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7D6B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406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4A50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E749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97B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0F4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116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6AEB5402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3CB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competition_id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EC3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411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F468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FB5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365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532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6A215BB0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B8F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359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ENUM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D099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6942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BD2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5EA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E0F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выбирается из списка: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“участвует”,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“отстранен”</w:t>
            </w:r>
          </w:p>
        </w:tc>
      </w:tr>
      <w:tr w:rsidR="009E2CC9" w14:paraId="28E2F68E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67B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Ring</w:t>
            </w:r>
            <w:proofErr w:type="spellEnd"/>
          </w:p>
        </w:tc>
      </w:tr>
      <w:tr w:rsidR="009E2CC9" w14:paraId="6D08E630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70F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833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D8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6999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D378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87F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2C1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78B0CA4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A0F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D4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AB1A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CAA8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A14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99D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85E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9E2CC9" w14:paraId="4D17AD28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099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Refereeing</w:t>
            </w:r>
            <w:proofErr w:type="spellEnd"/>
          </w:p>
        </w:tc>
      </w:tr>
      <w:tr w:rsidR="009E2CC9" w14:paraId="4DA28820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BB3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EA3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232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F50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8B99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2AB3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DEC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4DEEDA4C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10A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competition_id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FA5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C3AF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CF9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A47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D2C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232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3DF3BD00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7FDB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expert_id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E42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8B39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DD4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CE6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D2F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BC4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618256F2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798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D3D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B83D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E8BB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2F5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FB8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BC4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3B3974BB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69B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Allocation</w:t>
            </w:r>
            <w:proofErr w:type="spellEnd"/>
          </w:p>
        </w:tc>
      </w:tr>
      <w:tr w:rsidR="009E2CC9" w14:paraId="3DDB618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0413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141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58E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3F48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7653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231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C56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263D512F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5E3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competition_id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415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8CE2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919F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3A3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CF7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C81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762282F9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335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847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DC3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D27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163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00C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E91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1B30F46C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7B14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breed_id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620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72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389D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52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EA4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0587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47EB241C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87A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Vote</w:t>
            </w:r>
            <w:proofErr w:type="spellEnd"/>
          </w:p>
        </w:tc>
      </w:tr>
      <w:tr w:rsidR="009E2CC9" w14:paraId="324CDDED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105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1FC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731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B947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D21A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0C3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22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646D5DE8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A9E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competition_id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11B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AF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866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CF6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358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3BB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069C3054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797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2241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BE6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38E3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156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4449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6C4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5E700DD7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CA84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expert_id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EA6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032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6245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D9E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4DF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A42B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152FB72C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D3A4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vote_first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E896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8A33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99DA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F312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E032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8BC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  <w:p w14:paraId="2FB6DC57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 11</w:t>
            </w:r>
            <w:proofErr w:type="gramEnd"/>
          </w:p>
        </w:tc>
      </w:tr>
      <w:tr w:rsidR="009E2CC9" w14:paraId="68D9854E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C3F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vote_second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2CF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72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F537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0BDB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B85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84AC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  <w:p w14:paraId="2F3394A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 11</w:t>
            </w:r>
            <w:proofErr w:type="gramEnd"/>
          </w:p>
        </w:tc>
      </w:tr>
      <w:tr w:rsidR="009E2CC9" w14:paraId="30DFDD56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F09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vote_third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3A08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28F1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4578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F4F8" w14:textId="77777777" w:rsidR="009E2CC9" w:rsidRDefault="009E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B48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37C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  <w:p w14:paraId="4741582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 11</w:t>
            </w:r>
            <w:proofErr w:type="gramEnd"/>
          </w:p>
        </w:tc>
      </w:tr>
      <w:tr w:rsidR="009E2CC9" w14:paraId="49DBD98C" w14:textId="77777777">
        <w:trPr>
          <w:trHeight w:val="485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7D0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9E2CC9" w14:paraId="689B7EC1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B88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301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D7C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6C3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71E6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434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892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автоинкремент</w:t>
            </w:r>
            <w:proofErr w:type="spellEnd"/>
          </w:p>
        </w:tc>
      </w:tr>
      <w:tr w:rsidR="009E2CC9" w14:paraId="26A3050A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922C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competition_id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769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E86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9832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9088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6722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FE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3BA9B6B8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2A19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gold_member_id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D64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296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6F3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75A4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D47D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BD4A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6114CD30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8DFA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silver_member_id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A78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D69E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31AF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C895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FD4E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78D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  <w:tr w:rsidR="009E2CC9" w14:paraId="6714D526" w14:textId="77777777">
        <w:trPr>
          <w:trHeight w:val="485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A3E5" w14:textId="77777777" w:rsidR="009E2CC9" w:rsidRDefault="00331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bronze_member_id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72E3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617C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7EA1" w14:textId="77777777" w:rsidR="009E2CC9" w:rsidRDefault="009E2C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C33F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4326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B490" w14:textId="77777777" w:rsidR="009E2CC9" w:rsidRDefault="003315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зависит от первичного ключа сущности</w:t>
            </w:r>
          </w:p>
        </w:tc>
      </w:tr>
    </w:tbl>
    <w:p w14:paraId="254205AC" w14:textId="77777777" w:rsidR="009E2CC9" w:rsidRDefault="009E2CC9">
      <w:p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05C6A" w14:textId="77777777" w:rsidR="009E2CC9" w:rsidRDefault="003315CE">
      <w:pPr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Перечень типовых запросов:</w:t>
      </w:r>
    </w:p>
    <w:p w14:paraId="6A4652E7" w14:textId="77777777" w:rsidR="009E2CC9" w:rsidRDefault="003315CE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каком ринге выступает заданный хозяин со своей собакой?</w:t>
      </w:r>
    </w:p>
    <w:p w14:paraId="26E766A0" w14:textId="77777777" w:rsidR="009E2CC9" w:rsidRDefault="003315CE">
      <w:pPr>
        <w:tabs>
          <w:tab w:val="left" w:pos="993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сущности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взять атрибут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далее перейти к сущности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Competition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сопоставить атрибут с атрибутом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выбрать запись с необходимыми атрибутами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competition_id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dog_id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Далее нужно взять атрибут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breed_id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сущности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находя ее через выбранный атрибут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dog_id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 конце, используя атрибуты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breed_id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competition_id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 помощью сущности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найти нужный атрибут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breed_id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указывающий на то, где выступает собака.</w:t>
      </w:r>
    </w:p>
    <w:p w14:paraId="1658C186" w14:textId="77777777" w:rsidR="009E2CC9" w:rsidRDefault="003315CE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Какими породами представлен заданный клуб?</w:t>
      </w:r>
    </w:p>
    <w:p w14:paraId="6604EA66" w14:textId="77777777" w:rsidR="009E2CC9" w:rsidRDefault="003315CE">
      <w:pPr>
        <w:tabs>
          <w:tab w:val="left" w:pos="993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атрибут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club_id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сущности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найти всех причастных к клубу собак, далее, исполь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зуя атрибут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breed_id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сущности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можно определить какой она породы, а то есть и какие породы есть в определенном клубе.  </w:t>
      </w:r>
    </w:p>
    <w:p w14:paraId="65A13826" w14:textId="77777777" w:rsidR="009E2CC9" w:rsidRDefault="003315CE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Сколько собак были отстранены от участия в выставке?</w:t>
      </w:r>
    </w:p>
    <w:p w14:paraId="74F3F5A0" w14:textId="77777777" w:rsidR="009E2CC9" w:rsidRDefault="003315CE">
      <w:pPr>
        <w:tabs>
          <w:tab w:val="left" w:pos="993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сущность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Competition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посчитать количество записей со значен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ием атрибута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равным “отстранен” для определенной выставки по атрибуту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competition_id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22E393" w14:textId="77777777" w:rsidR="009E2CC9" w:rsidRDefault="003315CE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Какие эксперты обслуживают породу?</w:t>
      </w:r>
    </w:p>
    <w:p w14:paraId="2B816056" w14:textId="77777777" w:rsidR="009E2CC9" w:rsidRDefault="003315CE">
      <w:pPr>
        <w:tabs>
          <w:tab w:val="left" w:pos="993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сущность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узнать к какому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рингу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относится определенная порода для определенной выставки (атрибуты: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ring_i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competition_id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breed_id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Далее, используя сущность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Refereeing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узнать сколько человек обслуживают ринг (атрибут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ring_id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соответственно породу.</w:t>
      </w:r>
    </w:p>
    <w:p w14:paraId="0E7F47C0" w14:textId="77777777" w:rsidR="009E2CC9" w:rsidRDefault="009E2CC9">
      <w:p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F03AB6" w14:textId="77777777" w:rsidR="009E2CC9" w:rsidRDefault="003315CE">
      <w:pPr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Вывод: </w:t>
      </w:r>
    </w:p>
    <w:p w14:paraId="7209272A" w14:textId="77777777" w:rsidR="009E2CC9" w:rsidRDefault="003315CE">
      <w:p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лабораторной работы были получены практические навыки проведения анализа данных системы </w:t>
      </w:r>
      <w:r>
        <w:rPr>
          <w:rFonts w:ascii="Times New Roman" w:eastAsia="Times New Roman" w:hAnsi="Times New Roman" w:cs="Times New Roman"/>
          <w:sz w:val="24"/>
          <w:szCs w:val="24"/>
        </w:rPr>
        <w:t>и построения инфологической модели данных БД.</w:t>
      </w:r>
    </w:p>
    <w:sectPr w:rsidR="009E2CC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E9243" w14:textId="77777777" w:rsidR="003315CE" w:rsidRDefault="003315CE">
      <w:pPr>
        <w:spacing w:line="240" w:lineRule="auto"/>
      </w:pPr>
      <w:r>
        <w:separator/>
      </w:r>
    </w:p>
  </w:endnote>
  <w:endnote w:type="continuationSeparator" w:id="0">
    <w:p w14:paraId="4F14D34B" w14:textId="77777777" w:rsidR="003315CE" w:rsidRDefault="00331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6F181" w14:textId="77777777" w:rsidR="003315CE" w:rsidRDefault="003315CE">
      <w:pPr>
        <w:spacing w:line="240" w:lineRule="auto"/>
      </w:pPr>
      <w:r>
        <w:separator/>
      </w:r>
    </w:p>
  </w:footnote>
  <w:footnote w:type="continuationSeparator" w:id="0">
    <w:p w14:paraId="09361C86" w14:textId="77777777" w:rsidR="003315CE" w:rsidRDefault="00331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ECED" w14:textId="77777777" w:rsidR="009E2CC9" w:rsidRDefault="009E2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21B53"/>
    <w:multiLevelType w:val="multilevel"/>
    <w:tmpl w:val="E034D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516434"/>
    <w:multiLevelType w:val="multilevel"/>
    <w:tmpl w:val="DB5E5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215EDC"/>
    <w:multiLevelType w:val="multilevel"/>
    <w:tmpl w:val="C72EE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11746A"/>
    <w:multiLevelType w:val="multilevel"/>
    <w:tmpl w:val="A2B69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CC9"/>
    <w:rsid w:val="00013766"/>
    <w:rsid w:val="003315CE"/>
    <w:rsid w:val="009E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69BA"/>
  <w15:docId w15:val="{025EB9BC-7CB4-4064-9C24-578DCB81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Автор</cp:lastModifiedBy>
  <cp:revision>2</cp:revision>
  <dcterms:created xsi:type="dcterms:W3CDTF">2020-12-17T20:03:00Z</dcterms:created>
  <dcterms:modified xsi:type="dcterms:W3CDTF">2020-12-17T20:03:00Z</dcterms:modified>
</cp:coreProperties>
</file>