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BB4E" w14:textId="77777777" w:rsidR="0036182E" w:rsidRDefault="00A15E36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49E494F9" w14:textId="77777777" w:rsidR="0036182E" w:rsidRDefault="00A15E36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133F50A" w14:textId="77777777" w:rsidR="0036182E" w:rsidRDefault="00A15E3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214C5FA5" w14:textId="77777777" w:rsidR="0036182E" w:rsidRDefault="00A15E3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09FDFCB6" w14:textId="77777777" w:rsidR="0036182E" w:rsidRDefault="00A15E36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6FD47555" w14:textId="77777777" w:rsidR="0036182E" w:rsidRDefault="00A15E36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44A625F4" w14:textId="77777777" w:rsidR="0036182E" w:rsidRDefault="00A15E36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350AE705" w14:textId="77777777" w:rsidR="0036182E" w:rsidRDefault="00A15E36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4</w:t>
      </w:r>
    </w:p>
    <w:p w14:paraId="7E4D7B70" w14:textId="77777777" w:rsidR="0036182E" w:rsidRDefault="00A15E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«ПОСТРОЕНИЕ РЕЛЯЦИОНОЙ МОДЕЛИ БД С ИПОЛЬЗОВАНИЕМ МЕТОДА НОРМАЛЬНЫХ ФОРМ»</w:t>
      </w:r>
    </w:p>
    <w:p w14:paraId="7D85629B" w14:textId="77777777" w:rsidR="0036182E" w:rsidRDefault="00A15E36">
      <w:pPr>
        <w:spacing w:before="120"/>
      </w:pPr>
      <w:r>
        <w:t>Специальность 09.02.07 «Информационные системы и программирование»</w:t>
      </w:r>
    </w:p>
    <w:p w14:paraId="0124DC4F" w14:textId="77777777" w:rsidR="0036182E" w:rsidRDefault="00A15E36">
      <w:pPr>
        <w:spacing w:before="120"/>
      </w:pPr>
      <w:r>
        <w:t>ПМ.02 «Разработка и администрирование баз данных»</w:t>
      </w:r>
    </w:p>
    <w:p w14:paraId="7E2469E2" w14:textId="77777777" w:rsidR="0036182E" w:rsidRDefault="00A15E36">
      <w:pPr>
        <w:spacing w:before="120"/>
      </w:pPr>
      <w:r>
        <w:t>МДК.2.2 «Технология разработки и защиты баз данных»</w:t>
      </w:r>
    </w:p>
    <w:p w14:paraId="55FF033B" w14:textId="77777777" w:rsidR="0036182E" w:rsidRDefault="00A15E36">
      <w:pPr>
        <w:spacing w:before="120"/>
      </w:pPr>
      <w:r>
        <w:t>Тема 2.1.1 «Проектирование и реализация баз данных»</w:t>
      </w:r>
    </w:p>
    <w:p w14:paraId="332BC4AD" w14:textId="77777777" w:rsidR="0036182E" w:rsidRDefault="0036182E">
      <w:pPr>
        <w:spacing w:before="120"/>
      </w:pPr>
    </w:p>
    <w:tbl>
      <w:tblPr>
        <w:tblStyle w:val="StGen0"/>
        <w:tblW w:w="987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123"/>
        <w:gridCol w:w="3756"/>
      </w:tblGrid>
      <w:tr w:rsidR="0036182E" w14:paraId="14283458" w14:textId="77777777">
        <w:trPr>
          <w:trHeight w:val="3634"/>
        </w:trPr>
        <w:tc>
          <w:tcPr>
            <w:tcW w:w="61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FD4F" w14:textId="77777777" w:rsidR="0036182E" w:rsidRDefault="00A15E36">
            <w:pPr>
              <w:spacing w:before="1600"/>
            </w:pPr>
            <w:r>
              <w:t>Преподаватель:</w:t>
            </w:r>
          </w:p>
          <w:p w14:paraId="73169F15" w14:textId="77777777" w:rsidR="0036182E" w:rsidRDefault="00A15E36">
            <w:pPr>
              <w:spacing w:before="120"/>
            </w:pPr>
            <w:r>
              <w:t xml:space="preserve">Говоров </w:t>
            </w:r>
            <w:proofErr w:type="gramStart"/>
            <w:r>
              <w:t>А.И.</w:t>
            </w:r>
            <w:proofErr w:type="gramEnd"/>
          </w:p>
          <w:p w14:paraId="45E1CB3C" w14:textId="77777777" w:rsidR="0036182E" w:rsidRDefault="00A15E36">
            <w:pPr>
              <w:spacing w:before="120"/>
            </w:pPr>
            <w:r>
              <w:t>__________ 2021 г.</w:t>
            </w:r>
          </w:p>
          <w:p w14:paraId="023E9823" w14:textId="77777777" w:rsidR="0036182E" w:rsidRDefault="00A15E36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365F3A4D" w14:textId="77777777" w:rsidR="0036182E" w:rsidRDefault="0036182E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C6FAB" w14:textId="49F61373" w:rsidR="0036182E" w:rsidRDefault="00A15E36">
            <w:pPr>
              <w:spacing w:before="1600"/>
            </w:pPr>
            <w:r>
              <w:t xml:space="preserve">Выполнил: </w:t>
            </w:r>
          </w:p>
          <w:p w14:paraId="5564DFD7" w14:textId="77777777" w:rsidR="0036182E" w:rsidRDefault="00A15E36">
            <w:pPr>
              <w:spacing w:before="120"/>
            </w:pPr>
            <w:r>
              <w:t>студент группы Y2337</w:t>
            </w:r>
          </w:p>
          <w:p w14:paraId="19EC2A87" w14:textId="77777777" w:rsidR="0036182E" w:rsidRDefault="00A15E36">
            <w:r>
              <w:t xml:space="preserve">Евсеев А. А. </w:t>
            </w:r>
          </w:p>
        </w:tc>
      </w:tr>
    </w:tbl>
    <w:p w14:paraId="656CC964" w14:textId="77777777" w:rsidR="0036182E" w:rsidRDefault="00A15E36">
      <w:pPr>
        <w:spacing w:before="1400"/>
        <w:jc w:val="center"/>
      </w:pPr>
      <w:r>
        <w:t>Санкт-Петербург</w:t>
      </w:r>
    </w:p>
    <w:p w14:paraId="1976EEBA" w14:textId="77777777" w:rsidR="0036182E" w:rsidRDefault="00A15E36">
      <w:pPr>
        <w:tabs>
          <w:tab w:val="left" w:pos="6300"/>
        </w:tabs>
        <w:jc w:val="center"/>
      </w:pPr>
      <w:r>
        <w:t>2021</w:t>
      </w:r>
    </w:p>
    <w:p w14:paraId="02B1108B" w14:textId="77777777" w:rsidR="0036182E" w:rsidRDefault="0036182E">
      <w:pPr>
        <w:pStyle w:val="aff5"/>
        <w:ind w:left="0"/>
        <w:rPr>
          <w:sz w:val="28"/>
          <w:szCs w:val="28"/>
        </w:rPr>
      </w:pPr>
    </w:p>
    <w:p w14:paraId="5DD45619" w14:textId="77777777" w:rsidR="0036182E" w:rsidRDefault="00A15E36">
      <w:pPr>
        <w:pStyle w:val="aff5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Цель: овладеть практическими навыками построения реляционной модели базы данных методом нормальных форм.</w:t>
      </w:r>
    </w:p>
    <w:p w14:paraId="35F7E05E" w14:textId="77777777" w:rsidR="0036182E" w:rsidRDefault="0036182E">
      <w:pPr>
        <w:pStyle w:val="aff5"/>
        <w:ind w:left="0" w:firstLine="709"/>
        <w:rPr>
          <w:sz w:val="28"/>
          <w:szCs w:val="28"/>
        </w:rPr>
      </w:pPr>
    </w:p>
    <w:p w14:paraId="0167341E" w14:textId="77777777" w:rsidR="0036182E" w:rsidRDefault="00A15E36">
      <w:pPr>
        <w:pStyle w:val="aff5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Практическое задание:</w:t>
      </w:r>
    </w:p>
    <w:p w14:paraId="6F471EB0" w14:textId="77777777" w:rsidR="0036182E" w:rsidRDefault="00A15E36">
      <w:pPr>
        <w:pStyle w:val="aff5"/>
        <w:numPr>
          <w:ilvl w:val="0"/>
          <w:numId w:val="1"/>
        </w:numPr>
        <w:ind w:firstLine="709"/>
        <w:rPr>
          <w:color w:val="000000"/>
        </w:rPr>
      </w:pPr>
      <w:r>
        <w:rPr>
          <w:sz w:val="28"/>
          <w:szCs w:val="28"/>
        </w:rPr>
        <w:t>Выполнить проектирование схемы реляционной БД (согласно индивидуальному заданию) методом нормальных форм.</w:t>
      </w:r>
    </w:p>
    <w:p w14:paraId="16714432" w14:textId="77777777" w:rsidR="0036182E" w:rsidRDefault="0036182E">
      <w:pPr>
        <w:pStyle w:val="af6"/>
        <w:spacing w:line="15" w:lineRule="atLeast"/>
        <w:ind w:firstLine="700"/>
        <w:rPr>
          <w:color w:val="000000"/>
          <w:sz w:val="28"/>
          <w:szCs w:val="28"/>
        </w:rPr>
      </w:pPr>
    </w:p>
    <w:p w14:paraId="1251F3BB" w14:textId="77777777" w:rsidR="0036182E" w:rsidRDefault="00A15E36">
      <w:pPr>
        <w:pStyle w:val="af6"/>
        <w:spacing w:line="15" w:lineRule="atLeast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предметной области:</w:t>
      </w:r>
    </w:p>
    <w:p w14:paraId="6CFFFDEF" w14:textId="77777777" w:rsidR="0036182E" w:rsidRDefault="00A15E36">
      <w:pPr>
        <w:pStyle w:val="af6"/>
        <w:spacing w:line="15" w:lineRule="atLeast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обеспечивать хранение, просмотр и изменение сведений о газетах, почтовых отделениях, получающих газеты и о типографиях, выпускающих газеты. Сведения о газетах включают в себя: название газеты, индекс издания, фамилию, имя и отчество редактора, цену экземпляра газеты. Цены могут меняться.</w:t>
      </w:r>
    </w:p>
    <w:p w14:paraId="33BDB216" w14:textId="77777777" w:rsidR="0036182E" w:rsidRDefault="00A15E36">
      <w:pPr>
        <w:pStyle w:val="af6"/>
        <w:spacing w:line="15" w:lineRule="atLeast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типографий указываются их названия и адреса.</w:t>
      </w:r>
    </w:p>
    <w:p w14:paraId="0F65BE00" w14:textId="77777777" w:rsidR="0036182E" w:rsidRDefault="00A15E36">
      <w:pPr>
        <w:pStyle w:val="af6"/>
        <w:spacing w:line="15" w:lineRule="atLeast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типографии разными тиражами печатаются газеты нескольких наименований. Типография может быть закрыта, тогда необходимо скорректировать работу других типографий с учетом потребностей почтовых отделений в газетах.</w:t>
      </w:r>
    </w:p>
    <w:p w14:paraId="4D36CED4" w14:textId="77777777" w:rsidR="0036182E" w:rsidRDefault="00A15E36">
      <w:pPr>
        <w:pStyle w:val="af6"/>
        <w:spacing w:line="15" w:lineRule="atLeast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Почтовое отделение имеет номер и адрес. На каждое почтовое отделение поступают в определенных количествах газеты разных наименований, причем часть экземпляров одной и той же газеты может быть напечатана в одной типографии, а часть – в другой.</w:t>
      </w:r>
    </w:p>
    <w:p w14:paraId="4AA98A22" w14:textId="77777777" w:rsidR="0036182E" w:rsidRDefault="0036182E">
      <w:pPr>
        <w:pStyle w:val="af6"/>
        <w:spacing w:line="15" w:lineRule="atLeast"/>
        <w:ind w:firstLine="709"/>
        <w:rPr>
          <w:color w:val="000000"/>
          <w:sz w:val="28"/>
          <w:szCs w:val="28"/>
        </w:rPr>
      </w:pPr>
    </w:p>
    <w:p w14:paraId="65252280" w14:textId="77777777" w:rsidR="0036182E" w:rsidRDefault="00A15E36">
      <w:pPr>
        <w:pStyle w:val="af6"/>
        <w:spacing w:line="15" w:lineRule="atLeast"/>
        <w:ind w:firstLine="709"/>
      </w:pPr>
      <w:r>
        <w:rPr>
          <w:color w:val="000000"/>
          <w:sz w:val="28"/>
          <w:szCs w:val="28"/>
        </w:rPr>
        <w:t>Список функциональных зависимостей:</w:t>
      </w:r>
    </w:p>
    <w:p w14:paraId="5CA974C5" w14:textId="77777777" w:rsidR="0036182E" w:rsidRDefault="00A15E36">
      <w:pPr>
        <w:rPr>
          <w:sz w:val="28"/>
          <w:szCs w:val="28"/>
        </w:rPr>
      </w:pPr>
      <w:r>
        <w:rPr>
          <w:rFonts w:eastAsia="SimSun"/>
          <w:sz w:val="28"/>
          <w:szCs w:val="28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lang w:eastAsia="zh-CN" w:bidi="ar"/>
        </w:rPr>
        <w:t xml:space="preserve">_хранения { </w:t>
      </w:r>
      <w:r>
        <w:rPr>
          <w:rFonts w:eastAsia="SimSun"/>
          <w:sz w:val="28"/>
          <w:szCs w:val="28"/>
          <w:u w:val="single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u w:val="single"/>
          <w:lang w:eastAsia="zh-CN" w:bidi="ar"/>
        </w:rPr>
        <w:t>_хранения</w:t>
      </w:r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r>
        <w:rPr>
          <w:rFonts w:eastAsia="SimSun"/>
          <w:sz w:val="28"/>
          <w:szCs w:val="28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lang w:eastAsia="zh-CN" w:bidi="ar"/>
        </w:rPr>
        <w:t>_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почтового_отделения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r>
        <w:rPr>
          <w:rFonts w:eastAsia="SimSun"/>
          <w:sz w:val="28"/>
          <w:szCs w:val="28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lang w:eastAsia="zh-CN" w:bidi="ar"/>
        </w:rPr>
        <w:t xml:space="preserve">_производства, 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количество_хранения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 }</w:t>
      </w:r>
      <w:r w:rsidRPr="00C2453C">
        <w:rPr>
          <w:rFonts w:eastAsia="SimSun"/>
          <w:sz w:val="28"/>
          <w:szCs w:val="28"/>
          <w:lang w:eastAsia="zh-CN" w:bidi="ar"/>
        </w:rPr>
        <w:br/>
      </w:r>
      <w:r>
        <w:rPr>
          <w:rFonts w:eastAsia="SimSun"/>
          <w:sz w:val="28"/>
          <w:szCs w:val="28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lang w:eastAsia="zh-CN" w:bidi="ar"/>
        </w:rPr>
        <w:t>_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почтового_отделения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 { </w:t>
      </w:r>
      <w:r>
        <w:rPr>
          <w:rFonts w:eastAsia="SimSun"/>
          <w:sz w:val="28"/>
          <w:szCs w:val="28"/>
          <w:u w:val="single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u w:val="single"/>
          <w:lang w:eastAsia="zh-CN" w:bidi="ar"/>
        </w:rPr>
        <w:t>_</w:t>
      </w:r>
      <w:proofErr w:type="spellStart"/>
      <w:r w:rsidRPr="00C2453C">
        <w:rPr>
          <w:rFonts w:eastAsia="SimSun"/>
          <w:sz w:val="28"/>
          <w:szCs w:val="28"/>
          <w:u w:val="single"/>
          <w:lang w:eastAsia="zh-CN" w:bidi="ar"/>
        </w:rPr>
        <w:t>почтового_отделения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адрес_отделения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номер_отделения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 }</w:t>
      </w:r>
      <w:r w:rsidRPr="00C2453C">
        <w:rPr>
          <w:rFonts w:eastAsia="SimSun"/>
          <w:sz w:val="28"/>
          <w:szCs w:val="28"/>
          <w:lang w:eastAsia="zh-CN" w:bidi="ar"/>
        </w:rPr>
        <w:br/>
      </w:r>
      <w:r>
        <w:rPr>
          <w:rFonts w:eastAsia="SimSun"/>
          <w:sz w:val="28"/>
          <w:szCs w:val="28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lang w:eastAsia="zh-CN" w:bidi="ar"/>
        </w:rPr>
        <w:t xml:space="preserve">_производства { </w:t>
      </w:r>
      <w:r>
        <w:rPr>
          <w:rFonts w:eastAsia="SimSun"/>
          <w:sz w:val="28"/>
          <w:szCs w:val="28"/>
          <w:u w:val="single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u w:val="single"/>
          <w:lang w:eastAsia="zh-CN" w:bidi="ar"/>
        </w:rPr>
        <w:t>_производства</w:t>
      </w:r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r>
        <w:rPr>
          <w:rFonts w:eastAsia="SimSun"/>
          <w:sz w:val="28"/>
          <w:szCs w:val="28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lang w:eastAsia="zh-CN" w:bidi="ar"/>
        </w:rPr>
        <w:t xml:space="preserve">_типографии, </w:t>
      </w:r>
      <w:r>
        <w:rPr>
          <w:rFonts w:eastAsia="SimSun"/>
          <w:sz w:val="28"/>
          <w:szCs w:val="28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lang w:eastAsia="zh-CN" w:bidi="ar"/>
        </w:rPr>
        <w:t xml:space="preserve">_тиража, 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количество_производства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 }</w:t>
      </w:r>
      <w:r w:rsidRPr="00C2453C">
        <w:rPr>
          <w:rFonts w:eastAsia="SimSun"/>
          <w:sz w:val="28"/>
          <w:szCs w:val="28"/>
          <w:lang w:eastAsia="zh-CN" w:bidi="ar"/>
        </w:rPr>
        <w:br/>
      </w:r>
      <w:r>
        <w:rPr>
          <w:rFonts w:eastAsia="SimSun"/>
          <w:sz w:val="28"/>
          <w:szCs w:val="28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lang w:eastAsia="zh-CN" w:bidi="ar"/>
        </w:rPr>
        <w:t xml:space="preserve">_типографии { </w:t>
      </w:r>
      <w:r>
        <w:rPr>
          <w:rFonts w:eastAsia="SimSun"/>
          <w:sz w:val="28"/>
          <w:szCs w:val="28"/>
          <w:u w:val="single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u w:val="single"/>
          <w:lang w:eastAsia="zh-CN" w:bidi="ar"/>
        </w:rPr>
        <w:t>_типографии</w:t>
      </w:r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название_типографии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адрес_типографии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статус_работы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 }</w:t>
      </w:r>
      <w:r w:rsidRPr="00C2453C">
        <w:rPr>
          <w:rFonts w:eastAsia="SimSun"/>
          <w:sz w:val="28"/>
          <w:szCs w:val="28"/>
          <w:lang w:eastAsia="zh-CN" w:bidi="ar"/>
        </w:rPr>
        <w:br/>
      </w:r>
      <w:r>
        <w:rPr>
          <w:rFonts w:eastAsia="SimSun"/>
          <w:sz w:val="28"/>
          <w:szCs w:val="28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lang w:eastAsia="zh-CN" w:bidi="ar"/>
        </w:rPr>
        <w:t xml:space="preserve">_тиража { </w:t>
      </w:r>
      <w:r>
        <w:rPr>
          <w:rFonts w:eastAsia="SimSun"/>
          <w:sz w:val="28"/>
          <w:szCs w:val="28"/>
          <w:u w:val="single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u w:val="single"/>
          <w:lang w:eastAsia="zh-CN" w:bidi="ar"/>
        </w:rPr>
        <w:t>_тиража</w:t>
      </w:r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r>
        <w:rPr>
          <w:rFonts w:eastAsia="SimSun"/>
          <w:sz w:val="28"/>
          <w:szCs w:val="28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lang w:eastAsia="zh-CN" w:bidi="ar"/>
        </w:rPr>
        <w:t xml:space="preserve">_газеты, 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количество_тиража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 }</w:t>
      </w:r>
      <w:r w:rsidRPr="00C2453C">
        <w:rPr>
          <w:rFonts w:eastAsia="SimSun"/>
          <w:sz w:val="28"/>
          <w:szCs w:val="28"/>
          <w:lang w:eastAsia="zh-CN" w:bidi="ar"/>
        </w:rPr>
        <w:br/>
      </w:r>
      <w:r>
        <w:rPr>
          <w:rFonts w:eastAsia="SimSun"/>
          <w:sz w:val="28"/>
          <w:szCs w:val="28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lang w:eastAsia="zh-CN" w:bidi="ar"/>
        </w:rPr>
        <w:t xml:space="preserve">_газеты { </w:t>
      </w:r>
      <w:r>
        <w:rPr>
          <w:rFonts w:eastAsia="SimSun"/>
          <w:sz w:val="28"/>
          <w:szCs w:val="28"/>
          <w:u w:val="single"/>
          <w:lang w:val="en-US" w:eastAsia="zh-CN" w:bidi="ar"/>
        </w:rPr>
        <w:t>id</w:t>
      </w:r>
      <w:r w:rsidRPr="00C2453C">
        <w:rPr>
          <w:rFonts w:eastAsia="SimSun"/>
          <w:sz w:val="28"/>
          <w:szCs w:val="28"/>
          <w:u w:val="single"/>
          <w:lang w:eastAsia="zh-CN" w:bidi="ar"/>
        </w:rPr>
        <w:t>_газеты</w:t>
      </w:r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название_газеты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цена_газеты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фио_редактора_газеты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, </w:t>
      </w:r>
      <w:proofErr w:type="spellStart"/>
      <w:r w:rsidRPr="00C2453C">
        <w:rPr>
          <w:rFonts w:eastAsia="SimSun"/>
          <w:sz w:val="28"/>
          <w:szCs w:val="28"/>
          <w:lang w:eastAsia="zh-CN" w:bidi="ar"/>
        </w:rPr>
        <w:t>индекс_издания_газеты</w:t>
      </w:r>
      <w:proofErr w:type="spellEnd"/>
      <w:r w:rsidRPr="00C2453C">
        <w:rPr>
          <w:rFonts w:eastAsia="SimSun"/>
          <w:sz w:val="28"/>
          <w:szCs w:val="28"/>
          <w:lang w:eastAsia="zh-CN" w:bidi="ar"/>
        </w:rPr>
        <w:t xml:space="preserve"> }</w:t>
      </w:r>
    </w:p>
    <w:p w14:paraId="6BF19576" w14:textId="77777777" w:rsidR="0036182E" w:rsidRDefault="0036182E">
      <w:pPr>
        <w:pStyle w:val="aff5"/>
        <w:ind w:left="0"/>
      </w:pPr>
    </w:p>
    <w:p w14:paraId="2DFFBF49" w14:textId="77777777" w:rsidR="0036182E" w:rsidRDefault="0036182E">
      <w:pPr>
        <w:pStyle w:val="aff5"/>
        <w:ind w:left="0"/>
      </w:pPr>
    </w:p>
    <w:p w14:paraId="475A3141" w14:textId="77777777" w:rsidR="0036182E" w:rsidRDefault="00A15E36">
      <w:pPr>
        <w:pStyle w:val="af6"/>
        <w:spacing w:line="15" w:lineRule="atLeast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1 представлен ключ УО.</w:t>
      </w:r>
    </w:p>
    <w:p w14:paraId="6A206D5E" w14:textId="77777777" w:rsidR="0036182E" w:rsidRDefault="0036182E">
      <w:pPr>
        <w:pStyle w:val="af6"/>
        <w:spacing w:line="15" w:lineRule="atLeast"/>
        <w:ind w:firstLine="709"/>
        <w:rPr>
          <w:color w:val="000000"/>
          <w:sz w:val="28"/>
          <w:szCs w:val="28"/>
        </w:rPr>
      </w:pPr>
    </w:p>
    <w:p w14:paraId="7910986B" w14:textId="77777777" w:rsidR="0036182E" w:rsidRDefault="0036182E">
      <w:pPr>
        <w:pStyle w:val="aff5"/>
        <w:ind w:left="0" w:firstLine="720"/>
        <w:jc w:val="both"/>
        <w:rPr>
          <w:rFonts w:ascii="Arial"/>
        </w:rPr>
      </w:pPr>
    </w:p>
    <w:p w14:paraId="0CB448F2" w14:textId="77777777" w:rsidR="0036182E" w:rsidRDefault="0036182E">
      <w:pPr>
        <w:pStyle w:val="aff5"/>
        <w:ind w:left="0"/>
        <w:jc w:val="center"/>
      </w:pPr>
    </w:p>
    <w:p w14:paraId="7B5F19FE" w14:textId="77777777" w:rsidR="0036182E" w:rsidRDefault="0036182E">
      <w:pPr>
        <w:pStyle w:val="aff5"/>
        <w:ind w:left="0"/>
        <w:jc w:val="center"/>
      </w:pPr>
    </w:p>
    <w:p w14:paraId="0A751A51" w14:textId="77777777" w:rsidR="0036182E" w:rsidRDefault="00A15E36">
      <w:pPr>
        <w:pStyle w:val="aff5"/>
        <w:ind w:left="0"/>
        <w:jc w:val="center"/>
      </w:pPr>
      <w:r>
        <w:rPr>
          <w:noProof/>
        </w:rPr>
        <w:lastRenderedPageBreak/>
        <w:drawing>
          <wp:inline distT="0" distB="0" distL="114300" distR="114300" wp14:anchorId="31B6EC70" wp14:editId="51995FCD">
            <wp:extent cx="5933440" cy="2563495"/>
            <wp:effectExtent l="0" t="0" r="10160" b="825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3E69" w14:textId="77777777" w:rsidR="0036182E" w:rsidRDefault="00A15E36">
      <w:pPr>
        <w:pStyle w:val="aff5"/>
        <w:ind w:left="0"/>
        <w:jc w:val="center"/>
        <w:rPr>
          <w:i/>
          <w:iCs/>
        </w:rPr>
      </w:pPr>
      <w:r>
        <w:rPr>
          <w:i/>
          <w:iCs/>
        </w:rPr>
        <w:t xml:space="preserve">Рисунок 1 </w:t>
      </w:r>
      <w:r>
        <w:rPr>
          <w:rFonts w:ascii="Arial" w:hAnsi="Arial" w:cs="Arial"/>
          <w:i/>
          <w:iCs/>
        </w:rPr>
        <w:t>－</w:t>
      </w:r>
      <w:r>
        <w:rPr>
          <w:rFonts w:ascii="Arial"/>
          <w:i/>
          <w:iCs/>
        </w:rPr>
        <w:t xml:space="preserve"> </w:t>
      </w:r>
      <w:r>
        <w:rPr>
          <w:rFonts w:ascii="Arial"/>
          <w:i/>
          <w:iCs/>
        </w:rPr>
        <w:t>Ключ</w:t>
      </w:r>
      <w:r>
        <w:rPr>
          <w:rFonts w:ascii="Arial"/>
          <w:i/>
          <w:iCs/>
        </w:rPr>
        <w:t xml:space="preserve"> </w:t>
      </w:r>
      <w:r>
        <w:rPr>
          <w:rFonts w:ascii="Arial"/>
          <w:i/>
          <w:iCs/>
        </w:rPr>
        <w:t>УО</w:t>
      </w:r>
    </w:p>
    <w:p w14:paraId="318A29B2" w14:textId="77777777" w:rsidR="0036182E" w:rsidRDefault="0036182E">
      <w:pPr>
        <w:pStyle w:val="aff5"/>
        <w:ind w:left="0"/>
        <w:jc w:val="center"/>
      </w:pPr>
    </w:p>
    <w:p w14:paraId="1C6E6C8E" w14:textId="77777777" w:rsidR="0036182E" w:rsidRDefault="00A15E36">
      <w:pPr>
        <w:pStyle w:val="af6"/>
        <w:spacing w:line="15" w:lineRule="atLeast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2 представлена схема БД.</w:t>
      </w:r>
    </w:p>
    <w:p w14:paraId="534743B9" w14:textId="77777777" w:rsidR="0036182E" w:rsidRDefault="0036182E">
      <w:pPr>
        <w:pStyle w:val="aff5"/>
        <w:ind w:left="0"/>
        <w:rPr>
          <w:rFonts w:ascii="Arial"/>
          <w:i/>
          <w:iCs/>
        </w:rPr>
      </w:pPr>
    </w:p>
    <w:p w14:paraId="6FFDFCA0" w14:textId="77777777" w:rsidR="0036182E" w:rsidRDefault="00A15E36">
      <w:pPr>
        <w:pStyle w:val="aff5"/>
        <w:ind w:left="0"/>
      </w:pPr>
      <w:r>
        <w:rPr>
          <w:noProof/>
        </w:rPr>
        <w:drawing>
          <wp:inline distT="0" distB="0" distL="114300" distR="114300" wp14:anchorId="03FD1085" wp14:editId="1E6F7803">
            <wp:extent cx="5937885" cy="3550285"/>
            <wp:effectExtent l="0" t="0" r="571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7FF4" w14:textId="77777777" w:rsidR="0036182E" w:rsidRDefault="00A15E36">
      <w:pPr>
        <w:pStyle w:val="aff5"/>
        <w:ind w:left="0"/>
        <w:jc w:val="center"/>
        <w:rPr>
          <w:i/>
          <w:iCs/>
        </w:rPr>
      </w:pPr>
      <w:r>
        <w:rPr>
          <w:i/>
          <w:iCs/>
        </w:rPr>
        <w:t xml:space="preserve">Рисунок 2 </w:t>
      </w:r>
      <w:r>
        <w:rPr>
          <w:rFonts w:ascii="Arial" w:hAnsi="Arial" w:cs="Arial"/>
          <w:i/>
          <w:iCs/>
        </w:rPr>
        <w:t>－</w:t>
      </w:r>
      <w:r>
        <w:rPr>
          <w:rFonts w:ascii="Arial"/>
          <w:i/>
          <w:iCs/>
        </w:rPr>
        <w:t xml:space="preserve"> </w:t>
      </w:r>
      <w:r>
        <w:rPr>
          <w:rFonts w:ascii="Arial"/>
          <w:i/>
          <w:iCs/>
        </w:rPr>
        <w:t>Схема</w:t>
      </w:r>
      <w:r>
        <w:rPr>
          <w:rFonts w:ascii="Arial"/>
          <w:i/>
          <w:iCs/>
        </w:rPr>
        <w:t xml:space="preserve"> </w:t>
      </w:r>
      <w:r>
        <w:rPr>
          <w:rFonts w:ascii="Arial"/>
          <w:i/>
          <w:iCs/>
        </w:rPr>
        <w:t>БД</w:t>
      </w:r>
    </w:p>
    <w:p w14:paraId="6926C154" w14:textId="77777777" w:rsidR="0036182E" w:rsidRDefault="0036182E">
      <w:pPr>
        <w:pStyle w:val="aff5"/>
        <w:ind w:left="0"/>
        <w:rPr>
          <w:sz w:val="28"/>
          <w:szCs w:val="28"/>
        </w:rPr>
      </w:pPr>
    </w:p>
    <w:p w14:paraId="0ED39FF1" w14:textId="77777777" w:rsidR="0036182E" w:rsidRDefault="00A15E36">
      <w:pPr>
        <w:pStyle w:val="aff5"/>
        <w:adjustRightInd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 в ходе лабораторной работы были получены практические навыки построения реляционной модели базы данных методом нормальных форм.</w:t>
      </w:r>
    </w:p>
    <w:p w14:paraId="67AB8DA8" w14:textId="77777777" w:rsidR="0036182E" w:rsidRDefault="0036182E">
      <w:pPr>
        <w:pStyle w:val="aff5"/>
        <w:tabs>
          <w:tab w:val="left" w:pos="993"/>
        </w:tabs>
        <w:spacing w:line="360" w:lineRule="auto"/>
        <w:ind w:left="1080"/>
        <w:rPr>
          <w:rStyle w:val="af7"/>
          <w:b w:val="0"/>
          <w:bCs w:val="0"/>
          <w:sz w:val="28"/>
          <w:szCs w:val="28"/>
        </w:rPr>
      </w:pPr>
    </w:p>
    <w:p w14:paraId="3B664D35" w14:textId="77777777" w:rsidR="0036182E" w:rsidRDefault="0036182E">
      <w:pPr>
        <w:pStyle w:val="aff5"/>
        <w:tabs>
          <w:tab w:val="left" w:pos="993"/>
        </w:tabs>
        <w:spacing w:line="360" w:lineRule="auto"/>
        <w:ind w:left="1080"/>
        <w:jc w:val="both"/>
        <w:rPr>
          <w:rStyle w:val="af7"/>
          <w:sz w:val="28"/>
          <w:szCs w:val="28"/>
        </w:rPr>
      </w:pPr>
    </w:p>
    <w:p w14:paraId="5EACC8A9" w14:textId="77777777" w:rsidR="0036182E" w:rsidRDefault="0036182E">
      <w:pPr>
        <w:pStyle w:val="aff5"/>
        <w:tabs>
          <w:tab w:val="left" w:pos="993"/>
        </w:tabs>
        <w:spacing w:line="360" w:lineRule="auto"/>
        <w:ind w:left="1080"/>
        <w:jc w:val="both"/>
        <w:rPr>
          <w:rStyle w:val="af7"/>
          <w:sz w:val="28"/>
          <w:szCs w:val="28"/>
        </w:rPr>
      </w:pPr>
    </w:p>
    <w:p w14:paraId="259AF681" w14:textId="77777777" w:rsidR="0036182E" w:rsidRDefault="0036182E">
      <w:pPr>
        <w:tabs>
          <w:tab w:val="left" w:pos="993"/>
        </w:tabs>
        <w:spacing w:line="360" w:lineRule="auto"/>
        <w:rPr>
          <w:sz w:val="28"/>
          <w:szCs w:val="28"/>
        </w:rPr>
      </w:pPr>
    </w:p>
    <w:p w14:paraId="44EF770C" w14:textId="77777777" w:rsidR="0036182E" w:rsidRDefault="0036182E">
      <w:pPr>
        <w:tabs>
          <w:tab w:val="left" w:pos="6300"/>
        </w:tabs>
        <w:jc w:val="both"/>
        <w:rPr>
          <w:sz w:val="28"/>
          <w:szCs w:val="28"/>
        </w:rPr>
      </w:pPr>
    </w:p>
    <w:sectPr w:rsidR="0036182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479D8" w14:textId="77777777" w:rsidR="00451630" w:rsidRDefault="00451630">
      <w:r>
        <w:separator/>
      </w:r>
    </w:p>
  </w:endnote>
  <w:endnote w:type="continuationSeparator" w:id="0">
    <w:p w14:paraId="73966F78" w14:textId="77777777" w:rsidR="00451630" w:rsidRDefault="0045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FreeSerif"/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7E1E" w14:textId="77777777" w:rsidR="0036182E" w:rsidRDefault="00A15E36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70451F2F" w14:textId="77777777" w:rsidR="0036182E" w:rsidRDefault="0036182E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BADA" w14:textId="77777777" w:rsidR="00451630" w:rsidRDefault="00451630">
      <w:r>
        <w:separator/>
      </w:r>
    </w:p>
  </w:footnote>
  <w:footnote w:type="continuationSeparator" w:id="0">
    <w:p w14:paraId="0CA1218D" w14:textId="77777777" w:rsidR="00451630" w:rsidRDefault="00451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9834" w14:textId="77777777" w:rsidR="0036182E" w:rsidRDefault="003618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0A84"/>
    <w:multiLevelType w:val="singleLevel"/>
    <w:tmpl w:val="3F7F0A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2E"/>
    <w:rsid w:val="0036182E"/>
    <w:rsid w:val="13FFE0AF"/>
    <w:rsid w:val="3EEF67CA"/>
    <w:rsid w:val="5F3955BC"/>
    <w:rsid w:val="5F748FE7"/>
    <w:rsid w:val="7A9F8A57"/>
    <w:rsid w:val="7FEF1EDA"/>
    <w:rsid w:val="97FF41FF"/>
    <w:rsid w:val="9BE96962"/>
    <w:rsid w:val="9D5F9824"/>
    <w:rsid w:val="B64FA24D"/>
    <w:rsid w:val="BBBFBD92"/>
    <w:rsid w:val="BDDE4155"/>
    <w:rsid w:val="D773BDB9"/>
    <w:rsid w:val="FFFDF856"/>
    <w:rsid w:val="0036182E"/>
    <w:rsid w:val="00451630"/>
    <w:rsid w:val="009A282A"/>
    <w:rsid w:val="00A15E36"/>
    <w:rsid w:val="00C2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7E37"/>
  <w15:docId w15:val="{BA41891A-3359-415A-86B8-874265CA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qFormat/>
    <w:rPr>
      <w:rFonts w:ascii="Calibri" w:hAnsi="Calibri"/>
      <w:sz w:val="32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qFormat/>
    <w:rPr>
      <w:b/>
      <w:bCs/>
    </w:rPr>
  </w:style>
  <w:style w:type="character" w:styleId="ab">
    <w:name w:val="endnote reference"/>
    <w:basedOn w:val="a0"/>
    <w:uiPriority w:val="99"/>
    <w:semiHidden/>
    <w:unhideWhenUsed/>
    <w:qFormat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qFormat/>
    <w:rPr>
      <w:sz w:val="20"/>
    </w:rPr>
  </w:style>
  <w:style w:type="paragraph" w:styleId="ae">
    <w:name w:val="footer"/>
    <w:basedOn w:val="a"/>
    <w:link w:val="af"/>
    <w:uiPriority w:val="99"/>
    <w:unhideWhenUsed/>
    <w:qFormat/>
    <w:pPr>
      <w:tabs>
        <w:tab w:val="center" w:pos="4677"/>
        <w:tab w:val="right" w:pos="9355"/>
      </w:tabs>
    </w:pPr>
  </w:style>
  <w:style w:type="character" w:styleId="af0">
    <w:name w:val="footnote reference"/>
    <w:basedOn w:val="a0"/>
    <w:uiPriority w:val="99"/>
    <w:unhideWhenUsed/>
    <w:qFormat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qFormat/>
    <w:pPr>
      <w:spacing w:after="40"/>
    </w:pPr>
    <w:rPr>
      <w:sz w:val="18"/>
    </w:rPr>
  </w:style>
  <w:style w:type="paragraph" w:styleId="af3">
    <w:name w:val="header"/>
    <w:basedOn w:val="a"/>
    <w:link w:val="af4"/>
    <w:uiPriority w:val="99"/>
    <w:unhideWhenUsed/>
    <w:qFormat/>
    <w:pPr>
      <w:tabs>
        <w:tab w:val="center" w:pos="4677"/>
        <w:tab w:val="right" w:pos="9355"/>
      </w:tabs>
    </w:pPr>
  </w:style>
  <w:style w:type="character" w:styleId="af5">
    <w:name w:val="Hyperlink"/>
    <w:uiPriority w:val="99"/>
    <w:unhideWhenUsed/>
    <w:qFormat/>
    <w:rPr>
      <w:color w:val="0563C1" w:themeColor="hyperlink"/>
      <w:u w:val="single"/>
    </w:rPr>
  </w:style>
  <w:style w:type="paragraph" w:styleId="af6">
    <w:name w:val="Normal (Web)"/>
    <w:basedOn w:val="a"/>
    <w:unhideWhenUsed/>
    <w:qFormat/>
    <w:pPr>
      <w:spacing w:line="360" w:lineRule="auto"/>
      <w:ind w:firstLine="567"/>
      <w:contextualSpacing/>
      <w:jc w:val="both"/>
    </w:pPr>
    <w:rPr>
      <w:rFonts w:eastAsia="Calibri"/>
    </w:rPr>
  </w:style>
  <w:style w:type="character" w:styleId="af7">
    <w:name w:val="Strong"/>
    <w:basedOn w:val="a0"/>
    <w:uiPriority w:val="22"/>
    <w:qFormat/>
    <w:rPr>
      <w:b/>
      <w:bCs/>
    </w:r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9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10">
    <w:name w:val="toc 1"/>
    <w:basedOn w:val="a"/>
    <w:next w:val="a"/>
    <w:uiPriority w:val="39"/>
    <w:unhideWhenUsed/>
    <w:qFormat/>
    <w:pPr>
      <w:spacing w:after="57"/>
    </w:pPr>
  </w:style>
  <w:style w:type="paragraph" w:styleId="20">
    <w:name w:val="toc 2"/>
    <w:basedOn w:val="a"/>
    <w:next w:val="a"/>
    <w:uiPriority w:val="39"/>
    <w:unhideWhenUsed/>
    <w:qFormat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40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qFormat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qFormat/>
    <w:pPr>
      <w:spacing w:after="57"/>
      <w:ind w:left="2268"/>
    </w:p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b">
    <w:name w:val="No Spacing"/>
    <w:uiPriority w:val="1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rFonts w:eastAsia="Times New Roman"/>
      <w:sz w:val="24"/>
      <w:szCs w:val="24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qFormat/>
    <w:rPr>
      <w:i/>
    </w:rPr>
  </w:style>
  <w:style w:type="paragraph" w:styleId="afc">
    <w:name w:val="Intense Quote"/>
    <w:basedOn w:val="a"/>
    <w:next w:val="a"/>
    <w:link w:val="af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d">
    <w:name w:val="Выделенная цитата Знак"/>
    <w:link w:val="afc"/>
    <w:uiPriority w:val="30"/>
    <w:qFormat/>
    <w:rPr>
      <w:i/>
    </w:rPr>
  </w:style>
  <w:style w:type="character" w:customStyle="1" w:styleId="CaptionChar">
    <w:name w:val="Caption Char"/>
    <w:uiPriority w:val="99"/>
    <w:qFormat/>
  </w:style>
  <w:style w:type="table" w:customStyle="1" w:styleId="TableGridLight">
    <w:name w:val="Table Grid Light"/>
    <w:basedOn w:val="a1"/>
    <w:uiPriority w:val="59"/>
    <w:qFormat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qFormat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qFormat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qFormat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qFormat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pPr>
      <w:spacing w:after="0" w:line="240" w:lineRule="auto"/>
    </w:pPr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pPr>
      <w:spacing w:after="0" w:line="240" w:lineRule="auto"/>
    </w:p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pPr>
      <w:spacing w:after="0" w:line="240" w:lineRule="auto"/>
    </w:p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pPr>
      <w:spacing w:after="0" w:line="240" w:lineRule="auto"/>
    </w:p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pPr>
      <w:spacing w:after="0" w:line="240" w:lineRule="auto"/>
    </w:pPr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pPr>
      <w:spacing w:after="0" w:line="240" w:lineRule="auto"/>
    </w:p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qFormat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pPr>
      <w:spacing w:after="0" w:line="240" w:lineRule="auto"/>
    </w:pPr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pPr>
      <w:spacing w:after="0" w:line="240" w:lineRule="auto"/>
    </w:p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pPr>
      <w:spacing w:after="0" w:line="240" w:lineRule="auto"/>
    </w:p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pPr>
      <w:spacing w:after="0" w:line="240" w:lineRule="auto"/>
    </w:p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pPr>
      <w:spacing w:after="0" w:line="240" w:lineRule="auto"/>
    </w:pPr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pPr>
      <w:spacing w:after="0" w:line="240" w:lineRule="auto"/>
    </w:p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pPr>
      <w:spacing w:after="0" w:line="240" w:lineRule="auto"/>
    </w:pPr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pPr>
      <w:spacing w:after="0" w:line="240" w:lineRule="auto"/>
    </w:p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pPr>
      <w:spacing w:after="0" w:line="240" w:lineRule="auto"/>
    </w:p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pPr>
      <w:spacing w:after="0" w:line="240" w:lineRule="auto"/>
    </w:p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pPr>
      <w:spacing w:after="0" w:line="240" w:lineRule="auto"/>
    </w:pPr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pPr>
      <w:spacing w:after="0" w:line="240" w:lineRule="auto"/>
    </w:p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pPr>
      <w:spacing w:after="0" w:line="240" w:lineRule="auto"/>
    </w:pPr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pPr>
      <w:spacing w:after="0" w:line="240" w:lineRule="auto"/>
    </w:p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pPr>
      <w:spacing w:after="0" w:line="240" w:lineRule="auto"/>
    </w:p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pPr>
      <w:spacing w:after="0" w:line="240" w:lineRule="auto"/>
    </w:p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pPr>
      <w:spacing w:after="0" w:line="240" w:lineRule="auto"/>
    </w:pPr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pPr>
      <w:spacing w:after="0" w:line="240" w:lineRule="auto"/>
    </w:p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pPr>
      <w:spacing w:after="0" w:line="240" w:lineRule="auto"/>
    </w:pPr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pPr>
      <w:spacing w:after="0" w:line="240" w:lineRule="auto"/>
    </w:p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pPr>
      <w:spacing w:after="0" w:line="240" w:lineRule="auto"/>
    </w:pPr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pPr>
      <w:spacing w:after="0" w:line="240" w:lineRule="auto"/>
    </w:p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rFonts w:eastAsia="Times New Roman"/>
      <w:sz w:val="24"/>
      <w:szCs w:val="24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Стиль1"/>
    <w:basedOn w:val="a"/>
    <w:qFormat/>
    <w:pPr>
      <w:ind w:firstLine="708"/>
      <w:jc w:val="both"/>
    </w:pPr>
  </w:style>
  <w:style w:type="paragraph" w:customStyle="1" w:styleId="afe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f">
    <w:name w:val="ФСПО заголовки"/>
    <w:basedOn w:val="a"/>
    <w:link w:val="aff0"/>
    <w:qFormat/>
    <w:pPr>
      <w:spacing w:before="240" w:after="240"/>
      <w:jc w:val="center"/>
    </w:pPr>
    <w:rPr>
      <w:rFonts w:ascii="Arial" w:eastAsia="Calibri" w:hAnsi="Arial" w:cs="Arial"/>
      <w:bCs/>
      <w:sz w:val="28"/>
      <w:szCs w:val="28"/>
      <w:lang w:eastAsia="en-US"/>
    </w:rPr>
  </w:style>
  <w:style w:type="character" w:customStyle="1" w:styleId="aff0">
    <w:name w:val="ФСПО заголовки Знак"/>
    <w:basedOn w:val="a0"/>
    <w:link w:val="aff"/>
    <w:rPr>
      <w:rFonts w:ascii="Arial" w:hAnsi="Arial" w:cs="Arial"/>
      <w:bCs/>
      <w:sz w:val="28"/>
      <w:szCs w:val="28"/>
    </w:rPr>
  </w:style>
  <w:style w:type="paragraph" w:customStyle="1" w:styleId="aff1">
    <w:name w:val="ФСПО основной текст"/>
    <w:basedOn w:val="a"/>
    <w:link w:val="aff2"/>
    <w:qFormat/>
    <w:pPr>
      <w:tabs>
        <w:tab w:val="left" w:pos="709"/>
      </w:tabs>
      <w:ind w:left="709"/>
    </w:pPr>
    <w:rPr>
      <w:rFonts w:ascii="Calibri" w:eastAsia="Calibri" w:hAnsi="Calibri" w:cs="Calibri"/>
      <w:color w:val="333333"/>
      <w:shd w:val="clear" w:color="auto" w:fill="FFFFFF"/>
      <w:lang w:val="en-US" w:eastAsia="en-US"/>
    </w:rPr>
  </w:style>
  <w:style w:type="character" w:customStyle="1" w:styleId="aff2">
    <w:name w:val="ФСПО основной текст Знак"/>
    <w:basedOn w:val="a0"/>
    <w:link w:val="aff1"/>
    <w:rPr>
      <w:color w:val="333333"/>
      <w:sz w:val="24"/>
      <w:szCs w:val="24"/>
      <w:lang w:val="en-US"/>
    </w:rPr>
  </w:style>
  <w:style w:type="paragraph" w:customStyle="1" w:styleId="aff3">
    <w:name w:val="ФСПО таблицы"/>
    <w:basedOn w:val="a"/>
    <w:link w:val="aff4"/>
    <w:qFormat/>
    <w:pPr>
      <w:tabs>
        <w:tab w:val="left" w:pos="6300"/>
        <w:tab w:val="left" w:pos="6804"/>
      </w:tabs>
      <w:spacing w:before="240" w:after="240"/>
      <w:ind w:left="709"/>
    </w:pPr>
    <w:rPr>
      <w:rFonts w:ascii="Calibri" w:eastAsia="Calibri" w:hAnsi="Calibri" w:cs="Calibri"/>
      <w:color w:val="333333"/>
      <w:shd w:val="clear" w:color="auto" w:fill="FFFFFF"/>
      <w:lang w:eastAsia="en-US"/>
    </w:rPr>
  </w:style>
  <w:style w:type="character" w:customStyle="1" w:styleId="aff4">
    <w:name w:val="ФСПО таблицы Знак"/>
    <w:basedOn w:val="a0"/>
    <w:link w:val="aff3"/>
    <w:rPr>
      <w:color w:val="333333"/>
      <w:sz w:val="24"/>
      <w:szCs w:val="24"/>
    </w:rPr>
  </w:style>
  <w:style w:type="character" w:customStyle="1" w:styleId="a8">
    <w:name w:val="Текст примечания Знак"/>
    <w:basedOn w:val="a0"/>
    <w:link w:val="a7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f5">
    <w:name w:val="List Paragraph"/>
    <w:basedOn w:val="a"/>
    <w:link w:val="aff6"/>
    <w:uiPriority w:val="34"/>
    <w:qFormat/>
    <w:pPr>
      <w:ind w:left="720"/>
      <w:contextualSpacing/>
    </w:pPr>
  </w:style>
  <w:style w:type="character" w:customStyle="1" w:styleId="af4">
    <w:name w:val="Верхний колонтитул Знак"/>
    <w:basedOn w:val="a0"/>
    <w:link w:val="af3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4">
    <w:name w:val="Сетка таблицы1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0">
    <w:name w:val="StGen0"/>
    <w:basedOn w:val="TableNormal1"/>
    <w:tblPr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1"/>
    <w:tblPr>
      <w:tblCellMar>
        <w:left w:w="108" w:type="dxa"/>
        <w:right w:w="108" w:type="dxa"/>
      </w:tblCellMar>
    </w:tblPr>
  </w:style>
  <w:style w:type="character" w:customStyle="1" w:styleId="aff6">
    <w:name w:val="Абзац списка Знак"/>
    <w:basedOn w:val="a0"/>
    <w:link w:val="aff5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Евсеев Артем Алексеевич</cp:lastModifiedBy>
  <cp:revision>2</cp:revision>
  <dcterms:created xsi:type="dcterms:W3CDTF">2021-05-26T11:45:00Z</dcterms:created>
  <dcterms:modified xsi:type="dcterms:W3CDTF">2021-05-26T11:45:00Z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