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E3D15" w14:textId="77777777" w:rsidR="00F82531" w:rsidRDefault="00F82531" w:rsidP="00F82531">
      <w:pPr>
        <w:rPr>
          <w:sz w:val="36"/>
          <w:szCs w:val="36"/>
          <w:lang w:val="fr-FR"/>
        </w:rPr>
      </w:pPr>
      <w:r w:rsidRPr="009A01FF">
        <w:rPr>
          <w:sz w:val="36"/>
          <w:szCs w:val="36"/>
          <w:lang w:val="fr-FR"/>
        </w:rPr>
        <w:t>Style</w:t>
      </w:r>
      <w:r w:rsidRPr="00F7247E">
        <w:rPr>
          <w:b/>
          <w:bCs/>
          <w:sz w:val="36"/>
          <w:szCs w:val="36"/>
          <w:lang w:val="fr-FR"/>
        </w:rPr>
        <w:t>s</w:t>
      </w:r>
      <w:r>
        <w:rPr>
          <w:sz w:val="36"/>
          <w:szCs w:val="36"/>
          <w:lang w:val="fr-FR"/>
        </w:rPr>
        <w:t> :</w:t>
      </w:r>
    </w:p>
    <w:p w14:paraId="539A30C9" w14:textId="77777777" w:rsidR="00F82531" w:rsidRPr="00AC2DA0" w:rsidRDefault="00F82531" w:rsidP="00F82531">
      <w:pPr>
        <w:rPr>
          <w:sz w:val="16"/>
          <w:szCs w:val="16"/>
          <w:lang w:val="fr-FR"/>
        </w:rPr>
      </w:pPr>
      <w:r>
        <w:rPr>
          <w:sz w:val="16"/>
          <w:szCs w:val="16"/>
          <w:lang w:val="fr-FR"/>
        </w:rPr>
        <w:t>Ce ne sont que des options, ne pas mettre l’option = pas actif</w:t>
      </w:r>
    </w:p>
    <w:p w14:paraId="5D4E66E9" w14:textId="77777777" w:rsidR="00F82531" w:rsidRPr="001F6D9A" w:rsidRDefault="00F82531" w:rsidP="00F82531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 w:rsidRPr="001F6D9A">
        <w:rPr>
          <w:b/>
          <w:bCs/>
          <w:i/>
          <w:iCs/>
          <w:sz w:val="24"/>
          <w:szCs w:val="24"/>
          <w:lang w:val="fr-FR"/>
        </w:rPr>
        <w:t>NewChapPage</w:t>
      </w:r>
      <w:r>
        <w:rPr>
          <w:i/>
          <w:iCs/>
          <w:sz w:val="24"/>
          <w:szCs w:val="24"/>
          <w:lang w:val="fr-FR"/>
        </w:rPr>
        <w:t xml:space="preserve"> : </w:t>
      </w:r>
      <w:r>
        <w:rPr>
          <w:sz w:val="20"/>
          <w:szCs w:val="20"/>
          <w:lang w:val="fr-FR"/>
        </w:rPr>
        <w:t>chapitre = nouvelle page</w:t>
      </w:r>
      <w:r>
        <w:rPr>
          <w:sz w:val="20"/>
          <w:szCs w:val="20"/>
          <w:lang w:val="fr-FR"/>
        </w:rPr>
        <w:br/>
        <w:t xml:space="preserve"> /true : active</w:t>
      </w:r>
      <w:r>
        <w:rPr>
          <w:sz w:val="20"/>
          <w:szCs w:val="20"/>
          <w:lang w:val="fr-FR"/>
        </w:rPr>
        <w:br/>
        <w:t>reste : desactive</w:t>
      </w:r>
    </w:p>
    <w:p w14:paraId="23CED4F5" w14:textId="77777777" w:rsidR="00F82531" w:rsidRPr="001F6D9A" w:rsidRDefault="00F82531" w:rsidP="00F82531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 w:rsidRPr="00AC2DA0">
        <w:rPr>
          <w:b/>
          <w:bCs/>
          <w:i/>
          <w:iCs/>
          <w:sz w:val="24"/>
          <w:szCs w:val="24"/>
          <w:lang w:val="fr-FR"/>
        </w:rPr>
        <w:t>ChapPrefix</w:t>
      </w:r>
      <w:r>
        <w:rPr>
          <w:b/>
          <w:bCs/>
          <w:i/>
          <w:iCs/>
          <w:sz w:val="24"/>
          <w:szCs w:val="24"/>
          <w:lang w:val="fr-FR"/>
        </w:rPr>
        <w:t xml:space="preserve"> </w:t>
      </w:r>
      <w:r>
        <w:rPr>
          <w:i/>
          <w:iCs/>
          <w:sz w:val="24"/>
          <w:szCs w:val="24"/>
          <w:lang w:val="fr-FR"/>
        </w:rPr>
        <w:t xml:space="preserve">: </w:t>
      </w:r>
      <w:r>
        <w:rPr>
          <w:sz w:val="20"/>
          <w:szCs w:val="20"/>
          <w:lang w:val="fr-FR"/>
        </w:rPr>
        <w:t>préfix devant les chapitres : ex Projet I, Projet II….</w:t>
      </w:r>
      <w:r>
        <w:rPr>
          <w:sz w:val="20"/>
          <w:szCs w:val="20"/>
          <w:lang w:val="fr-FR"/>
        </w:rPr>
        <w:br/>
        <w:t>préfix</w:t>
      </w:r>
    </w:p>
    <w:p w14:paraId="50CC8C73" w14:textId="1DE1FC54" w:rsidR="00F82531" w:rsidRPr="001F6D9A" w:rsidRDefault="00F82531" w:rsidP="00F82531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>
        <w:rPr>
          <w:b/>
          <w:bCs/>
          <w:i/>
          <w:iCs/>
          <w:sz w:val="24"/>
          <w:szCs w:val="24"/>
          <w:lang w:val="fr-FR"/>
        </w:rPr>
        <w:t>t</w:t>
      </w:r>
      <w:r w:rsidRPr="001F6D9A">
        <w:rPr>
          <w:b/>
          <w:bCs/>
          <w:i/>
          <w:iCs/>
          <w:sz w:val="24"/>
          <w:szCs w:val="24"/>
          <w:lang w:val="fr-FR"/>
        </w:rPr>
        <w:t>itlenum</w:t>
      </w:r>
      <w:r>
        <w:rPr>
          <w:i/>
          <w:iCs/>
          <w:sz w:val="24"/>
          <w:szCs w:val="24"/>
          <w:lang w:val="fr-FR"/>
        </w:rPr>
        <w:t xml:space="preserve"> : </w:t>
      </w:r>
      <w:r>
        <w:rPr>
          <w:sz w:val="20"/>
          <w:szCs w:val="20"/>
          <w:lang w:val="fr-FR"/>
        </w:rPr>
        <w:t>paramètres n</w:t>
      </w:r>
      <w:r w:rsidRPr="009A01FF">
        <w:rPr>
          <w:sz w:val="20"/>
          <w:szCs w:val="20"/>
          <w:lang w:val="fr-FR"/>
        </w:rPr>
        <w:t>umerotation</w:t>
      </w:r>
      <w:r>
        <w:rPr>
          <w:sz w:val="20"/>
          <w:szCs w:val="20"/>
          <w:lang w:val="fr-FR"/>
        </w:rPr>
        <w:t xml:space="preserve"> des chapitres</w:t>
      </w:r>
      <w:r>
        <w:rPr>
          <w:sz w:val="20"/>
          <w:szCs w:val="20"/>
          <w:lang w:val="fr-FR"/>
        </w:rPr>
        <w:br/>
        <w:t>1 </w:t>
      </w:r>
      <w:r w:rsidRPr="001F6D9A">
        <w:rPr>
          <w:i/>
          <w:iCs/>
          <w:sz w:val="24"/>
          <w:szCs w:val="24"/>
          <w:lang w:val="fr-FR"/>
        </w:rPr>
        <w:t>:</w:t>
      </w:r>
      <w:r>
        <w:rPr>
          <w:i/>
          <w:iCs/>
          <w:sz w:val="24"/>
          <w:szCs w:val="24"/>
          <w:lang w:val="fr-FR"/>
        </w:rPr>
        <w:t xml:space="preserve"> </w:t>
      </w:r>
      <w:bookmarkStart w:id="0" w:name="_Hlk78549017"/>
      <w:r>
        <w:rPr>
          <w:i/>
          <w:iCs/>
          <w:sz w:val="24"/>
          <w:szCs w:val="24"/>
          <w:lang w:val="fr-FR"/>
        </w:rPr>
        <w:t>I.</w:t>
      </w:r>
      <w:r w:rsidR="008D45AF">
        <w:rPr>
          <w:i/>
          <w:iCs/>
          <w:sz w:val="24"/>
          <w:szCs w:val="24"/>
          <w:lang w:val="fr-FR"/>
        </w:rPr>
        <w:t>—</w:t>
      </w:r>
      <w:r>
        <w:rPr>
          <w:i/>
          <w:iCs/>
          <w:sz w:val="24"/>
          <w:szCs w:val="24"/>
          <w:lang w:val="fr-FR"/>
        </w:rPr>
        <w:t>1</w:t>
      </w:r>
      <w:r w:rsidR="008D45AF">
        <w:rPr>
          <w:i/>
          <w:iCs/>
          <w:sz w:val="24"/>
          <w:szCs w:val="24"/>
          <w:lang w:val="fr-FR"/>
        </w:rPr>
        <w:t>.</w:t>
      </w:r>
      <w:r>
        <w:rPr>
          <w:i/>
          <w:iCs/>
          <w:sz w:val="24"/>
          <w:szCs w:val="24"/>
          <w:lang w:val="fr-FR"/>
        </w:rPr>
        <w:t>--1.1</w:t>
      </w:r>
      <w:r w:rsidR="008D45AF">
        <w:rPr>
          <w:i/>
          <w:iCs/>
          <w:sz w:val="24"/>
          <w:szCs w:val="24"/>
          <w:lang w:val="fr-FR"/>
        </w:rPr>
        <w:t>.</w:t>
      </w:r>
      <w:r>
        <w:rPr>
          <w:i/>
          <w:iCs/>
          <w:sz w:val="24"/>
          <w:szCs w:val="24"/>
          <w:lang w:val="fr-FR"/>
        </w:rPr>
        <w:t>--1.1.A--a</w:t>
      </w:r>
    </w:p>
    <w:bookmarkEnd w:id="0"/>
    <w:p w14:paraId="523502A0" w14:textId="77777777" w:rsidR="00F82531" w:rsidRPr="001F6D9A" w:rsidRDefault="00F82531" w:rsidP="00F82531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>
        <w:rPr>
          <w:b/>
          <w:bCs/>
          <w:i/>
          <w:iCs/>
          <w:sz w:val="24"/>
          <w:szCs w:val="24"/>
          <w:lang w:val="fr-FR"/>
        </w:rPr>
        <w:t>f</w:t>
      </w:r>
      <w:r w:rsidRPr="001F6D9A">
        <w:rPr>
          <w:b/>
          <w:bCs/>
          <w:i/>
          <w:iCs/>
          <w:sz w:val="24"/>
          <w:szCs w:val="24"/>
          <w:lang w:val="fr-FR"/>
        </w:rPr>
        <w:t>ancytitle</w:t>
      </w:r>
      <w:r>
        <w:rPr>
          <w:i/>
          <w:iCs/>
          <w:sz w:val="24"/>
          <w:szCs w:val="24"/>
          <w:lang w:val="fr-FR"/>
        </w:rPr>
        <w:t xml:space="preserve"> : </w:t>
      </w:r>
      <w:r w:rsidRPr="003262F7">
        <w:rPr>
          <w:sz w:val="20"/>
          <w:szCs w:val="20"/>
          <w:lang w:val="fr-FR"/>
        </w:rPr>
        <w:t>styles des titres</w:t>
      </w:r>
      <w:r>
        <w:rPr>
          <w:sz w:val="20"/>
          <w:szCs w:val="20"/>
          <w:lang w:val="fr-FR"/>
        </w:rPr>
        <w:t xml:space="preserve"> &amp; espacement</w:t>
      </w:r>
      <w:r>
        <w:rPr>
          <w:sz w:val="20"/>
          <w:szCs w:val="20"/>
          <w:lang w:val="fr-FR"/>
        </w:rPr>
        <w:br/>
        <w:t>1 :</w:t>
      </w:r>
      <w:r>
        <w:rPr>
          <w:i/>
          <w:iCs/>
          <w:sz w:val="24"/>
          <w:szCs w:val="24"/>
          <w:lang w:val="fr-FR"/>
        </w:rPr>
        <w:t xml:space="preserve"> Mk labor</w:t>
      </w:r>
      <w:r>
        <w:rPr>
          <w:i/>
          <w:iCs/>
          <w:sz w:val="24"/>
          <w:szCs w:val="24"/>
          <w:lang w:val="fr-FR"/>
        </w:rPr>
        <w:br/>
        <w:t>2 : stage siemens</w:t>
      </w:r>
      <w:r>
        <w:rPr>
          <w:i/>
          <w:iCs/>
          <w:sz w:val="24"/>
          <w:szCs w:val="24"/>
          <w:lang w:val="fr-FR"/>
        </w:rPr>
        <w:br/>
        <w:t>3 : stage bruker</w:t>
      </w:r>
    </w:p>
    <w:p w14:paraId="56B28EB6" w14:textId="77777777" w:rsidR="00F82531" w:rsidRPr="003262F7" w:rsidRDefault="00F82531" w:rsidP="00F82531">
      <w:pPr>
        <w:pStyle w:val="Paragraphedeliste"/>
        <w:numPr>
          <w:ilvl w:val="0"/>
          <w:numId w:val="1"/>
        </w:numPr>
        <w:rPr>
          <w:sz w:val="20"/>
          <w:szCs w:val="20"/>
          <w:lang w:val="fr-FR"/>
        </w:rPr>
      </w:pPr>
      <w:r>
        <w:rPr>
          <w:b/>
          <w:bCs/>
          <w:i/>
          <w:iCs/>
          <w:sz w:val="24"/>
          <w:szCs w:val="24"/>
          <w:lang w:val="fr-FR"/>
        </w:rPr>
        <w:t>f</w:t>
      </w:r>
      <w:r w:rsidRPr="001F6D9A">
        <w:rPr>
          <w:b/>
          <w:bCs/>
          <w:i/>
          <w:iCs/>
          <w:sz w:val="24"/>
          <w:szCs w:val="24"/>
          <w:lang w:val="fr-FR"/>
        </w:rPr>
        <w:t>ancypage</w:t>
      </w:r>
      <w:r>
        <w:rPr>
          <w:i/>
          <w:iCs/>
          <w:sz w:val="24"/>
          <w:szCs w:val="24"/>
          <w:lang w:val="fr-FR"/>
        </w:rPr>
        <w:t xml:space="preserve"> : </w:t>
      </w:r>
      <w:r w:rsidRPr="003262F7">
        <w:rPr>
          <w:sz w:val="20"/>
          <w:szCs w:val="20"/>
          <w:lang w:val="fr-FR"/>
        </w:rPr>
        <w:t>styles des pages</w:t>
      </w:r>
      <w:r>
        <w:rPr>
          <w:sz w:val="20"/>
          <w:szCs w:val="20"/>
          <w:lang w:val="fr-FR"/>
        </w:rPr>
        <w:t xml:space="preserve"> : </w:t>
      </w:r>
      <w:r>
        <w:rPr>
          <w:color w:val="FF0000"/>
          <w:sz w:val="20"/>
          <w:szCs w:val="20"/>
          <w:lang w:val="fr-FR"/>
        </w:rPr>
        <w:t>\pagestyle{}</w:t>
      </w:r>
      <w:r>
        <w:rPr>
          <w:sz w:val="20"/>
          <w:szCs w:val="20"/>
          <w:lang w:val="fr-FR"/>
        </w:rPr>
        <w:br/>
        <w:t xml:space="preserve">1 : </w:t>
      </w:r>
      <w:r w:rsidRPr="001D439F">
        <w:rPr>
          <w:color w:val="FF0000"/>
          <w:sz w:val="20"/>
          <w:szCs w:val="20"/>
          <w:lang w:val="fr-FR"/>
        </w:rPr>
        <w:t>debut</w:t>
      </w:r>
      <w:r>
        <w:rPr>
          <w:sz w:val="20"/>
          <w:szCs w:val="20"/>
          <w:lang w:val="fr-FR"/>
        </w:rPr>
        <w:t xml:space="preserve"> : logo </w:t>
      </w:r>
      <w:r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  <w:t xml:space="preserve">/ </w:t>
      </w:r>
      <w:r w:rsidRPr="001D439F">
        <w:rPr>
          <w:color w:val="FF0000"/>
          <w:sz w:val="20"/>
          <w:szCs w:val="20"/>
          <w:lang w:val="fr-FR"/>
        </w:rPr>
        <w:t>main </w:t>
      </w:r>
      <w:r>
        <w:rPr>
          <w:sz w:val="20"/>
          <w:szCs w:val="20"/>
          <w:lang w:val="fr-FR"/>
        </w:rPr>
        <w:t>: titre + logo + page(arabic)</w:t>
      </w:r>
      <w:r>
        <w:rPr>
          <w:sz w:val="20"/>
          <w:szCs w:val="20"/>
          <w:lang w:val="fr-FR"/>
        </w:rPr>
        <w:br/>
        <w:t xml:space="preserve">2 : </w:t>
      </w:r>
      <w:r w:rsidRPr="001D439F">
        <w:rPr>
          <w:color w:val="FF0000"/>
          <w:sz w:val="20"/>
          <w:szCs w:val="20"/>
          <w:lang w:val="fr-FR"/>
        </w:rPr>
        <w:t>debut</w:t>
      </w:r>
      <w:r>
        <w:rPr>
          <w:sz w:val="20"/>
          <w:szCs w:val="20"/>
          <w:lang w:val="fr-FR"/>
        </w:rPr>
        <w:t xml:space="preserve"> : name + logo </w:t>
      </w:r>
      <w:r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  <w:t xml:space="preserve">/ </w:t>
      </w:r>
      <w:r w:rsidRPr="001D439F">
        <w:rPr>
          <w:color w:val="FF0000"/>
          <w:sz w:val="20"/>
          <w:szCs w:val="20"/>
          <w:lang w:val="fr-FR"/>
        </w:rPr>
        <w:t>main </w:t>
      </w:r>
      <w:r>
        <w:rPr>
          <w:sz w:val="20"/>
          <w:szCs w:val="20"/>
          <w:lang w:val="fr-FR"/>
        </w:rPr>
        <w:t>: name + logo + page(arabic)</w:t>
      </w:r>
      <w:r>
        <w:rPr>
          <w:sz w:val="20"/>
          <w:szCs w:val="20"/>
          <w:lang w:val="fr-FR"/>
        </w:rPr>
        <w:br/>
        <w:t xml:space="preserve">3 : </w:t>
      </w:r>
      <w:r w:rsidRPr="001D439F">
        <w:rPr>
          <w:color w:val="FF0000"/>
          <w:sz w:val="20"/>
          <w:szCs w:val="20"/>
          <w:lang w:val="fr-FR"/>
        </w:rPr>
        <w:t>debut</w:t>
      </w:r>
      <w:r>
        <w:rPr>
          <w:sz w:val="20"/>
          <w:szCs w:val="20"/>
          <w:lang w:val="fr-FR"/>
        </w:rPr>
        <w:t> : name + page(roman)</w:t>
      </w:r>
      <w:r>
        <w:rPr>
          <w:sz w:val="20"/>
          <w:szCs w:val="20"/>
          <w:lang w:val="fr-FR"/>
        </w:rPr>
        <w:tab/>
        <w:t xml:space="preserve">/ </w:t>
      </w:r>
      <w:r w:rsidRPr="001D439F">
        <w:rPr>
          <w:color w:val="FF0000"/>
          <w:sz w:val="20"/>
          <w:szCs w:val="20"/>
          <w:lang w:val="fr-FR"/>
        </w:rPr>
        <w:t>main </w:t>
      </w:r>
      <w:r>
        <w:rPr>
          <w:sz w:val="20"/>
          <w:szCs w:val="20"/>
          <w:lang w:val="fr-FR"/>
        </w:rPr>
        <w:t>: titre + logo + page(arabic)</w:t>
      </w:r>
      <w:r>
        <w:rPr>
          <w:sz w:val="20"/>
          <w:szCs w:val="20"/>
          <w:lang w:val="fr-FR"/>
        </w:rPr>
        <w:br/>
        <w:t xml:space="preserve">4 : </w:t>
      </w:r>
      <w:r w:rsidRPr="001D439F">
        <w:rPr>
          <w:color w:val="FF0000"/>
          <w:sz w:val="20"/>
          <w:szCs w:val="20"/>
          <w:lang w:val="fr-FR"/>
        </w:rPr>
        <w:t>debut</w:t>
      </w:r>
      <w:r>
        <w:rPr>
          <w:sz w:val="20"/>
          <w:szCs w:val="20"/>
          <w:lang w:val="fr-FR"/>
        </w:rPr>
        <w:t> : name + logo + page(roman)</w:t>
      </w:r>
      <w:r>
        <w:rPr>
          <w:sz w:val="20"/>
          <w:szCs w:val="20"/>
          <w:lang w:val="fr-FR"/>
        </w:rPr>
        <w:tab/>
        <w:t xml:space="preserve">/ </w:t>
      </w:r>
      <w:r w:rsidRPr="001D439F">
        <w:rPr>
          <w:color w:val="FF0000"/>
          <w:sz w:val="20"/>
          <w:szCs w:val="20"/>
          <w:lang w:val="fr-FR"/>
        </w:rPr>
        <w:t>main </w:t>
      </w:r>
      <w:r>
        <w:rPr>
          <w:sz w:val="20"/>
          <w:szCs w:val="20"/>
          <w:lang w:val="fr-FR"/>
        </w:rPr>
        <w:t>: name + logo + page(arabic)</w:t>
      </w:r>
    </w:p>
    <w:p w14:paraId="1B19CD1D" w14:textId="7D0CB9C8" w:rsidR="00F82531" w:rsidRDefault="00F82531" w:rsidP="00F82531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>
        <w:rPr>
          <w:b/>
          <w:bCs/>
          <w:i/>
          <w:iCs/>
          <w:sz w:val="24"/>
          <w:szCs w:val="24"/>
          <w:lang w:val="fr-FR"/>
        </w:rPr>
        <w:t>l</w:t>
      </w:r>
      <w:r w:rsidRPr="001F6D9A">
        <w:rPr>
          <w:b/>
          <w:bCs/>
          <w:i/>
          <w:iCs/>
          <w:sz w:val="24"/>
          <w:szCs w:val="24"/>
          <w:lang w:val="fr-FR"/>
        </w:rPr>
        <w:t>ogo</w:t>
      </w:r>
      <w:r>
        <w:rPr>
          <w:i/>
          <w:iCs/>
          <w:sz w:val="24"/>
          <w:szCs w:val="24"/>
          <w:lang w:val="fr-FR"/>
        </w:rPr>
        <w:t xml:space="preserve"> : </w:t>
      </w:r>
      <w:r>
        <w:rPr>
          <w:sz w:val="20"/>
          <w:szCs w:val="20"/>
          <w:lang w:val="fr-FR"/>
        </w:rPr>
        <w:t>path i</w:t>
      </w:r>
      <w:r w:rsidRPr="003262F7">
        <w:rPr>
          <w:sz w:val="20"/>
          <w:szCs w:val="20"/>
          <w:lang w:val="fr-FR"/>
        </w:rPr>
        <w:t>mage à mettre en header a droite</w:t>
      </w:r>
      <w:r w:rsidR="00E72415">
        <w:rPr>
          <w:sz w:val="20"/>
          <w:szCs w:val="20"/>
          <w:lang w:val="fr-FR"/>
        </w:rPr>
        <w:t xml:space="preserve"> (dossier</w:t>
      </w:r>
      <w:r w:rsidR="00E72415" w:rsidRPr="00E72415">
        <w:rPr>
          <w:b/>
          <w:bCs/>
          <w:sz w:val="20"/>
          <w:szCs w:val="20"/>
          <w:lang w:val="fr-FR"/>
        </w:rPr>
        <w:t>/</w:t>
      </w:r>
      <w:r w:rsidR="00E72415">
        <w:rPr>
          <w:sz w:val="20"/>
          <w:szCs w:val="20"/>
          <w:lang w:val="fr-FR"/>
        </w:rPr>
        <w:t>fichier)</w:t>
      </w:r>
      <w:r>
        <w:rPr>
          <w:sz w:val="20"/>
          <w:szCs w:val="20"/>
          <w:lang w:val="fr-FR"/>
        </w:rPr>
        <w:br/>
        <w:t>path : dossiers + nom du fichier avec extension</w:t>
      </w:r>
      <w:r>
        <w:rPr>
          <w:sz w:val="20"/>
          <w:szCs w:val="20"/>
          <w:lang w:val="fr-FR"/>
        </w:rPr>
        <w:br/>
        <w:t>no : rien</w:t>
      </w:r>
    </w:p>
    <w:p w14:paraId="571FDF72" w14:textId="23F636C3" w:rsidR="009A01FF" w:rsidRDefault="00F82531" w:rsidP="00F82531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>
        <w:rPr>
          <w:b/>
          <w:bCs/>
          <w:i/>
          <w:iCs/>
          <w:sz w:val="24"/>
          <w:szCs w:val="24"/>
          <w:lang w:val="fr-FR"/>
        </w:rPr>
        <w:t>n</w:t>
      </w:r>
      <w:r w:rsidRPr="001F6D9A">
        <w:rPr>
          <w:b/>
          <w:bCs/>
          <w:i/>
          <w:iCs/>
          <w:sz w:val="24"/>
          <w:szCs w:val="24"/>
          <w:lang w:val="fr-FR"/>
        </w:rPr>
        <w:t>am</w:t>
      </w:r>
      <w:r>
        <w:rPr>
          <w:b/>
          <w:bCs/>
          <w:i/>
          <w:iCs/>
          <w:sz w:val="24"/>
          <w:szCs w:val="24"/>
          <w:lang w:val="fr-FR"/>
        </w:rPr>
        <w:t>e</w:t>
      </w:r>
      <w:r>
        <w:rPr>
          <w:i/>
          <w:iCs/>
          <w:sz w:val="24"/>
          <w:szCs w:val="24"/>
          <w:lang w:val="fr-FR"/>
        </w:rPr>
        <w:t xml:space="preserve"> : </w:t>
      </w:r>
      <w:r w:rsidRPr="003262F7">
        <w:rPr>
          <w:sz w:val="20"/>
          <w:szCs w:val="20"/>
          <w:lang w:val="fr-FR"/>
        </w:rPr>
        <w:t>noms à mettre en header à gauche</w:t>
      </w:r>
      <w:r>
        <w:rPr>
          <w:sz w:val="20"/>
          <w:szCs w:val="20"/>
          <w:lang w:val="fr-FR"/>
        </w:rPr>
        <w:t xml:space="preserve"> : </w:t>
      </w:r>
      <w:r w:rsidR="004E4E72">
        <w:rPr>
          <w:sz w:val="20"/>
          <w:szCs w:val="20"/>
          <w:lang w:val="fr-FR"/>
        </w:rPr>
        <w:t>\\</w:t>
      </w:r>
      <w:r>
        <w:rPr>
          <w:sz w:val="20"/>
          <w:szCs w:val="20"/>
          <w:lang w:val="fr-FR"/>
        </w:rPr>
        <w:t xml:space="preserve"> -&gt; nouvelle ligne</w:t>
      </w:r>
      <w:r>
        <w:rPr>
          <w:sz w:val="20"/>
          <w:szCs w:val="20"/>
          <w:lang w:val="fr-FR"/>
        </w:rPr>
        <w:br/>
        <w:t xml:space="preserve">nom </w:t>
      </w:r>
      <w:r w:rsidR="004E4E72">
        <w:rPr>
          <w:sz w:val="20"/>
          <w:szCs w:val="20"/>
          <w:lang w:val="fr-FR"/>
        </w:rPr>
        <w:t>\\</w:t>
      </w:r>
      <w:r>
        <w:rPr>
          <w:sz w:val="20"/>
          <w:szCs w:val="20"/>
          <w:lang w:val="fr-FR"/>
        </w:rPr>
        <w:t xml:space="preserve"> nom</w:t>
      </w:r>
      <w:r>
        <w:rPr>
          <w:sz w:val="20"/>
          <w:szCs w:val="20"/>
          <w:lang w:val="fr-FR"/>
        </w:rPr>
        <w:br/>
        <w:t>rien</w:t>
      </w:r>
      <w:r w:rsidR="00AC2DA0" w:rsidRPr="00187BB2">
        <w:rPr>
          <w:sz w:val="20"/>
          <w:szCs w:val="20"/>
          <w:lang w:val="fr-FR"/>
        </w:rPr>
        <w:br/>
      </w:r>
      <w:r w:rsidR="00AC2DA0" w:rsidRPr="00187BB2">
        <w:rPr>
          <w:sz w:val="20"/>
          <w:szCs w:val="20"/>
          <w:lang w:val="fr-FR"/>
        </w:rPr>
        <w:br/>
      </w:r>
    </w:p>
    <w:p w14:paraId="6A4D28A5" w14:textId="619B2724" w:rsidR="00F82531" w:rsidRDefault="00F82531" w:rsidP="00F82531">
      <w:pPr>
        <w:rPr>
          <w:sz w:val="24"/>
          <w:szCs w:val="24"/>
          <w:lang w:val="fr-FR"/>
        </w:rPr>
      </w:pPr>
    </w:p>
    <w:p w14:paraId="18398A5D" w14:textId="727DD60B" w:rsidR="00F82531" w:rsidRDefault="00F82531" w:rsidP="00F82531">
      <w:pPr>
        <w:rPr>
          <w:sz w:val="24"/>
          <w:szCs w:val="24"/>
          <w:lang w:val="fr-FR"/>
        </w:rPr>
      </w:pPr>
    </w:p>
    <w:p w14:paraId="6089500B" w14:textId="0ED08D24" w:rsidR="00F82531" w:rsidRDefault="00F82531" w:rsidP="00F82531">
      <w:pPr>
        <w:rPr>
          <w:sz w:val="24"/>
          <w:szCs w:val="24"/>
          <w:lang w:val="fr-FR"/>
        </w:rPr>
      </w:pPr>
    </w:p>
    <w:p w14:paraId="71C35B11" w14:textId="6E8995D5" w:rsidR="00F82531" w:rsidRDefault="00F82531" w:rsidP="00F82531">
      <w:pPr>
        <w:rPr>
          <w:sz w:val="24"/>
          <w:szCs w:val="24"/>
          <w:lang w:val="fr-FR"/>
        </w:rPr>
      </w:pPr>
    </w:p>
    <w:p w14:paraId="2F45F38E" w14:textId="299D6D12" w:rsidR="00F82531" w:rsidRDefault="00F82531" w:rsidP="00F82531">
      <w:pPr>
        <w:rPr>
          <w:sz w:val="24"/>
          <w:szCs w:val="24"/>
          <w:lang w:val="fr-FR"/>
        </w:rPr>
      </w:pPr>
    </w:p>
    <w:p w14:paraId="176E2741" w14:textId="77E4A8AD" w:rsidR="00F82531" w:rsidRDefault="00F82531" w:rsidP="00F82531">
      <w:pPr>
        <w:rPr>
          <w:sz w:val="24"/>
          <w:szCs w:val="24"/>
          <w:lang w:val="fr-FR"/>
        </w:rPr>
      </w:pPr>
    </w:p>
    <w:p w14:paraId="1A27DA4E" w14:textId="05EE93B8" w:rsidR="00F82531" w:rsidRDefault="00F82531" w:rsidP="00F82531">
      <w:pPr>
        <w:rPr>
          <w:sz w:val="24"/>
          <w:szCs w:val="24"/>
          <w:lang w:val="fr-FR"/>
        </w:rPr>
      </w:pPr>
    </w:p>
    <w:p w14:paraId="2CA5A1DB" w14:textId="693F283F" w:rsidR="00F82531" w:rsidRDefault="00F82531" w:rsidP="00F82531">
      <w:pPr>
        <w:rPr>
          <w:sz w:val="24"/>
          <w:szCs w:val="24"/>
          <w:lang w:val="fr-FR"/>
        </w:rPr>
      </w:pPr>
    </w:p>
    <w:p w14:paraId="36F7E2FC" w14:textId="5ECBBF2D" w:rsidR="00F82531" w:rsidRDefault="00F82531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br w:type="page"/>
      </w:r>
    </w:p>
    <w:p w14:paraId="7D962B7E" w14:textId="6FCF02BD" w:rsidR="00CA1ABD" w:rsidRPr="00CA1ABD" w:rsidRDefault="00CA1ABD" w:rsidP="00F82531">
      <w:pPr>
        <w:rPr>
          <w:b/>
          <w:bCs/>
          <w:i/>
          <w:iCs/>
          <w:sz w:val="32"/>
          <w:szCs w:val="32"/>
          <w:u w:val="single"/>
          <w:lang w:val="fr-FR"/>
        </w:rPr>
      </w:pPr>
      <w:r w:rsidRPr="00CA1ABD">
        <w:rPr>
          <w:b/>
          <w:bCs/>
          <w:i/>
          <w:iCs/>
          <w:sz w:val="32"/>
          <w:szCs w:val="32"/>
          <w:u w:val="single"/>
          <w:lang w:val="fr-FR"/>
        </w:rPr>
        <w:lastRenderedPageBreak/>
        <w:t>Utilisation des prefixes</w:t>
      </w:r>
      <w:r w:rsidR="005E490B">
        <w:rPr>
          <w:b/>
          <w:bCs/>
          <w:i/>
          <w:iCs/>
          <w:sz w:val="32"/>
          <w:szCs w:val="32"/>
          <w:u w:val="single"/>
          <w:lang w:val="fr-FR"/>
        </w:rPr>
        <w:t xml:space="preserve"> pour les chapitres</w:t>
      </w:r>
      <w:r w:rsidRPr="00CA1ABD">
        <w:rPr>
          <w:b/>
          <w:bCs/>
          <w:i/>
          <w:iCs/>
          <w:sz w:val="32"/>
          <w:szCs w:val="32"/>
          <w:u w:val="single"/>
          <w:lang w:val="fr-FR"/>
        </w:rPr>
        <w:t xml:space="preserve"> : </w:t>
      </w:r>
    </w:p>
    <w:p w14:paraId="3C41C23C" w14:textId="77777777" w:rsidR="00CA1ABD" w:rsidRPr="00CA1ABD" w:rsidRDefault="00CA1ABD" w:rsidP="00CA1ABD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choix du préfixe </w:t>
      </w:r>
      <w:r w:rsidRPr="00CA1ABD">
        <w:rPr>
          <w:sz w:val="20"/>
          <w:szCs w:val="20"/>
          <w:lang w:val="fr-FR"/>
        </w:rPr>
        <w:t>(</w:t>
      </w:r>
      <w:r w:rsidRPr="00CA1ABD">
        <w:rPr>
          <w:b/>
          <w:bCs/>
          <w:i/>
          <w:iCs/>
          <w:sz w:val="20"/>
          <w:szCs w:val="20"/>
          <w:lang w:val="fr-FR"/>
        </w:rPr>
        <w:t>ChapPrefix)</w:t>
      </w:r>
      <w:r>
        <w:rPr>
          <w:b/>
          <w:bCs/>
          <w:i/>
          <w:iCs/>
          <w:sz w:val="20"/>
          <w:szCs w:val="20"/>
          <w:lang w:val="fr-FR"/>
        </w:rPr>
        <w:t xml:space="preserve"> : </w:t>
      </w:r>
      <w:r w:rsidRPr="00CA1ABD">
        <w:rPr>
          <w:i/>
          <w:iCs/>
          <w:color w:val="00B050"/>
          <w:sz w:val="24"/>
          <w:szCs w:val="24"/>
          <w:lang w:val="fr-FR"/>
        </w:rPr>
        <w:t>Projet</w:t>
      </w:r>
    </w:p>
    <w:tbl>
      <w:tblPr>
        <w:tblStyle w:val="Grilledutableau"/>
        <w:tblpPr w:leftFromText="141" w:rightFromText="141" w:vertAnchor="text" w:horzAnchor="margin" w:tblpY="773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283"/>
        <w:gridCol w:w="992"/>
        <w:gridCol w:w="5098"/>
      </w:tblGrid>
      <w:tr w:rsidR="005E490B" w14:paraId="45BCF581" w14:textId="77777777" w:rsidTr="005E490B">
        <w:tc>
          <w:tcPr>
            <w:tcW w:w="988" w:type="dxa"/>
          </w:tcPr>
          <w:p w14:paraId="6DFD37DA" w14:textId="77777777" w:rsidR="005E490B" w:rsidRPr="00CA1ABD" w:rsidRDefault="005E490B" w:rsidP="005E490B">
            <w:pPr>
              <w:rPr>
                <w:i/>
                <w:iCs/>
                <w:color w:val="FF0000"/>
                <w:sz w:val="24"/>
                <w:szCs w:val="24"/>
                <w:lang w:val="fr-FR"/>
              </w:rPr>
            </w:pPr>
            <w:r w:rsidRPr="00CA1ABD">
              <w:rPr>
                <w:i/>
                <w:iCs/>
                <w:color w:val="FF0000"/>
                <w:sz w:val="24"/>
                <w:szCs w:val="24"/>
                <w:lang w:val="fr-FR"/>
              </w:rPr>
              <w:t>préfixe</w:t>
            </w:r>
          </w:p>
        </w:tc>
        <w:tc>
          <w:tcPr>
            <w:tcW w:w="1701" w:type="dxa"/>
          </w:tcPr>
          <w:p w14:paraId="2654989D" w14:textId="77777777" w:rsidR="005E490B" w:rsidRPr="00CA1ABD" w:rsidRDefault="005E490B" w:rsidP="005E490B">
            <w:pPr>
              <w:rPr>
                <w:i/>
                <w:iCs/>
                <w:color w:val="FF0000"/>
                <w:sz w:val="24"/>
                <w:szCs w:val="24"/>
                <w:lang w:val="fr-FR"/>
              </w:rPr>
            </w:pPr>
            <w:r w:rsidRPr="00CA1ABD">
              <w:rPr>
                <w:i/>
                <w:iCs/>
                <w:color w:val="FF0000"/>
                <w:sz w:val="24"/>
                <w:szCs w:val="24"/>
                <w:lang w:val="fr-FR"/>
              </w:rPr>
              <w:t>numérotation</w:t>
            </w:r>
          </w:p>
        </w:tc>
        <w:tc>
          <w:tcPr>
            <w:tcW w:w="283" w:type="dxa"/>
          </w:tcPr>
          <w:p w14:paraId="166F8C24" w14:textId="77777777" w:rsidR="005E490B" w:rsidRPr="00CA1ABD" w:rsidRDefault="005E490B" w:rsidP="005E490B">
            <w:pPr>
              <w:rPr>
                <w:i/>
                <w:iCs/>
                <w:color w:val="FF0000"/>
                <w:sz w:val="24"/>
                <w:szCs w:val="24"/>
                <w:lang w:val="fr-FR"/>
              </w:rPr>
            </w:pPr>
            <w:r w:rsidRPr="00CA1ABD">
              <w:rPr>
                <w:i/>
                <w:iCs/>
                <w:color w:val="FF0000"/>
                <w:sz w:val="24"/>
                <w:szCs w:val="24"/>
                <w:lang w:val="fr-FR"/>
              </w:rPr>
              <w:t>.</w:t>
            </w:r>
          </w:p>
        </w:tc>
        <w:tc>
          <w:tcPr>
            <w:tcW w:w="992" w:type="dxa"/>
          </w:tcPr>
          <w:p w14:paraId="505FF108" w14:textId="77777777" w:rsidR="005E490B" w:rsidRPr="00CA1ABD" w:rsidRDefault="005E490B" w:rsidP="005E490B">
            <w:pPr>
              <w:rPr>
                <w:i/>
                <w:iCs/>
                <w:color w:val="FF0000"/>
                <w:sz w:val="24"/>
                <w:szCs w:val="24"/>
                <w:lang w:val="fr-FR"/>
              </w:rPr>
            </w:pPr>
            <w:r w:rsidRPr="00CA1ABD">
              <w:rPr>
                <w:i/>
                <w:iCs/>
                <w:color w:val="FF0000"/>
                <w:sz w:val="24"/>
                <w:szCs w:val="24"/>
                <w:lang w:val="fr-FR"/>
              </w:rPr>
              <w:t>suffixe</w:t>
            </w:r>
          </w:p>
        </w:tc>
        <w:tc>
          <w:tcPr>
            <w:tcW w:w="5098" w:type="dxa"/>
          </w:tcPr>
          <w:p w14:paraId="0BAEA357" w14:textId="77777777" w:rsidR="005E490B" w:rsidRPr="00CA1ABD" w:rsidRDefault="005E490B" w:rsidP="005E490B">
            <w:pPr>
              <w:rPr>
                <w:i/>
                <w:iCs/>
                <w:color w:val="FF0000"/>
                <w:sz w:val="24"/>
                <w:szCs w:val="24"/>
                <w:lang w:val="fr-FR"/>
              </w:rPr>
            </w:pPr>
            <w:r w:rsidRPr="00CA1ABD">
              <w:rPr>
                <w:i/>
                <w:iCs/>
                <w:color w:val="FF0000"/>
                <w:sz w:val="24"/>
                <w:szCs w:val="24"/>
                <w:lang w:val="fr-FR"/>
              </w:rPr>
              <w:t>label</w:t>
            </w:r>
          </w:p>
        </w:tc>
      </w:tr>
      <w:tr w:rsidR="005E490B" w14:paraId="2F0B313B" w14:textId="77777777" w:rsidTr="005E490B">
        <w:tc>
          <w:tcPr>
            <w:tcW w:w="988" w:type="dxa"/>
          </w:tcPr>
          <w:p w14:paraId="7D2338D7" w14:textId="77777777" w:rsidR="005E490B" w:rsidRDefault="005E490B" w:rsidP="005E490B">
            <w:pPr>
              <w:rPr>
                <w:i/>
                <w:iCs/>
                <w:sz w:val="24"/>
                <w:szCs w:val="24"/>
                <w:lang w:val="fr-FR"/>
              </w:rPr>
            </w:pPr>
            <w:r w:rsidRPr="00CA1ABD">
              <w:rPr>
                <w:i/>
                <w:iCs/>
                <w:color w:val="00B050"/>
                <w:sz w:val="24"/>
                <w:szCs w:val="24"/>
                <w:lang w:val="fr-FR"/>
              </w:rPr>
              <w:t>Projet</w:t>
            </w:r>
          </w:p>
        </w:tc>
        <w:tc>
          <w:tcPr>
            <w:tcW w:w="1701" w:type="dxa"/>
          </w:tcPr>
          <w:p w14:paraId="4B488E49" w14:textId="77777777" w:rsidR="005E490B" w:rsidRPr="00CA1ABD" w:rsidRDefault="005E490B" w:rsidP="005E490B">
            <w:pPr>
              <w:rPr>
                <w:i/>
                <w:iCs/>
                <w:color w:val="ED7D31" w:themeColor="accent2"/>
                <w:sz w:val="24"/>
                <w:szCs w:val="24"/>
                <w:lang w:val="fr-FR"/>
              </w:rPr>
            </w:pPr>
            <w:r w:rsidRPr="00CA1ABD">
              <w:rPr>
                <w:i/>
                <w:iCs/>
                <w:color w:val="ED7D31" w:themeColor="accent2"/>
                <w:sz w:val="24"/>
                <w:szCs w:val="24"/>
                <w:lang w:val="fr-FR"/>
              </w:rPr>
              <w:t>I</w:t>
            </w:r>
          </w:p>
        </w:tc>
        <w:tc>
          <w:tcPr>
            <w:tcW w:w="283" w:type="dxa"/>
          </w:tcPr>
          <w:p w14:paraId="39875BDD" w14:textId="77777777" w:rsidR="005E490B" w:rsidRDefault="005E490B" w:rsidP="005E490B">
            <w:pPr>
              <w:rPr>
                <w:i/>
                <w:iCs/>
                <w:sz w:val="24"/>
                <w:szCs w:val="24"/>
                <w:lang w:val="fr-FR"/>
              </w:rPr>
            </w:pPr>
          </w:p>
        </w:tc>
        <w:tc>
          <w:tcPr>
            <w:tcW w:w="992" w:type="dxa"/>
          </w:tcPr>
          <w:p w14:paraId="18DC02DB" w14:textId="77777777" w:rsidR="005E490B" w:rsidRDefault="005E490B" w:rsidP="005E490B">
            <w:pPr>
              <w:rPr>
                <w:i/>
                <w:iCs/>
                <w:sz w:val="24"/>
                <w:szCs w:val="24"/>
                <w:lang w:val="fr-FR"/>
              </w:rPr>
            </w:pPr>
            <w:r w:rsidRPr="00CA1ABD">
              <w:rPr>
                <w:rFonts w:ascii="MS Gothic" w:eastAsia="MS Gothic" w:hAnsi="MS Gothic" w:cs="MS Gothic" w:hint="eastAsia"/>
                <w:i/>
                <w:iCs/>
                <w:sz w:val="24"/>
                <w:szCs w:val="24"/>
                <w:lang w:val="fr-FR"/>
              </w:rPr>
              <w:t>␣</w:t>
            </w:r>
            <w:r>
              <w:rPr>
                <w:i/>
                <w:iCs/>
                <w:sz w:val="24"/>
                <w:szCs w:val="24"/>
                <w:lang w:val="fr-FR"/>
              </w:rPr>
              <w:t>:</w:t>
            </w:r>
            <w:r>
              <w:t xml:space="preserve"> </w:t>
            </w:r>
            <w:r w:rsidRPr="00CA1ABD">
              <w:rPr>
                <w:rFonts w:ascii="MS Gothic" w:eastAsia="MS Gothic" w:hAnsi="MS Gothic" w:cs="MS Gothic" w:hint="eastAsia"/>
                <w:i/>
                <w:iCs/>
                <w:sz w:val="24"/>
                <w:szCs w:val="24"/>
                <w:lang w:val="fr-FR"/>
              </w:rPr>
              <w:t>␣</w:t>
            </w:r>
          </w:p>
        </w:tc>
        <w:tc>
          <w:tcPr>
            <w:tcW w:w="5098" w:type="dxa"/>
          </w:tcPr>
          <w:p w14:paraId="4B664FAB" w14:textId="77777777" w:rsidR="005E490B" w:rsidRDefault="005E490B" w:rsidP="005E490B">
            <w:pPr>
              <w:rPr>
                <w:i/>
                <w:iCs/>
                <w:sz w:val="24"/>
                <w:szCs w:val="24"/>
                <w:lang w:val="fr-FR"/>
              </w:rPr>
            </w:pPr>
            <w:r>
              <w:rPr>
                <w:i/>
                <w:iCs/>
                <w:sz w:val="24"/>
                <w:szCs w:val="24"/>
                <w:lang w:val="fr-FR"/>
              </w:rPr>
              <w:t>Les robots</w:t>
            </w:r>
          </w:p>
        </w:tc>
      </w:tr>
      <w:tr w:rsidR="005E490B" w14:paraId="12257EF8" w14:textId="77777777" w:rsidTr="005E490B">
        <w:tc>
          <w:tcPr>
            <w:tcW w:w="988" w:type="dxa"/>
          </w:tcPr>
          <w:p w14:paraId="5B6C83AB" w14:textId="77777777" w:rsidR="005E490B" w:rsidRDefault="005E490B" w:rsidP="005E490B">
            <w:pPr>
              <w:rPr>
                <w:i/>
                <w:iCs/>
                <w:sz w:val="24"/>
                <w:szCs w:val="24"/>
                <w:lang w:val="fr-FR"/>
              </w:rPr>
            </w:pPr>
          </w:p>
        </w:tc>
        <w:tc>
          <w:tcPr>
            <w:tcW w:w="1701" w:type="dxa"/>
          </w:tcPr>
          <w:p w14:paraId="6D040BCA" w14:textId="77777777" w:rsidR="005E490B" w:rsidRPr="00CA1ABD" w:rsidRDefault="005E490B" w:rsidP="005E490B">
            <w:pPr>
              <w:rPr>
                <w:i/>
                <w:iCs/>
                <w:color w:val="ED7D31" w:themeColor="accent2"/>
                <w:sz w:val="24"/>
                <w:szCs w:val="24"/>
                <w:lang w:val="fr-FR"/>
              </w:rPr>
            </w:pPr>
            <w:r w:rsidRPr="00CA1ABD">
              <w:rPr>
                <w:i/>
                <w:iCs/>
                <w:color w:val="ED7D31" w:themeColor="accent2"/>
                <w:sz w:val="24"/>
                <w:szCs w:val="24"/>
                <w:lang w:val="fr-FR"/>
              </w:rPr>
              <w:t>IV</w:t>
            </w:r>
          </w:p>
        </w:tc>
        <w:tc>
          <w:tcPr>
            <w:tcW w:w="283" w:type="dxa"/>
          </w:tcPr>
          <w:p w14:paraId="4F4527F6" w14:textId="77777777" w:rsidR="005E490B" w:rsidRDefault="005E490B" w:rsidP="005E490B">
            <w:pPr>
              <w:rPr>
                <w:i/>
                <w:iCs/>
                <w:sz w:val="24"/>
                <w:szCs w:val="24"/>
                <w:lang w:val="fr-FR"/>
              </w:rPr>
            </w:pPr>
            <w:r>
              <w:rPr>
                <w:i/>
                <w:iCs/>
                <w:sz w:val="24"/>
                <w:szCs w:val="24"/>
                <w:lang w:val="fr-FR"/>
              </w:rPr>
              <w:t>.</w:t>
            </w:r>
          </w:p>
        </w:tc>
        <w:tc>
          <w:tcPr>
            <w:tcW w:w="992" w:type="dxa"/>
          </w:tcPr>
          <w:p w14:paraId="2B1AF1A5" w14:textId="77777777" w:rsidR="005E490B" w:rsidRPr="00CA1ABD" w:rsidRDefault="005E490B" w:rsidP="005E490B">
            <w:pPr>
              <w:rPr>
                <w:rFonts w:ascii="MS Gothic" w:eastAsia="MS Gothic" w:hAnsi="MS Gothic" w:cs="MS Gothic"/>
                <w:i/>
                <w:iCs/>
                <w:sz w:val="24"/>
                <w:szCs w:val="24"/>
                <w:lang w:val="fr-FR"/>
              </w:rPr>
            </w:pPr>
            <w:r w:rsidRPr="00CA1ABD">
              <w:rPr>
                <w:rFonts w:ascii="MS Gothic" w:eastAsia="MS Gothic" w:hAnsi="MS Gothic" w:cs="MS Gothic" w:hint="eastAsia"/>
                <w:i/>
                <w:iCs/>
                <w:sz w:val="24"/>
                <w:szCs w:val="24"/>
                <w:lang w:val="fr-FR"/>
              </w:rPr>
              <w:t>␣</w:t>
            </w:r>
          </w:p>
        </w:tc>
        <w:tc>
          <w:tcPr>
            <w:tcW w:w="5098" w:type="dxa"/>
          </w:tcPr>
          <w:p w14:paraId="43B50249" w14:textId="77777777" w:rsidR="005E490B" w:rsidRDefault="005E490B" w:rsidP="005E490B">
            <w:pPr>
              <w:rPr>
                <w:i/>
                <w:iCs/>
                <w:sz w:val="24"/>
                <w:szCs w:val="24"/>
                <w:lang w:val="fr-FR"/>
              </w:rPr>
            </w:pPr>
            <w:r>
              <w:rPr>
                <w:i/>
                <w:iCs/>
                <w:sz w:val="24"/>
                <w:szCs w:val="24"/>
                <w:lang w:val="fr-FR"/>
              </w:rPr>
              <w:t>Conclusion</w:t>
            </w:r>
          </w:p>
        </w:tc>
      </w:tr>
    </w:tbl>
    <w:p w14:paraId="4EFDE2F7" w14:textId="3F4B365D" w:rsidR="00CA1ABD" w:rsidRDefault="00CA1ABD" w:rsidP="00ED4B9F">
      <w:pPr>
        <w:pStyle w:val="Paragraphedeliste"/>
        <w:numPr>
          <w:ilvl w:val="0"/>
          <w:numId w:val="2"/>
        </w:numPr>
        <w:rPr>
          <w:i/>
          <w:iCs/>
          <w:color w:val="ED7D31" w:themeColor="accent2"/>
          <w:sz w:val="24"/>
          <w:szCs w:val="24"/>
          <w:lang w:val="fr-FR"/>
        </w:rPr>
      </w:pPr>
      <w:r w:rsidRPr="00ED4B9F">
        <w:rPr>
          <w:i/>
          <w:iCs/>
          <w:sz w:val="24"/>
          <w:szCs w:val="24"/>
          <w:lang w:val="fr-FR"/>
        </w:rPr>
        <w:t xml:space="preserve">choix de la numérotation :  </w:t>
      </w:r>
      <w:r w:rsidRPr="00ED4B9F">
        <w:rPr>
          <w:i/>
          <w:iCs/>
          <w:color w:val="00B050"/>
          <w:sz w:val="24"/>
          <w:szCs w:val="24"/>
          <w:lang w:val="fr-FR"/>
        </w:rPr>
        <w:t xml:space="preserve"> </w:t>
      </w:r>
      <w:r w:rsidR="00ED4B9F" w:rsidRPr="00ED4B9F">
        <w:rPr>
          <w:i/>
          <w:iCs/>
          <w:color w:val="ED7D31" w:themeColor="accent2"/>
          <w:sz w:val="24"/>
          <w:szCs w:val="24"/>
          <w:lang w:val="fr-FR"/>
        </w:rPr>
        <w:t>I.</w:t>
      </w:r>
      <w:r w:rsidR="008D45AF">
        <w:rPr>
          <w:i/>
          <w:iCs/>
          <w:color w:val="ED7D31" w:themeColor="accent2"/>
          <w:sz w:val="24"/>
          <w:szCs w:val="24"/>
          <w:lang w:val="fr-FR"/>
        </w:rPr>
        <w:t>—</w:t>
      </w:r>
      <w:r w:rsidR="00ED4B9F" w:rsidRPr="00ED4B9F">
        <w:rPr>
          <w:i/>
          <w:iCs/>
          <w:color w:val="ED7D31" w:themeColor="accent2"/>
          <w:sz w:val="24"/>
          <w:szCs w:val="24"/>
          <w:lang w:val="fr-FR"/>
        </w:rPr>
        <w:t>1</w:t>
      </w:r>
      <w:r w:rsidR="008D45AF">
        <w:rPr>
          <w:i/>
          <w:iCs/>
          <w:color w:val="ED7D31" w:themeColor="accent2"/>
          <w:sz w:val="24"/>
          <w:szCs w:val="24"/>
          <w:lang w:val="fr-FR"/>
        </w:rPr>
        <w:t>.</w:t>
      </w:r>
      <w:r w:rsidR="00ED4B9F" w:rsidRPr="00ED4B9F">
        <w:rPr>
          <w:i/>
          <w:iCs/>
          <w:color w:val="ED7D31" w:themeColor="accent2"/>
          <w:sz w:val="24"/>
          <w:szCs w:val="24"/>
          <w:lang w:val="fr-FR"/>
        </w:rPr>
        <w:t>--1.1</w:t>
      </w:r>
      <w:r w:rsidR="008D45AF">
        <w:rPr>
          <w:i/>
          <w:iCs/>
          <w:color w:val="ED7D31" w:themeColor="accent2"/>
          <w:sz w:val="24"/>
          <w:szCs w:val="24"/>
          <w:lang w:val="fr-FR"/>
        </w:rPr>
        <w:t>.</w:t>
      </w:r>
      <w:r w:rsidR="00ED4B9F" w:rsidRPr="00ED4B9F">
        <w:rPr>
          <w:i/>
          <w:iCs/>
          <w:color w:val="ED7D31" w:themeColor="accent2"/>
          <w:sz w:val="24"/>
          <w:szCs w:val="24"/>
          <w:lang w:val="fr-FR"/>
        </w:rPr>
        <w:t>--1.1.A</w:t>
      </w:r>
      <w:r w:rsidR="005E490B">
        <w:rPr>
          <w:i/>
          <w:iCs/>
          <w:color w:val="ED7D31" w:themeColor="accent2"/>
          <w:sz w:val="24"/>
          <w:szCs w:val="24"/>
          <w:lang w:val="fr-FR"/>
        </w:rPr>
        <w:t>—</w:t>
      </w:r>
      <w:r w:rsidR="00ED4B9F" w:rsidRPr="00ED4B9F">
        <w:rPr>
          <w:i/>
          <w:iCs/>
          <w:color w:val="ED7D31" w:themeColor="accent2"/>
          <w:sz w:val="24"/>
          <w:szCs w:val="24"/>
          <w:lang w:val="fr-FR"/>
        </w:rPr>
        <w:t>a</w:t>
      </w:r>
    </w:p>
    <w:p w14:paraId="33B11EA4" w14:textId="17FCF537" w:rsidR="005E490B" w:rsidRPr="005E490B" w:rsidRDefault="005E490B" w:rsidP="005E490B">
      <w:pPr>
        <w:ind w:left="360"/>
        <w:rPr>
          <w:i/>
          <w:iCs/>
          <w:color w:val="ED7D31" w:themeColor="accent2"/>
          <w:sz w:val="24"/>
          <w:szCs w:val="24"/>
          <w:lang w:val="fr-FR"/>
        </w:rPr>
      </w:pPr>
    </w:p>
    <w:p w14:paraId="50D79CFB" w14:textId="77777777" w:rsidR="005E490B" w:rsidRDefault="005E490B" w:rsidP="00F82531">
      <w:pPr>
        <w:rPr>
          <w:i/>
          <w:iCs/>
          <w:color w:val="4472C4" w:themeColor="accent1"/>
          <w:sz w:val="24"/>
          <w:szCs w:val="24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50"/>
        <w:gridCol w:w="3074"/>
        <w:gridCol w:w="1701"/>
        <w:gridCol w:w="1837"/>
      </w:tblGrid>
      <w:tr w:rsidR="00823B39" w14:paraId="287E4D62" w14:textId="6ECC45DA" w:rsidTr="00823B39">
        <w:tc>
          <w:tcPr>
            <w:tcW w:w="2450" w:type="dxa"/>
          </w:tcPr>
          <w:p w14:paraId="61917F9B" w14:textId="4145091A" w:rsidR="00823B39" w:rsidRDefault="00823B39" w:rsidP="00F82531">
            <w:pP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</w:pPr>
            <w: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  <w:t>activation</w:t>
            </w:r>
          </w:p>
        </w:tc>
        <w:tc>
          <w:tcPr>
            <w:tcW w:w="3074" w:type="dxa"/>
          </w:tcPr>
          <w:p w14:paraId="25D938F3" w14:textId="5DDF12E7" w:rsidR="00823B39" w:rsidRDefault="00823B39" w:rsidP="00F82531">
            <w:pP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</w:pPr>
            <w: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  <w:t xml:space="preserve">Par defaut </w:t>
            </w:r>
            <w:r w:rsidRPr="005E490B">
              <w:rPr>
                <w:i/>
                <w:iCs/>
                <w:color w:val="4472C4" w:themeColor="accent1"/>
                <w:sz w:val="16"/>
                <w:szCs w:val="16"/>
                <w:lang w:val="fr-FR"/>
              </w:rPr>
              <w:t>(si option est activée)</w:t>
            </w:r>
          </w:p>
        </w:tc>
        <w:tc>
          <w:tcPr>
            <w:tcW w:w="1701" w:type="dxa"/>
          </w:tcPr>
          <w:p w14:paraId="196A9261" w14:textId="5A2519C7" w:rsidR="00823B39" w:rsidRPr="00823B39" w:rsidRDefault="00823B39" w:rsidP="00F82531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lang w:val="fr-FR"/>
              </w:rPr>
            </w:pPr>
            <w:r w:rsidRPr="00823B39">
              <w:rPr>
                <w:b/>
                <w:bCs/>
                <w:i/>
                <w:iCs/>
                <w:color w:val="4472C4" w:themeColor="accent1"/>
                <w:sz w:val="24"/>
                <w:szCs w:val="24"/>
                <w:lang w:val="fr-FR"/>
              </w:rPr>
              <w:t>\cprefix</w:t>
            </w:r>
          </w:p>
        </w:tc>
        <w:tc>
          <w:tcPr>
            <w:tcW w:w="1837" w:type="dxa"/>
          </w:tcPr>
          <w:p w14:paraId="2DA0A206" w14:textId="77777777" w:rsidR="00823B39" w:rsidRDefault="00823B39" w:rsidP="00F82531">
            <w:pP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</w:pPr>
          </w:p>
        </w:tc>
      </w:tr>
      <w:tr w:rsidR="00823B39" w14:paraId="262A8AF1" w14:textId="06749454" w:rsidTr="00823B39">
        <w:tc>
          <w:tcPr>
            <w:tcW w:w="2450" w:type="dxa"/>
          </w:tcPr>
          <w:p w14:paraId="106B80A5" w14:textId="3245FFD5" w:rsidR="00823B39" w:rsidRDefault="00823B39" w:rsidP="00F82531">
            <w:pP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</w:pPr>
            <w: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  <w:t>desactivation</w:t>
            </w:r>
          </w:p>
        </w:tc>
        <w:tc>
          <w:tcPr>
            <w:tcW w:w="3074" w:type="dxa"/>
          </w:tcPr>
          <w:p w14:paraId="0732FDD5" w14:textId="5C4AA9D8" w:rsidR="00823B39" w:rsidRDefault="00823B39" w:rsidP="00F82531">
            <w:pP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</w:pPr>
            <w: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  <w:t>\chapter*</w:t>
            </w:r>
          </w:p>
        </w:tc>
        <w:tc>
          <w:tcPr>
            <w:tcW w:w="1701" w:type="dxa"/>
          </w:tcPr>
          <w:p w14:paraId="4A407738" w14:textId="645E90D5" w:rsidR="00823B39" w:rsidRPr="00823B39" w:rsidRDefault="00823B39" w:rsidP="00F82531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lang w:val="fr-FR"/>
              </w:rPr>
            </w:pPr>
            <w:r w:rsidRPr="00823B39">
              <w:rPr>
                <w:b/>
                <w:bCs/>
                <w:i/>
                <w:iCs/>
                <w:color w:val="4472C4" w:themeColor="accent1"/>
                <w:sz w:val="24"/>
                <w:szCs w:val="24"/>
                <w:lang w:val="fr-FR"/>
              </w:rPr>
              <w:t>\nocprefix</w:t>
            </w:r>
          </w:p>
        </w:tc>
        <w:tc>
          <w:tcPr>
            <w:tcW w:w="1837" w:type="dxa"/>
          </w:tcPr>
          <w:p w14:paraId="416B0D51" w14:textId="45028ED9" w:rsidR="00823B39" w:rsidRDefault="00823B39" w:rsidP="00F82531">
            <w:pP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</w:pPr>
            <w: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  <w:t xml:space="preserve">\tables </w:t>
            </w:r>
          </w:p>
        </w:tc>
      </w:tr>
    </w:tbl>
    <w:p w14:paraId="0579CF3E" w14:textId="77777777" w:rsidR="005E490B" w:rsidRDefault="005E490B" w:rsidP="00F82531">
      <w:pPr>
        <w:rPr>
          <w:i/>
          <w:iCs/>
          <w:color w:val="4472C4" w:themeColor="accent1"/>
          <w:sz w:val="24"/>
          <w:szCs w:val="24"/>
          <w:lang w:val="fr-FR"/>
        </w:rPr>
      </w:pPr>
    </w:p>
    <w:p w14:paraId="05CA41EA" w14:textId="77777777" w:rsidR="008D45AF" w:rsidRDefault="008D45AF" w:rsidP="00F82531">
      <w:pPr>
        <w:rPr>
          <w:i/>
          <w:iCs/>
          <w:sz w:val="24"/>
          <w:szCs w:val="24"/>
          <w:lang w:val="fr-FR"/>
        </w:rPr>
      </w:pPr>
    </w:p>
    <w:p w14:paraId="2FEF0773" w14:textId="3F7C7B65" w:rsidR="00CA1ABD" w:rsidRPr="00F82531" w:rsidRDefault="00CA1ABD" w:rsidP="00F82531">
      <w:pPr>
        <w:rPr>
          <w:i/>
          <w:iCs/>
          <w:sz w:val="24"/>
          <w:szCs w:val="24"/>
          <w:lang w:val="fr-FR"/>
        </w:rPr>
      </w:pPr>
    </w:p>
    <w:sectPr w:rsidR="00CA1ABD" w:rsidRPr="00F825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B33E6"/>
    <w:multiLevelType w:val="hybridMultilevel"/>
    <w:tmpl w:val="8B3022CA"/>
    <w:lvl w:ilvl="0" w:tplc="ED80CFD0">
      <w:start w:val="1"/>
      <w:numFmt w:val="decimal"/>
      <w:lvlText w:val="%1."/>
      <w:lvlJc w:val="left"/>
      <w:pPr>
        <w:ind w:left="360" w:hanging="360"/>
      </w:pPr>
      <w:rPr>
        <w:i/>
        <w:iCs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7D6298"/>
    <w:multiLevelType w:val="hybridMultilevel"/>
    <w:tmpl w:val="D362F542"/>
    <w:lvl w:ilvl="0" w:tplc="6B749890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957733">
    <w:abstractNumId w:val="0"/>
  </w:num>
  <w:num w:numId="2" w16cid:durableId="1075129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1FF"/>
    <w:rsid w:val="00057EF3"/>
    <w:rsid w:val="00187BB2"/>
    <w:rsid w:val="001F6D9A"/>
    <w:rsid w:val="00205CE7"/>
    <w:rsid w:val="003262F7"/>
    <w:rsid w:val="00492606"/>
    <w:rsid w:val="004E4E72"/>
    <w:rsid w:val="005E04FC"/>
    <w:rsid w:val="005E490B"/>
    <w:rsid w:val="00823B39"/>
    <w:rsid w:val="008C5BB0"/>
    <w:rsid w:val="008D45AF"/>
    <w:rsid w:val="009A01FF"/>
    <w:rsid w:val="00A44E8C"/>
    <w:rsid w:val="00AC2DA0"/>
    <w:rsid w:val="00CA1ABD"/>
    <w:rsid w:val="00E72415"/>
    <w:rsid w:val="00ED4B9F"/>
    <w:rsid w:val="00F8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118C4"/>
  <w15:chartTrackingRefBased/>
  <w15:docId w15:val="{EE254C24-8141-450D-9CF2-D3888AD52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01FF"/>
    <w:pPr>
      <w:ind w:left="720"/>
      <w:contextualSpacing/>
    </w:pPr>
  </w:style>
  <w:style w:type="table" w:styleId="Grilledutableau">
    <w:name w:val="Table Grid"/>
    <w:basedOn w:val="TableauNormal"/>
    <w:uiPriority w:val="39"/>
    <w:rsid w:val="00CA1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189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Stambach</dc:creator>
  <cp:keywords/>
  <dc:description/>
  <cp:lastModifiedBy>Benjamin Stambach</cp:lastModifiedBy>
  <cp:revision>13</cp:revision>
  <dcterms:created xsi:type="dcterms:W3CDTF">2021-03-05T17:36:00Z</dcterms:created>
  <dcterms:modified xsi:type="dcterms:W3CDTF">2022-08-22T01:07:00Z</dcterms:modified>
</cp:coreProperties>
</file>