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00D30" w14:textId="77777777" w:rsidR="00FA2428" w:rsidRDefault="00FA2428" w:rsidP="00FA2428">
      <w:pPr>
        <w:bidi/>
        <w:spacing w:after="0" w:line="240" w:lineRule="auto"/>
        <w:rPr>
          <w:rFonts w:ascii="Arial" w:eastAsia="Times New Roman" w:hAnsi="Arial" w:cs="Nazanin"/>
          <w:color w:val="000000"/>
          <w:sz w:val="28"/>
          <w:szCs w:val="28"/>
          <w:rtl/>
          <w:lang w:bidi="fa-IR"/>
        </w:rPr>
      </w:pPr>
    </w:p>
    <w:p w14:paraId="1A639E36" w14:textId="02D90B15" w:rsidR="00FA2428" w:rsidRPr="00FA2428" w:rsidRDefault="00FA2428" w:rsidP="00FA2428">
      <w:pPr>
        <w:bidi/>
        <w:spacing w:after="0" w:line="240" w:lineRule="auto"/>
        <w:rPr>
          <w:rFonts w:ascii="Arial" w:eastAsia="Times New Roman" w:hAnsi="Arial" w:cs="Nazanin"/>
          <w:color w:val="760000"/>
          <w:sz w:val="28"/>
          <w:szCs w:val="28"/>
          <w:rtl/>
        </w:rPr>
      </w:pPr>
      <w:r w:rsidRPr="00FA2428">
        <w:rPr>
          <w:rFonts w:ascii="Arial" w:eastAsia="Times New Roman" w:hAnsi="Arial" w:cs="Nazanin"/>
          <w:color w:val="538135" w:themeColor="accent6" w:themeShade="BF"/>
          <w:sz w:val="28"/>
          <w:szCs w:val="28"/>
          <w:rtl/>
          <w:lang w:bidi="fa-IR"/>
        </w:rPr>
        <w:t>۲-</w:t>
      </w:r>
      <w:r w:rsidRPr="00FA2428">
        <w:rPr>
          <w:rFonts w:ascii="Arial" w:eastAsia="Times New Roman" w:hAnsi="Arial" w:cs="Nazanin"/>
          <w:color w:val="538135" w:themeColor="accent6" w:themeShade="BF"/>
          <w:sz w:val="28"/>
          <w:szCs w:val="28"/>
          <w:rtl/>
        </w:rPr>
        <w:t xml:space="preserve"> </w:t>
      </w:r>
      <w:r w:rsidRPr="00FA2428">
        <w:rPr>
          <w:rFonts w:ascii="Arial" w:eastAsia="Times New Roman" w:hAnsi="Arial" w:cs="Nazanin"/>
          <w:color w:val="760000"/>
          <w:sz w:val="32"/>
          <w:szCs w:val="32"/>
          <w:rtl/>
        </w:rPr>
        <w:t xml:space="preserve">بررسی کنید که آیا </w:t>
      </w:r>
      <w:r w:rsidRPr="00FA2428">
        <w:rPr>
          <w:rFonts w:ascii="Arial" w:eastAsia="Times New Roman" w:hAnsi="Arial" w:cs="Nazanin"/>
          <w:color w:val="760000"/>
          <w:sz w:val="24"/>
          <w:szCs w:val="24"/>
        </w:rPr>
        <w:t>Class diagram</w:t>
      </w:r>
      <w:r w:rsidRPr="00FA2428">
        <w:rPr>
          <w:rFonts w:ascii="Arial" w:eastAsia="Times New Roman" w:hAnsi="Arial" w:cs="Nazanin"/>
          <w:color w:val="760000"/>
          <w:sz w:val="24"/>
          <w:szCs w:val="24"/>
          <w:rtl/>
        </w:rPr>
        <w:t xml:space="preserve"> </w:t>
      </w:r>
      <w:r w:rsidRPr="00FA2428">
        <w:rPr>
          <w:rFonts w:ascii="Arial" w:eastAsia="Times New Roman" w:hAnsi="Arial" w:cs="Nazanin"/>
          <w:color w:val="760000"/>
          <w:sz w:val="32"/>
          <w:szCs w:val="32"/>
          <w:rtl/>
        </w:rPr>
        <w:t xml:space="preserve">ارائه شده در بخش </w:t>
      </w:r>
      <w:r w:rsidRPr="00FA2428">
        <w:rPr>
          <w:rFonts w:ascii="Arial" w:eastAsia="Times New Roman" w:hAnsi="Arial" w:cs="Nazanin"/>
          <w:color w:val="760000"/>
          <w:sz w:val="24"/>
          <w:szCs w:val="24"/>
        </w:rPr>
        <w:t xml:space="preserve">Structural </w:t>
      </w:r>
      <w:r w:rsidR="00893605" w:rsidRPr="00893605">
        <w:rPr>
          <w:rFonts w:ascii="Arial" w:eastAsia="Times New Roman" w:hAnsi="Arial" w:cs="Nazanin"/>
          <w:color w:val="760000"/>
          <w:sz w:val="24"/>
          <w:szCs w:val="24"/>
        </w:rPr>
        <w:t>Modeling</w:t>
      </w:r>
      <w:r w:rsidRPr="00FA2428">
        <w:rPr>
          <w:rFonts w:ascii="Arial" w:eastAsia="Times New Roman" w:hAnsi="Arial" w:cs="Nazanin"/>
          <w:color w:val="760000"/>
          <w:sz w:val="28"/>
          <w:szCs w:val="28"/>
          <w:rtl/>
        </w:rPr>
        <w:t xml:space="preserve"> </w:t>
      </w:r>
      <w:r w:rsidRPr="00FA2428">
        <w:rPr>
          <w:rFonts w:ascii="Arial" w:eastAsia="Times New Roman" w:hAnsi="Arial" w:cs="Nazanin"/>
          <w:color w:val="760000"/>
          <w:sz w:val="32"/>
          <w:szCs w:val="32"/>
          <w:rtl/>
        </w:rPr>
        <w:t>نیازمند بهینه سازی می باشد دلایل خود را بیان کنید.</w:t>
      </w:r>
    </w:p>
    <w:p w14:paraId="36AF7064" w14:textId="77777777" w:rsidR="00FA2428" w:rsidRPr="00FA2428" w:rsidRDefault="00FA2428" w:rsidP="00FA2428">
      <w:pPr>
        <w:bidi/>
        <w:spacing w:after="0" w:line="240" w:lineRule="auto"/>
        <w:rPr>
          <w:rFonts w:ascii="Times New Roman" w:eastAsia="Times New Roman" w:hAnsi="Times New Roman" w:cs="Nazanin"/>
          <w:sz w:val="28"/>
          <w:szCs w:val="28"/>
          <w:rtl/>
        </w:rPr>
      </w:pPr>
    </w:p>
    <w:p w14:paraId="300CFB54" w14:textId="30C4309E" w:rsidR="00FA2428" w:rsidRPr="00FA2428" w:rsidRDefault="00FA2428" w:rsidP="00FA2428">
      <w:pPr>
        <w:bidi/>
        <w:spacing w:after="0" w:line="276" w:lineRule="auto"/>
        <w:ind w:firstLine="720"/>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خیر نیازمند بهیه سازی نمی باشد زیرا کلاس های ما کاملا منطبق با اصول </w:t>
      </w:r>
      <w:r w:rsidRPr="00FA2428">
        <w:rPr>
          <w:rFonts w:ascii="Arial" w:eastAsia="Times New Roman" w:hAnsi="Arial" w:cs="Nazanin"/>
          <w:color w:val="000000"/>
          <w:sz w:val="24"/>
          <w:szCs w:val="24"/>
        </w:rPr>
        <w:t>SOLID</w:t>
      </w:r>
      <w:r w:rsidRPr="00FA2428">
        <w:rPr>
          <w:rFonts w:ascii="Cambria" w:eastAsia="Times New Roman" w:hAnsi="Cambria" w:cs="Cambria" w:hint="cs"/>
          <w:color w:val="000000"/>
          <w:sz w:val="28"/>
          <w:szCs w:val="28"/>
          <w:rtl/>
        </w:rPr>
        <w:t> </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طراحی</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شده</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اند</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و</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زین</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سبب</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نیازمند</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ویرایش</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نیستند</w:t>
      </w:r>
      <w:r w:rsidRPr="00FA2428">
        <w:rPr>
          <w:rFonts w:ascii="Arial" w:eastAsia="Times New Roman" w:hAnsi="Arial" w:cs="Nazanin"/>
          <w:color w:val="000000"/>
          <w:sz w:val="28"/>
          <w:szCs w:val="28"/>
          <w:rtl/>
        </w:rPr>
        <w:t>.</w:t>
      </w:r>
    </w:p>
    <w:p w14:paraId="4CA0CCF0" w14:textId="7189FDAE"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هرکلاس ماصرفاً یک وظیفه بیشتر نداشته و کلاس‌ها فقط و فقط به خاطر ایجاد تغییر در وظیفه‌ای که انجام می‌دهند دستخوش تغییر خواهند شد.</w:t>
      </w:r>
    </w:p>
    <w:p w14:paraId="532CCEDD" w14:textId="55D5E5B5"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هر کلاس ما برای توسعه یافتن قابلیت‌هایش </w:t>
      </w:r>
      <w:r w:rsidRPr="00FA2428">
        <w:rPr>
          <w:rFonts w:ascii="Arial" w:eastAsia="Times New Roman" w:hAnsi="Arial" w:cs="Nazanin"/>
          <w:color w:val="000000"/>
          <w:sz w:val="24"/>
          <w:szCs w:val="24"/>
        </w:rPr>
        <w:t>Open</w:t>
      </w:r>
      <w:r w:rsidRPr="00FA2428">
        <w:rPr>
          <w:rFonts w:ascii="Arial" w:eastAsia="Times New Roman" w:hAnsi="Arial" w:cs="Nazanin"/>
          <w:color w:val="000000"/>
          <w:sz w:val="28"/>
          <w:szCs w:val="28"/>
          <w:rtl/>
        </w:rPr>
        <w:t xml:space="preserve"> بوده و دست برنامه‌نویس برای افزودن فیچرهای جدید به آن باز می باشد اما اگر برنامه نویس خواست تا تغییری در کلاس ایجاد کند، امکان آن </w:t>
      </w:r>
      <w:r w:rsidRPr="00FA2428">
        <w:rPr>
          <w:rFonts w:ascii="Arial" w:eastAsia="Times New Roman" w:hAnsi="Arial" w:cs="Nazanin"/>
          <w:color w:val="000000"/>
          <w:sz w:val="24"/>
          <w:szCs w:val="24"/>
        </w:rPr>
        <w:t>Closed</w:t>
      </w:r>
      <w:r w:rsidRPr="00FA2428">
        <w:rPr>
          <w:rFonts w:ascii="Arial" w:eastAsia="Times New Roman" w:hAnsi="Arial" w:cs="Nazanin"/>
          <w:color w:val="000000"/>
          <w:sz w:val="28"/>
          <w:szCs w:val="28"/>
          <w:rtl/>
        </w:rPr>
        <w:t xml:space="preserve"> است و او اجازه چنین کاری را ندارد.</w:t>
      </w:r>
    </w:p>
    <w:p w14:paraId="64901400" w14:textId="09DA475E"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333333"/>
          <w:sz w:val="28"/>
          <w:szCs w:val="28"/>
          <w:shd w:val="clear" w:color="auto" w:fill="FFFFFF"/>
          <w:rtl/>
        </w:rPr>
        <w:t>کلاس‌های فرزند در صورت موجود شدن آن‌قدر کامل و جامع از کلاس والد خود ارث‌بری می‌کنند که به سادگی بتوان همان رفتاری که با کلاس والد می‌کنیم را با آن‌ها داشته باشیم.</w:t>
      </w:r>
    </w:p>
    <w:p w14:paraId="065C1D8B" w14:textId="77777777" w:rsidR="00FA2428" w:rsidRPr="00FA2428" w:rsidRDefault="00FA2428" w:rsidP="00FA2428">
      <w:pPr>
        <w:bidi/>
        <w:spacing w:after="0" w:line="276" w:lineRule="auto"/>
        <w:rPr>
          <w:rFonts w:ascii="Times New Roman" w:eastAsia="Times New Roman" w:hAnsi="Times New Roman" w:cs="Nazanin"/>
          <w:sz w:val="28"/>
          <w:szCs w:val="28"/>
        </w:rPr>
      </w:pPr>
      <w:r w:rsidRPr="00FA2428">
        <w:rPr>
          <w:rFonts w:ascii="Arial" w:eastAsia="Times New Roman" w:hAnsi="Arial" w:cs="Nazanin"/>
          <w:color w:val="333333"/>
          <w:sz w:val="28"/>
          <w:szCs w:val="28"/>
          <w:shd w:val="clear" w:color="auto" w:fill="FFFFFF"/>
          <w:rtl/>
        </w:rPr>
        <w:t>به سادگی می‌توانیم از هر اینترفیسی که نیاز داشته باشیم در کلاس‌های مد نظر خود استفاده نماییم و در صورتی هم که، کلاسی وجود داشت که نیاز به استفاده از چندین اینترفیس مختلف داشت، دست ما باز خواهد بود تا آن کلاس را از چندین اینترفیس پیاده سازی کنیم.</w:t>
      </w:r>
    </w:p>
    <w:p w14:paraId="16E6134C" w14:textId="77777777"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333333"/>
          <w:sz w:val="28"/>
          <w:szCs w:val="28"/>
          <w:shd w:val="clear" w:color="auto" w:fill="FFFFFF"/>
          <w:rtl/>
        </w:rPr>
        <w:t>همچنین وابستگی مابین کلاس‌ها، ماژول‌ها و آبجکت‌های سطح بالا با ماژول‌های سطح پایین به حداقل ممکن رسیده است.</w:t>
      </w:r>
    </w:p>
    <w:p w14:paraId="137F0E1F" w14:textId="2C669812" w:rsidR="00FA2428" w:rsidRDefault="00FA2428" w:rsidP="00FA2428">
      <w:pPr>
        <w:spacing w:after="0" w:line="240" w:lineRule="auto"/>
        <w:rPr>
          <w:rFonts w:ascii="Times New Roman" w:eastAsia="Times New Roman" w:hAnsi="Times New Roman" w:cs="Nazanin"/>
          <w:sz w:val="28"/>
          <w:szCs w:val="28"/>
          <w:rtl/>
        </w:rPr>
      </w:pPr>
    </w:p>
    <w:p w14:paraId="76E4B5C4" w14:textId="77777777" w:rsidR="00FA2428" w:rsidRPr="00FA2428" w:rsidRDefault="00FA2428" w:rsidP="00FA2428">
      <w:pPr>
        <w:spacing w:after="0" w:line="240" w:lineRule="auto"/>
        <w:rPr>
          <w:rFonts w:ascii="Times New Roman" w:eastAsia="Times New Roman" w:hAnsi="Times New Roman" w:cs="Nazanin"/>
          <w:sz w:val="28"/>
          <w:szCs w:val="28"/>
          <w:rtl/>
        </w:rPr>
      </w:pPr>
    </w:p>
    <w:p w14:paraId="0C4D87FE" w14:textId="77777777" w:rsidR="00FA2428" w:rsidRPr="00FA2428" w:rsidRDefault="00FA2428" w:rsidP="00FA2428">
      <w:pPr>
        <w:bidi/>
        <w:spacing w:after="0" w:line="240" w:lineRule="auto"/>
        <w:rPr>
          <w:rFonts w:ascii="Times New Roman" w:eastAsia="Times New Roman" w:hAnsi="Times New Roman" w:cs="Nazanin"/>
          <w:sz w:val="28"/>
          <w:szCs w:val="28"/>
        </w:rPr>
      </w:pPr>
      <w:r w:rsidRPr="00FA2428">
        <w:rPr>
          <w:rFonts w:ascii="Arial" w:eastAsia="Times New Roman" w:hAnsi="Arial" w:cs="Nazanin"/>
          <w:color w:val="538135" w:themeColor="accent6" w:themeShade="BF"/>
          <w:sz w:val="28"/>
          <w:szCs w:val="28"/>
          <w:rtl/>
          <w:lang w:bidi="fa-IR"/>
        </w:rPr>
        <w:t>۳-</w:t>
      </w:r>
      <w:r w:rsidRPr="00FA2428">
        <w:rPr>
          <w:rFonts w:ascii="Arial" w:eastAsia="Times New Roman" w:hAnsi="Arial" w:cs="Nazanin"/>
          <w:color w:val="538135" w:themeColor="accent6" w:themeShade="BF"/>
          <w:sz w:val="28"/>
          <w:szCs w:val="28"/>
          <w:rtl/>
        </w:rPr>
        <w:t xml:space="preserve"> </w:t>
      </w:r>
      <w:r w:rsidRPr="00FA2428">
        <w:rPr>
          <w:rFonts w:ascii="Arial" w:eastAsia="Times New Roman" w:hAnsi="Arial" w:cs="Nazanin"/>
          <w:color w:val="A61C00"/>
          <w:sz w:val="32"/>
          <w:szCs w:val="32"/>
          <w:rtl/>
        </w:rPr>
        <w:t xml:space="preserve">خصوصیات </w:t>
      </w:r>
      <w:r w:rsidRPr="00FA2428">
        <w:rPr>
          <w:rFonts w:ascii="Arial" w:eastAsia="Times New Roman" w:hAnsi="Arial" w:cs="Nazanin"/>
          <w:color w:val="A61C00"/>
          <w:sz w:val="28"/>
          <w:szCs w:val="28"/>
        </w:rPr>
        <w:t>coupling</w:t>
      </w:r>
      <w:r w:rsidRPr="00FA2428">
        <w:rPr>
          <w:rFonts w:ascii="Arial" w:eastAsia="Times New Roman" w:hAnsi="Arial" w:cs="Nazanin"/>
          <w:color w:val="A61C00"/>
          <w:sz w:val="28"/>
          <w:szCs w:val="28"/>
          <w:rtl/>
        </w:rPr>
        <w:t xml:space="preserve"> </w:t>
      </w:r>
      <w:r w:rsidRPr="00FA2428">
        <w:rPr>
          <w:rFonts w:ascii="Arial" w:eastAsia="Times New Roman" w:hAnsi="Arial" w:cs="Nazanin"/>
          <w:color w:val="A61C00"/>
          <w:sz w:val="32"/>
          <w:szCs w:val="32"/>
          <w:rtl/>
        </w:rPr>
        <w:t>و</w:t>
      </w:r>
      <w:r w:rsidRPr="00FA2428">
        <w:rPr>
          <w:rFonts w:ascii="Arial" w:eastAsia="Times New Roman" w:hAnsi="Arial" w:cs="Nazanin"/>
          <w:color w:val="A61C00"/>
          <w:sz w:val="28"/>
          <w:szCs w:val="28"/>
          <w:rtl/>
        </w:rPr>
        <w:t xml:space="preserve"> </w:t>
      </w:r>
      <w:r w:rsidRPr="00FA2428">
        <w:rPr>
          <w:rFonts w:ascii="Arial" w:eastAsia="Times New Roman" w:hAnsi="Arial" w:cs="Nazanin"/>
          <w:color w:val="A61C00"/>
          <w:sz w:val="28"/>
          <w:szCs w:val="28"/>
        </w:rPr>
        <w:t>cohesion</w:t>
      </w:r>
      <w:r w:rsidRPr="00FA2428">
        <w:rPr>
          <w:rFonts w:ascii="Arial" w:eastAsia="Times New Roman" w:hAnsi="Arial" w:cs="Nazanin"/>
          <w:color w:val="A61C00"/>
          <w:sz w:val="28"/>
          <w:szCs w:val="28"/>
          <w:rtl/>
        </w:rPr>
        <w:t xml:space="preserve"> </w:t>
      </w:r>
      <w:r w:rsidRPr="00FA2428">
        <w:rPr>
          <w:rFonts w:ascii="Arial" w:eastAsia="Times New Roman" w:hAnsi="Arial" w:cs="Nazanin"/>
          <w:color w:val="A61C00"/>
          <w:sz w:val="32"/>
          <w:szCs w:val="32"/>
          <w:rtl/>
        </w:rPr>
        <w:t>را برای کلاس های طراحی شده بررسی کنید.</w:t>
      </w:r>
    </w:p>
    <w:p w14:paraId="1566CEC1" w14:textId="77777777" w:rsidR="00FA2428" w:rsidRPr="00FA2428" w:rsidRDefault="00FA2428" w:rsidP="00FA2428">
      <w:pPr>
        <w:spacing w:after="0" w:line="240" w:lineRule="auto"/>
        <w:rPr>
          <w:rFonts w:ascii="Times New Roman" w:eastAsia="Times New Roman" w:hAnsi="Times New Roman" w:cs="Nazanin"/>
          <w:sz w:val="28"/>
          <w:szCs w:val="28"/>
          <w:rtl/>
        </w:rPr>
      </w:pPr>
    </w:p>
    <w:p w14:paraId="24166D6D" w14:textId="77777777" w:rsidR="00FA2428" w:rsidRPr="00FA2428" w:rsidRDefault="00FA2428" w:rsidP="00FA2428">
      <w:pPr>
        <w:bidi/>
        <w:spacing w:after="0" w:line="276" w:lineRule="auto"/>
        <w:ind w:firstLine="720"/>
        <w:rPr>
          <w:rFonts w:ascii="Times New Roman" w:eastAsia="Times New Roman" w:hAnsi="Times New Roman" w:cs="Nazanin"/>
          <w:sz w:val="28"/>
          <w:szCs w:val="28"/>
        </w:rPr>
      </w:pPr>
      <w:r w:rsidRPr="00FA2428">
        <w:rPr>
          <w:rFonts w:ascii="Arial" w:eastAsia="Times New Roman" w:hAnsi="Arial" w:cs="Nazanin"/>
          <w:color w:val="000000"/>
          <w:sz w:val="28"/>
          <w:szCs w:val="28"/>
          <w:rtl/>
        </w:rPr>
        <w:t>کلاس های ما با توجه به این دو اصول بنا شده اند. البته به صورت مطلق از آنها پیروی نمی کنند.</w:t>
      </w:r>
    </w:p>
    <w:p w14:paraId="0B70A1A1" w14:textId="080476CB"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بر اساس اصل </w:t>
      </w:r>
      <w:r w:rsidRPr="00FA2428">
        <w:rPr>
          <w:rFonts w:ascii="Arial" w:eastAsia="Times New Roman" w:hAnsi="Arial" w:cs="Nazanin"/>
          <w:color w:val="000000"/>
          <w:sz w:val="24"/>
          <w:szCs w:val="24"/>
        </w:rPr>
        <w:t>coupling</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کلاس ها می بایست کم ترین نیازمندی ارتباطی را به یک دیگر داشته باشند. در حالت ایده آل بدین شکل است که کلاس ها اصلا به همدیگر وابسته نباشند. ما این اصل را سرلوحه ی طراحی کلاس های خود قرار دادیم اما برای برخی از قسمت ها مثل بخش </w:t>
      </w:r>
      <w:r w:rsidRPr="00FA2428">
        <w:rPr>
          <w:rFonts w:ascii="Arial" w:eastAsia="Times New Roman" w:hAnsi="Arial" w:cs="Nazanin"/>
          <w:color w:val="000000"/>
          <w:sz w:val="24"/>
          <w:szCs w:val="24"/>
        </w:rPr>
        <w:t>E-Wallet</w:t>
      </w:r>
      <w:r w:rsidRPr="00FA2428">
        <w:rPr>
          <w:rFonts w:ascii="Arial" w:eastAsia="Times New Roman" w:hAnsi="Arial" w:cs="Nazanin"/>
          <w:color w:val="000000"/>
          <w:sz w:val="28"/>
          <w:szCs w:val="28"/>
          <w:rtl/>
        </w:rPr>
        <w:t xml:space="preserve"> و </w:t>
      </w:r>
      <w:r w:rsidRPr="00FA2428">
        <w:rPr>
          <w:rFonts w:ascii="Arial" w:eastAsia="Times New Roman" w:hAnsi="Arial" w:cs="Nazanin"/>
          <w:color w:val="000000"/>
          <w:sz w:val="24"/>
          <w:szCs w:val="24"/>
        </w:rPr>
        <w:t>Score</w:t>
      </w:r>
      <w:r w:rsidR="00893605">
        <w:rPr>
          <w:rFonts w:ascii="Arial" w:eastAsia="Times New Roman" w:hAnsi="Arial" w:cs="Nazanin"/>
          <w:color w:val="000000"/>
          <w:sz w:val="24"/>
          <w:szCs w:val="24"/>
        </w:rPr>
        <w:t xml:space="preserve"> </w:t>
      </w:r>
      <w:r w:rsidRPr="00FA2428">
        <w:rPr>
          <w:rFonts w:ascii="Arial" w:eastAsia="Times New Roman" w:hAnsi="Arial" w:cs="Nazanin"/>
          <w:color w:val="000000"/>
          <w:sz w:val="24"/>
          <w:szCs w:val="24"/>
        </w:rPr>
        <w:t>Page</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لازم است آبجکت هایی از هر کدام برای استفاده ی دیگری ایجاد شود.</w:t>
      </w:r>
    </w:p>
    <w:p w14:paraId="2E725973" w14:textId="0DC899DA" w:rsid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اصل </w:t>
      </w:r>
      <w:r w:rsidR="00893605" w:rsidRPr="00FA2428">
        <w:rPr>
          <w:rFonts w:ascii="Arial" w:eastAsia="Times New Roman" w:hAnsi="Arial" w:cs="Nazanin"/>
          <w:color w:val="000000"/>
          <w:sz w:val="24"/>
          <w:szCs w:val="24"/>
        </w:rPr>
        <w:t>cohesion</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میزان انسجام درونی اشیا کلاس ها را بیان می کند. و می توان گفت از این منظر کلاس های ما کاملا بر این اصل منطبق هستند. هر کلاس وظیفه ی انجام یک عملیات خاص را دارد و پیوستگی اشیا برای انجام یک عملیات خاص کاملا مشهود است.</w:t>
      </w:r>
    </w:p>
    <w:p w14:paraId="14B25AC0" w14:textId="4592F6EC" w:rsidR="00FA2428" w:rsidRDefault="00FA2428" w:rsidP="00FA2428">
      <w:pPr>
        <w:bidi/>
        <w:spacing w:after="0" w:line="276" w:lineRule="auto"/>
        <w:rPr>
          <w:rFonts w:ascii="Times New Roman" w:eastAsia="Times New Roman" w:hAnsi="Times New Roman" w:cs="Nazanin"/>
          <w:sz w:val="28"/>
          <w:szCs w:val="28"/>
          <w:rtl/>
        </w:rPr>
      </w:pPr>
    </w:p>
    <w:p w14:paraId="3F91EDF0" w14:textId="3F1E0821" w:rsidR="00FA2428" w:rsidRDefault="00FA2428" w:rsidP="00FA2428">
      <w:pPr>
        <w:bidi/>
        <w:spacing w:after="0" w:line="276" w:lineRule="auto"/>
        <w:rPr>
          <w:rFonts w:ascii="Times New Roman" w:eastAsia="Times New Roman" w:hAnsi="Times New Roman" w:cs="Nazanin"/>
          <w:sz w:val="28"/>
          <w:szCs w:val="28"/>
          <w:rtl/>
        </w:rPr>
      </w:pPr>
    </w:p>
    <w:p w14:paraId="7E2AB16D" w14:textId="77777777" w:rsidR="00FA2428" w:rsidRDefault="00FA2428" w:rsidP="00FA2428">
      <w:pPr>
        <w:bidi/>
        <w:spacing w:after="0" w:line="276" w:lineRule="auto"/>
        <w:rPr>
          <w:rFonts w:ascii="Times New Roman" w:eastAsia="Times New Roman" w:hAnsi="Times New Roman" w:cs="Nazanin"/>
          <w:sz w:val="28"/>
          <w:szCs w:val="28"/>
          <w:rtl/>
        </w:rPr>
      </w:pPr>
    </w:p>
    <w:p w14:paraId="353ECA7D" w14:textId="77777777" w:rsidR="00FA2428" w:rsidRPr="00FA2428" w:rsidRDefault="00FA2428" w:rsidP="00FA2428">
      <w:pPr>
        <w:bidi/>
        <w:spacing w:after="0" w:line="276" w:lineRule="auto"/>
        <w:rPr>
          <w:rFonts w:ascii="Times New Roman" w:eastAsia="Times New Roman" w:hAnsi="Times New Roman" w:cs="Nazanin"/>
          <w:sz w:val="28"/>
          <w:szCs w:val="28"/>
          <w:rtl/>
        </w:rPr>
      </w:pPr>
    </w:p>
    <w:p w14:paraId="73DE5CD4" w14:textId="19503C03" w:rsidR="00FA2428" w:rsidRDefault="00FA2428" w:rsidP="00FA2428">
      <w:pPr>
        <w:bidi/>
        <w:spacing w:after="0" w:line="240" w:lineRule="auto"/>
        <w:rPr>
          <w:rFonts w:ascii="Arial" w:eastAsia="Times New Roman" w:hAnsi="Arial" w:cs="Nazanin"/>
          <w:color w:val="85200C"/>
          <w:sz w:val="28"/>
          <w:szCs w:val="28"/>
          <w:rtl/>
        </w:rPr>
      </w:pPr>
      <w:r w:rsidRPr="00FA2428">
        <w:rPr>
          <w:rFonts w:ascii="Arial" w:eastAsia="Times New Roman" w:hAnsi="Arial" w:cs="Nazanin"/>
          <w:color w:val="538135" w:themeColor="accent6" w:themeShade="BF"/>
          <w:sz w:val="28"/>
          <w:szCs w:val="28"/>
          <w:rtl/>
          <w:lang w:bidi="fa-IR"/>
        </w:rPr>
        <w:t>۴</w:t>
      </w:r>
      <w:r w:rsidRPr="00FA2428">
        <w:rPr>
          <w:rFonts w:ascii="Arial" w:eastAsia="Times New Roman" w:hAnsi="Arial" w:cs="Nazanin"/>
          <w:color w:val="538135" w:themeColor="accent6" w:themeShade="BF"/>
          <w:sz w:val="32"/>
          <w:szCs w:val="32"/>
          <w:rtl/>
          <w:lang w:bidi="fa-IR"/>
        </w:rPr>
        <w:t>-</w:t>
      </w:r>
      <w:r w:rsidRPr="00FA2428">
        <w:rPr>
          <w:rFonts w:ascii="Arial" w:eastAsia="Times New Roman" w:hAnsi="Arial" w:cs="Nazanin"/>
          <w:color w:val="000000"/>
          <w:sz w:val="32"/>
          <w:szCs w:val="32"/>
          <w:rtl/>
        </w:rPr>
        <w:t xml:space="preserve"> </w:t>
      </w:r>
      <w:r w:rsidRPr="00FA2428">
        <w:rPr>
          <w:rFonts w:ascii="Cambria" w:eastAsia="Times New Roman" w:hAnsi="Cambria" w:cs="Cambria" w:hint="cs"/>
          <w:color w:val="85200C"/>
          <w:sz w:val="32"/>
          <w:szCs w:val="32"/>
          <w:rtl/>
        </w:rPr>
        <w:t> </w:t>
      </w:r>
      <w:r w:rsidRPr="00FA2428">
        <w:rPr>
          <w:rFonts w:ascii="Arial" w:eastAsia="Times New Roman" w:hAnsi="Arial" w:cs="Nazanin"/>
          <w:color w:val="85200C"/>
          <w:sz w:val="32"/>
          <w:szCs w:val="32"/>
          <w:rtl/>
        </w:rPr>
        <w:t>از چه فرمتی برای مدیریت داده ها استفاده می کنید دلایل خود را بیان و تحلیل کنید:</w:t>
      </w:r>
    </w:p>
    <w:p w14:paraId="361B04C6" w14:textId="77777777" w:rsidR="00FA2428" w:rsidRPr="00FA2428" w:rsidRDefault="00FA2428" w:rsidP="00FA2428">
      <w:pPr>
        <w:bidi/>
        <w:spacing w:after="0" w:line="240" w:lineRule="auto"/>
        <w:rPr>
          <w:rFonts w:ascii="Times New Roman" w:eastAsia="Times New Roman" w:hAnsi="Times New Roman" w:cs="Nazanin"/>
          <w:sz w:val="28"/>
          <w:szCs w:val="28"/>
        </w:rPr>
      </w:pPr>
    </w:p>
    <w:p w14:paraId="349C18DE" w14:textId="77777777" w:rsidR="00FA2428" w:rsidRPr="00FA2428" w:rsidRDefault="00FA2428" w:rsidP="00FA2428">
      <w:pPr>
        <w:bidi/>
        <w:spacing w:after="0" w:line="276" w:lineRule="auto"/>
        <w:ind w:firstLine="720"/>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از دیتابیس </w:t>
      </w:r>
      <w:r w:rsidRPr="00FA2428">
        <w:rPr>
          <w:rFonts w:ascii="Arial" w:eastAsia="Times New Roman" w:hAnsi="Arial" w:cs="Nazanin"/>
          <w:color w:val="000000"/>
          <w:sz w:val="24"/>
          <w:szCs w:val="24"/>
        </w:rPr>
        <w:t>Relational</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استفاده می کنیم زیرا علاوه بر مسائل زیر </w:t>
      </w:r>
      <w:r w:rsidRPr="00FA2428">
        <w:rPr>
          <w:rFonts w:ascii="Arial" w:eastAsia="Times New Roman" w:hAnsi="Arial" w:cs="Nazanin"/>
          <w:color w:val="000000"/>
          <w:sz w:val="24"/>
          <w:szCs w:val="24"/>
        </w:rPr>
        <w:t>Transaction</w:t>
      </w:r>
      <w:r w:rsidRPr="00FA2428">
        <w:rPr>
          <w:rFonts w:ascii="Cambria" w:eastAsia="Times New Roman" w:hAnsi="Cambria" w:cs="Cambria" w:hint="cs"/>
          <w:color w:val="000000"/>
          <w:sz w:val="24"/>
          <w:szCs w:val="24"/>
          <w:rtl/>
        </w:rPr>
        <w:t> </w:t>
      </w:r>
      <w:r w:rsidRPr="00FA2428">
        <w:rPr>
          <w:rFonts w:ascii="Arial" w:eastAsia="Times New Roman" w:hAnsi="Arial" w:cs="Nazanin"/>
          <w:color w:val="000000"/>
          <w:sz w:val="24"/>
          <w:szCs w:val="24"/>
          <w:rtl/>
        </w:rPr>
        <w:t xml:space="preserve"> </w:t>
      </w:r>
      <w:r w:rsidRPr="00FA2428">
        <w:rPr>
          <w:rFonts w:ascii="Arial" w:eastAsia="Times New Roman" w:hAnsi="Arial" w:cs="Nazanin" w:hint="cs"/>
          <w:color w:val="000000"/>
          <w:sz w:val="28"/>
          <w:szCs w:val="28"/>
          <w:rtl/>
        </w:rPr>
        <w:t>های</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زیادی</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لازم</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است</w:t>
      </w:r>
      <w:r w:rsidRPr="00FA2428">
        <w:rPr>
          <w:rFonts w:ascii="Arial" w:eastAsia="Times New Roman" w:hAnsi="Arial" w:cs="Nazanin"/>
          <w:color w:val="000000"/>
          <w:sz w:val="28"/>
          <w:szCs w:val="28"/>
          <w:rtl/>
        </w:rPr>
        <w:t>.</w:t>
      </w:r>
    </w:p>
    <w:p w14:paraId="6372CD32" w14:textId="77777777"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همچنین برای انجام کارها می توانیم از توابع، تریگر، ویو ها نیز استفاده کنیم.</w:t>
      </w:r>
    </w:p>
    <w:p w14:paraId="4636DB1E" w14:textId="77777777"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دیتابیس مورد استفاده ی ما </w:t>
      </w:r>
      <w:proofErr w:type="spellStart"/>
      <w:r w:rsidRPr="00FA2428">
        <w:rPr>
          <w:rFonts w:ascii="Arial" w:eastAsia="Times New Roman" w:hAnsi="Arial" w:cs="Nazanin"/>
          <w:color w:val="000000"/>
          <w:sz w:val="24"/>
          <w:szCs w:val="24"/>
        </w:rPr>
        <w:t>mysql</w:t>
      </w:r>
      <w:proofErr w:type="spellEnd"/>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می باشد که یکی از بهترین دیتابیس ها برای ارتباط با نرم افزار اندروید است. سمت سرور به راحتی با استفاده از زبان </w:t>
      </w:r>
      <w:r w:rsidRPr="00FA2428">
        <w:rPr>
          <w:rFonts w:ascii="Arial" w:eastAsia="Times New Roman" w:hAnsi="Arial" w:cs="Nazanin"/>
          <w:color w:val="000000"/>
          <w:sz w:val="28"/>
          <w:szCs w:val="28"/>
        </w:rPr>
        <w:t>php</w:t>
      </w:r>
      <w:r w:rsidRPr="00FA2428">
        <w:rPr>
          <w:rFonts w:ascii="Arial" w:eastAsia="Times New Roman" w:hAnsi="Arial" w:cs="Nazanin"/>
          <w:color w:val="000000"/>
          <w:sz w:val="28"/>
          <w:szCs w:val="28"/>
          <w:rtl/>
        </w:rPr>
        <w:t xml:space="preserve"> و از طریق پنل مدیریتی </w:t>
      </w:r>
      <w:r w:rsidRPr="00FA2428">
        <w:rPr>
          <w:rFonts w:ascii="Arial" w:eastAsia="Times New Roman" w:hAnsi="Arial" w:cs="Nazanin"/>
          <w:color w:val="000000"/>
          <w:sz w:val="24"/>
          <w:szCs w:val="24"/>
        </w:rPr>
        <w:t>phpMyAdmin</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به سادگی می تواند با دیتابیس ارتباط برقرار کند و اقدام به ساخت و طراحی جدول ها نماید. این دیتابیس بر روی یک هاست لینکوسی پیاده سازی می شود که از نظر ارتباط و هماهنگی بهترین گزینه برای </w:t>
      </w:r>
      <w:proofErr w:type="spellStart"/>
      <w:r w:rsidRPr="00FA2428">
        <w:rPr>
          <w:rFonts w:ascii="Arial" w:eastAsia="Times New Roman" w:hAnsi="Arial" w:cs="Nazanin"/>
          <w:color w:val="000000"/>
          <w:sz w:val="24"/>
          <w:szCs w:val="24"/>
        </w:rPr>
        <w:t>mysql</w:t>
      </w:r>
      <w:proofErr w:type="spellEnd"/>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می باشد. با استفاده از پنل مدیریتی </w:t>
      </w:r>
      <w:proofErr w:type="spellStart"/>
      <w:r w:rsidRPr="00FA2428">
        <w:rPr>
          <w:rFonts w:ascii="Arial" w:eastAsia="Times New Roman" w:hAnsi="Arial" w:cs="Nazanin"/>
          <w:color w:val="000000"/>
          <w:sz w:val="24"/>
          <w:szCs w:val="24"/>
        </w:rPr>
        <w:t>CPanel</w:t>
      </w:r>
      <w:proofErr w:type="spellEnd"/>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که قابلیت بررسی امنیت هاست کنترل </w:t>
      </w:r>
      <w:r w:rsidRPr="00FA2428">
        <w:rPr>
          <w:rFonts w:ascii="Arial" w:eastAsia="Times New Roman" w:hAnsi="Arial" w:cs="Nazanin"/>
          <w:color w:val="000000"/>
          <w:sz w:val="24"/>
          <w:szCs w:val="24"/>
        </w:rPr>
        <w:t>phpMyAdmin</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و ساخت </w:t>
      </w:r>
      <w:r w:rsidRPr="00FA2428">
        <w:rPr>
          <w:rFonts w:ascii="Arial" w:eastAsia="Times New Roman" w:hAnsi="Arial" w:cs="Nazanin"/>
          <w:color w:val="000000"/>
          <w:sz w:val="24"/>
          <w:szCs w:val="24"/>
        </w:rPr>
        <w:t>API</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های لازم را به ما می دهد لزوم استفاده از هاست لینکوسی بیشتر احساس می شود.</w:t>
      </w:r>
    </w:p>
    <w:p w14:paraId="0B0D3AE7" w14:textId="1656D8A0"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از دیگر ویژگی های آن </w:t>
      </w:r>
      <w:r w:rsidRPr="00FA2428">
        <w:rPr>
          <w:rFonts w:ascii="Arial" w:eastAsia="Times New Roman" w:hAnsi="Arial" w:cs="Nazanin"/>
          <w:color w:val="000000"/>
          <w:sz w:val="24"/>
          <w:szCs w:val="24"/>
        </w:rPr>
        <w:t>portable‌</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بودن آن می باشد.</w:t>
      </w:r>
    </w:p>
    <w:p w14:paraId="159963FF" w14:textId="77777777" w:rsidR="00FA2428" w:rsidRPr="00FA2428" w:rsidRDefault="00FA2428" w:rsidP="00FA2428">
      <w:pPr>
        <w:bidi/>
        <w:spacing w:after="0" w:line="276" w:lineRule="auto"/>
        <w:rPr>
          <w:rFonts w:ascii="Times New Roman" w:eastAsia="Times New Roman" w:hAnsi="Times New Roman" w:cs="Nazanin"/>
          <w:sz w:val="28"/>
          <w:szCs w:val="28"/>
        </w:rPr>
      </w:pPr>
      <w:r w:rsidRPr="00FA2428">
        <w:rPr>
          <w:rFonts w:ascii="Arial" w:eastAsia="Times New Roman" w:hAnsi="Arial" w:cs="Nazanin"/>
          <w:color w:val="000000"/>
          <w:sz w:val="28"/>
          <w:szCs w:val="28"/>
          <w:rtl/>
        </w:rPr>
        <w:t>نیاز به سرعت در پروژه ی ما بسیار حیاتی می باشد بگونه ای که لازم است تا کاربر بتواند در هر لحظه و خیلی سریع موقعیت خود و یا وسیله ی نقلیه ی مورد نظر را بر روی نقشه مشاهده کند. این نیاز با این سیستم به خوبی پوشانده می شود.</w:t>
      </w:r>
    </w:p>
    <w:p w14:paraId="389DEA54" w14:textId="77777777"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از آنجایی که این سرور ها همواره آنلاین هستند لذا دسترسی به دیتابیس نرم افزار و سیستم مدیریتی آن همواره برقرار می باشد و </w:t>
      </w:r>
      <w:r w:rsidRPr="00FA2428">
        <w:rPr>
          <w:rFonts w:ascii="Arial" w:eastAsia="Times New Roman" w:hAnsi="Arial" w:cs="Nazanin"/>
          <w:color w:val="000000"/>
          <w:sz w:val="24"/>
          <w:szCs w:val="24"/>
        </w:rPr>
        <w:t>reliable</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بودن سیستم تامین می شود.</w:t>
      </w:r>
    </w:p>
    <w:p w14:paraId="1D33774D" w14:textId="77777777" w:rsidR="00FA2428" w:rsidRPr="00FA2428" w:rsidRDefault="00FA2428" w:rsidP="00FA2428">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به علت حساسیت اطلاعات امنیت بسیار مهم می باشد. با امکانات دیتابیس های رابطه ای همچون </w:t>
      </w:r>
      <w:r w:rsidRPr="00FA2428">
        <w:rPr>
          <w:rFonts w:ascii="Arial" w:eastAsia="Times New Roman" w:hAnsi="Arial" w:cs="Nazanin"/>
          <w:color w:val="000000"/>
          <w:sz w:val="24"/>
          <w:szCs w:val="24"/>
        </w:rPr>
        <w:t>view</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ها و یا سطح دسترسی می توان به راحتی امنیت اطلاعات کاربران و پروژه ها را تضمین نمود. همچنین امکان </w:t>
      </w:r>
      <w:r w:rsidRPr="00FA2428">
        <w:rPr>
          <w:rFonts w:ascii="Arial" w:eastAsia="Times New Roman" w:hAnsi="Arial" w:cs="Nazanin"/>
          <w:color w:val="000000"/>
          <w:sz w:val="24"/>
          <w:szCs w:val="24"/>
        </w:rPr>
        <w:t>encryption</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نیز وجود دارد.</w:t>
      </w:r>
    </w:p>
    <w:p w14:paraId="650370AA" w14:textId="50062218" w:rsidR="00FA2428" w:rsidRPr="00FA2428" w:rsidRDefault="00FA2428" w:rsidP="00FA2428">
      <w:pPr>
        <w:spacing w:after="240" w:line="240" w:lineRule="auto"/>
        <w:rPr>
          <w:rFonts w:ascii="Times New Roman" w:eastAsia="Times New Roman" w:hAnsi="Times New Roman" w:cs="Nazanin"/>
          <w:sz w:val="28"/>
          <w:szCs w:val="28"/>
          <w:rtl/>
        </w:rPr>
      </w:pPr>
      <w:r w:rsidRPr="00FA2428">
        <w:rPr>
          <w:rFonts w:ascii="Times New Roman" w:eastAsia="Times New Roman" w:hAnsi="Times New Roman" w:cs="Nazanin"/>
          <w:sz w:val="28"/>
          <w:szCs w:val="28"/>
        </w:rPr>
        <w:br/>
      </w:r>
    </w:p>
    <w:p w14:paraId="45B2D21B" w14:textId="44AF1742" w:rsidR="00FA2428" w:rsidRDefault="00FA2428" w:rsidP="00FA2428">
      <w:pPr>
        <w:bidi/>
        <w:spacing w:after="0" w:line="240" w:lineRule="auto"/>
        <w:rPr>
          <w:rFonts w:ascii="Arial" w:eastAsia="Times New Roman" w:hAnsi="Arial" w:cs="Nazanin"/>
          <w:color w:val="85200C"/>
          <w:sz w:val="32"/>
          <w:szCs w:val="32"/>
        </w:rPr>
      </w:pPr>
      <w:r w:rsidRPr="00FA2428">
        <w:rPr>
          <w:rFonts w:ascii="Arial" w:eastAsia="Times New Roman" w:hAnsi="Arial" w:cs="Nazanin"/>
          <w:color w:val="538135" w:themeColor="accent6" w:themeShade="BF"/>
          <w:sz w:val="28"/>
          <w:szCs w:val="28"/>
          <w:rtl/>
          <w:lang w:bidi="fa-IR"/>
        </w:rPr>
        <w:t>۶</w:t>
      </w:r>
      <w:r w:rsidRPr="00FA2428">
        <w:rPr>
          <w:rFonts w:ascii="Arial" w:eastAsia="Times New Roman" w:hAnsi="Arial" w:cs="Nazanin"/>
          <w:color w:val="538135" w:themeColor="accent6" w:themeShade="BF"/>
          <w:sz w:val="32"/>
          <w:szCs w:val="32"/>
          <w:rtl/>
          <w:lang w:bidi="fa-IR"/>
        </w:rPr>
        <w:t>-</w:t>
      </w:r>
      <w:r w:rsidRPr="00FA2428">
        <w:rPr>
          <w:rFonts w:ascii="Arial" w:eastAsia="Times New Roman" w:hAnsi="Arial" w:cs="Nazanin"/>
          <w:color w:val="538135" w:themeColor="accent6" w:themeShade="BF"/>
          <w:sz w:val="32"/>
          <w:szCs w:val="32"/>
          <w:rtl/>
        </w:rPr>
        <w:t xml:space="preserve"> </w:t>
      </w:r>
      <w:r w:rsidRPr="00FA2428">
        <w:rPr>
          <w:rFonts w:ascii="Arial" w:eastAsia="Times New Roman" w:hAnsi="Arial" w:cs="Nazanin"/>
          <w:color w:val="85200C"/>
          <w:sz w:val="32"/>
          <w:szCs w:val="32"/>
          <w:rtl/>
        </w:rPr>
        <w:t>به نظر شما از چه نوع معماری برای طراحی سیستم باید استفاده شود؟</w:t>
      </w:r>
    </w:p>
    <w:p w14:paraId="0C1C08B6" w14:textId="77777777" w:rsidR="00893605" w:rsidRPr="00FA2428" w:rsidRDefault="00893605" w:rsidP="00893605">
      <w:pPr>
        <w:bidi/>
        <w:spacing w:after="0" w:line="240" w:lineRule="auto"/>
        <w:rPr>
          <w:rFonts w:ascii="Times New Roman" w:eastAsia="Times New Roman" w:hAnsi="Times New Roman" w:cs="Nazanin"/>
          <w:sz w:val="28"/>
          <w:szCs w:val="28"/>
        </w:rPr>
      </w:pPr>
      <w:bookmarkStart w:id="0" w:name="_GoBack"/>
      <w:bookmarkEnd w:id="0"/>
    </w:p>
    <w:p w14:paraId="78333CC2" w14:textId="77777777" w:rsidR="00FA2428" w:rsidRPr="00FA2428" w:rsidRDefault="00FA2428" w:rsidP="00893605">
      <w:pPr>
        <w:bidi/>
        <w:spacing w:after="0" w:line="276" w:lineRule="auto"/>
        <w:ind w:firstLine="720"/>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معماری کلاینت سرور بهترین گزینه برای پیاده سازی نرم افزار ما می باشد.</w:t>
      </w:r>
    </w:p>
    <w:p w14:paraId="60AECE58" w14:textId="77777777" w:rsidR="00FA2428" w:rsidRPr="00FA2428" w:rsidRDefault="00FA2428" w:rsidP="00893605">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 xml:space="preserve">باتوجه این امر که برخی از ویژگی های نرم افزار ما برای هر کاربر منحصر به فرد می باشد و همچنین نیازمند پردازش هایی است که لازم است از سوی کاربر صورت گیرد معماری کلاینت سرور پیشنهاد می شود. برای مثال پردازشی همچون پیدا کردن موقعیت کاربر می بایست با استفاده از </w:t>
      </w:r>
      <w:r w:rsidRPr="00FA2428">
        <w:rPr>
          <w:rFonts w:ascii="Arial" w:eastAsia="Times New Roman" w:hAnsi="Arial" w:cs="Nazanin"/>
          <w:color w:val="000000"/>
          <w:sz w:val="24"/>
          <w:szCs w:val="24"/>
        </w:rPr>
        <w:t>GPS</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مربوط به گوشی هر کاربر مورد بررسی قرار گیرد.</w:t>
      </w:r>
    </w:p>
    <w:p w14:paraId="2D2EE727" w14:textId="77777777" w:rsidR="00FA2428" w:rsidRPr="00FA2428" w:rsidRDefault="00FA2428" w:rsidP="00893605">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از طرفی با توجه به حجم عظیم محاسبات و پردازش های لازم برای تحلیل بهترین مسیر و رهگیری مسیر بهترین گزینه آن است که این فرآیند توسط سرور صورت پذیرد. نیاز به انجام پردازش سریع مسیر و نمایش لحظه ی موقعیت وسیله ی نقلیه و همچنین کاربر از دیگر عللی است که لازم است که حضور یک سرور قدرتمند را الزامی می کند.</w:t>
      </w:r>
    </w:p>
    <w:p w14:paraId="1E361BFE" w14:textId="77777777" w:rsidR="00FA2428" w:rsidRDefault="00FA2428" w:rsidP="00893605">
      <w:pPr>
        <w:bidi/>
        <w:spacing w:after="0" w:line="276" w:lineRule="auto"/>
        <w:rPr>
          <w:rFonts w:ascii="Arial" w:eastAsia="Times New Roman" w:hAnsi="Arial" w:cs="Nazanin"/>
          <w:color w:val="000000"/>
          <w:sz w:val="28"/>
          <w:szCs w:val="28"/>
        </w:rPr>
      </w:pPr>
      <w:r w:rsidRPr="00FA2428">
        <w:rPr>
          <w:rFonts w:ascii="Arial" w:eastAsia="Times New Roman" w:hAnsi="Arial" w:cs="Nazanin"/>
          <w:color w:val="000000"/>
          <w:sz w:val="28"/>
          <w:szCs w:val="28"/>
          <w:rtl/>
        </w:rPr>
        <w:t xml:space="preserve">لایه های </w:t>
      </w:r>
      <w:r w:rsidRPr="00FA2428">
        <w:rPr>
          <w:rFonts w:ascii="Arial" w:eastAsia="Times New Roman" w:hAnsi="Arial" w:cs="Nazanin"/>
          <w:color w:val="000000"/>
          <w:sz w:val="24"/>
          <w:szCs w:val="24"/>
        </w:rPr>
        <w:t>presentation</w:t>
      </w:r>
      <w:r w:rsidRPr="00FA2428">
        <w:rPr>
          <w:rFonts w:ascii="Cambria" w:eastAsia="Times New Roman" w:hAnsi="Cambria" w:cs="Cambria" w:hint="cs"/>
          <w:color w:val="000000"/>
          <w:sz w:val="24"/>
          <w:szCs w:val="24"/>
          <w:rtl/>
        </w:rPr>
        <w:t> </w:t>
      </w:r>
      <w:r w:rsidRPr="00FA2428">
        <w:rPr>
          <w:rFonts w:ascii="Arial" w:eastAsia="Times New Roman" w:hAnsi="Arial" w:cs="Nazanin"/>
          <w:color w:val="000000"/>
          <w:sz w:val="24"/>
          <w:szCs w:val="24"/>
          <w:rtl/>
        </w:rPr>
        <w:t xml:space="preserve"> </w:t>
      </w:r>
      <w:r w:rsidRPr="00FA2428">
        <w:rPr>
          <w:rFonts w:ascii="Arial" w:eastAsia="Times New Roman" w:hAnsi="Arial" w:cs="Nazanin" w:hint="cs"/>
          <w:color w:val="000000"/>
          <w:sz w:val="28"/>
          <w:szCs w:val="28"/>
          <w:rtl/>
        </w:rPr>
        <w:t>و</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همچنین</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بخش</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هایی</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از</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لایه</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ی</w:t>
      </w:r>
      <w:r w:rsidRPr="00FA2428">
        <w:rPr>
          <w:rFonts w:ascii="Cambria" w:eastAsia="Times New Roman" w:hAnsi="Cambria" w:cs="Cambria" w:hint="cs"/>
          <w:color w:val="000000"/>
          <w:sz w:val="28"/>
          <w:szCs w:val="28"/>
          <w:rtl/>
        </w:rPr>
        <w:t> </w:t>
      </w:r>
      <w:r w:rsidRPr="00FA2428">
        <w:rPr>
          <w:rFonts w:ascii="Arial" w:eastAsia="Times New Roman" w:hAnsi="Arial" w:cs="Nazanin"/>
          <w:color w:val="000000"/>
          <w:sz w:val="28"/>
          <w:szCs w:val="28"/>
          <w:rtl/>
        </w:rPr>
        <w:t xml:space="preserve"> </w:t>
      </w:r>
      <w:r w:rsidRPr="00FA2428">
        <w:rPr>
          <w:rFonts w:ascii="Arial" w:eastAsia="Times New Roman" w:hAnsi="Arial" w:cs="Nazanin"/>
          <w:color w:val="000000"/>
          <w:sz w:val="24"/>
          <w:szCs w:val="24"/>
        </w:rPr>
        <w:t xml:space="preserve">Applications </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 xml:space="preserve">بر روی کلاینت و سایر لایه ها در سمت سرور پیاده سازی می شود. </w:t>
      </w:r>
    </w:p>
    <w:p w14:paraId="55557D27" w14:textId="77777777" w:rsidR="00FA2428" w:rsidRDefault="00FA2428" w:rsidP="00893605">
      <w:pPr>
        <w:bidi/>
        <w:spacing w:after="0" w:line="276" w:lineRule="auto"/>
        <w:rPr>
          <w:rFonts w:ascii="Arial" w:eastAsia="Times New Roman" w:hAnsi="Arial" w:cs="Nazanin"/>
          <w:color w:val="000000"/>
          <w:sz w:val="28"/>
          <w:szCs w:val="28"/>
        </w:rPr>
      </w:pPr>
    </w:p>
    <w:p w14:paraId="1A38700B" w14:textId="77777777" w:rsidR="00FA2428" w:rsidRDefault="00FA2428" w:rsidP="00893605">
      <w:pPr>
        <w:bidi/>
        <w:spacing w:after="0" w:line="276" w:lineRule="auto"/>
        <w:rPr>
          <w:rFonts w:ascii="Arial" w:eastAsia="Times New Roman" w:hAnsi="Arial" w:cs="Nazanin"/>
          <w:color w:val="000000"/>
          <w:sz w:val="28"/>
          <w:szCs w:val="28"/>
        </w:rPr>
      </w:pPr>
    </w:p>
    <w:p w14:paraId="7B668D32" w14:textId="4BAF2C04" w:rsidR="00FA2428" w:rsidRPr="00FA2428" w:rsidRDefault="00FA2428" w:rsidP="00893605">
      <w:pPr>
        <w:bidi/>
        <w:spacing w:after="0" w:line="276" w:lineRule="auto"/>
        <w:rPr>
          <w:rFonts w:ascii="Times New Roman" w:eastAsia="Times New Roman" w:hAnsi="Times New Roman" w:cs="Nazanin"/>
          <w:sz w:val="28"/>
          <w:szCs w:val="28"/>
          <w:rtl/>
        </w:rPr>
      </w:pPr>
      <w:r w:rsidRPr="00FA2428">
        <w:rPr>
          <w:rFonts w:ascii="Arial" w:eastAsia="Times New Roman" w:hAnsi="Arial" w:cs="Nazanin"/>
          <w:color w:val="000000"/>
          <w:sz w:val="28"/>
          <w:szCs w:val="28"/>
          <w:rtl/>
        </w:rPr>
        <w:t>معماری کلاینت سرور مزایای زیر را برای پروژه به ارمغان می آورد:</w:t>
      </w:r>
    </w:p>
    <w:p w14:paraId="2843A2B0" w14:textId="2319438A" w:rsidR="00FA2428" w:rsidRPr="00FA2428" w:rsidRDefault="00FA2428" w:rsidP="00893605">
      <w:pPr>
        <w:bidi/>
        <w:spacing w:line="276" w:lineRule="auto"/>
        <w:rPr>
          <w:rFonts w:ascii="Times New Roman" w:eastAsia="Times New Roman" w:hAnsi="Times New Roman" w:cs="Nazanin"/>
          <w:sz w:val="28"/>
          <w:szCs w:val="28"/>
          <w:rtl/>
        </w:rPr>
      </w:pPr>
      <w:r w:rsidRPr="00FA2428">
        <w:rPr>
          <w:rFonts w:ascii="Arial" w:eastAsia="Times New Roman" w:hAnsi="Arial" w:cs="Nazanin"/>
          <w:color w:val="000000"/>
          <w:sz w:val="24"/>
          <w:szCs w:val="24"/>
          <w:rtl/>
        </w:rPr>
        <w:t>1</w:t>
      </w:r>
      <w:r w:rsidRPr="00FA2428">
        <w:rPr>
          <w:rFonts w:ascii="Arial" w:eastAsia="Times New Roman" w:hAnsi="Arial" w:cs="Nazanin"/>
          <w:color w:val="000000"/>
          <w:sz w:val="28"/>
          <w:szCs w:val="28"/>
          <w:rtl/>
        </w:rPr>
        <w:t>) هزینه ی پیاده سازی این معماری نسبتا پایین بوده و به راحتی می توان زیر ساخت آنرا ارتقا داد</w:t>
      </w:r>
    </w:p>
    <w:p w14:paraId="45C50697" w14:textId="77777777" w:rsidR="00FA2428" w:rsidRPr="00FA2428" w:rsidRDefault="00FA2428" w:rsidP="00893605">
      <w:pPr>
        <w:bidi/>
        <w:spacing w:line="276" w:lineRule="auto"/>
        <w:rPr>
          <w:rFonts w:ascii="Times New Roman" w:eastAsia="Times New Roman" w:hAnsi="Times New Roman" w:cs="Nazanin"/>
          <w:sz w:val="28"/>
          <w:szCs w:val="28"/>
          <w:rtl/>
        </w:rPr>
      </w:pPr>
      <w:r w:rsidRPr="00FA2428">
        <w:rPr>
          <w:rFonts w:ascii="Arial" w:eastAsia="Times New Roman" w:hAnsi="Arial" w:cs="Nazanin"/>
          <w:color w:val="000000"/>
          <w:sz w:val="24"/>
          <w:szCs w:val="24"/>
          <w:rtl/>
        </w:rPr>
        <w:t>2</w:t>
      </w:r>
      <w:r w:rsidRPr="00FA2428">
        <w:rPr>
          <w:rFonts w:ascii="Arial" w:eastAsia="Times New Roman" w:hAnsi="Arial" w:cs="Nazanin"/>
          <w:color w:val="000000"/>
          <w:sz w:val="28"/>
          <w:szCs w:val="28"/>
          <w:rtl/>
        </w:rPr>
        <w:t>) با توجه به نیاز به</w:t>
      </w:r>
      <w:r w:rsidRPr="00FA2428">
        <w:rPr>
          <w:rFonts w:ascii="Cambria" w:eastAsia="Times New Roman" w:hAnsi="Cambria" w:cs="Cambria" w:hint="cs"/>
          <w:color w:val="000000"/>
          <w:sz w:val="28"/>
          <w:szCs w:val="28"/>
          <w:rtl/>
        </w:rPr>
        <w:t> </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کنترل</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بهیه</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ی</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نرم</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افزار</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و</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حفظ</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امنیت</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آن</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معماری</w:t>
      </w:r>
      <w:r w:rsidRPr="00FA2428">
        <w:rPr>
          <w:rFonts w:ascii="Arial" w:eastAsia="Times New Roman" w:hAnsi="Arial" w:cs="Nazanin"/>
          <w:color w:val="000000"/>
          <w:sz w:val="28"/>
          <w:szCs w:val="28"/>
          <w:rtl/>
        </w:rPr>
        <w:t xml:space="preserve"> کلاینت سرور می تواند این نیاز را پوشش دهد.</w:t>
      </w:r>
    </w:p>
    <w:p w14:paraId="329AA1BA" w14:textId="3E9CDEB9" w:rsidR="00FA2428" w:rsidRPr="00FA2428" w:rsidRDefault="00FA2428" w:rsidP="00893605">
      <w:pPr>
        <w:bidi/>
        <w:spacing w:line="276" w:lineRule="auto"/>
        <w:rPr>
          <w:rFonts w:ascii="Times New Roman" w:eastAsia="Times New Roman" w:hAnsi="Times New Roman" w:cs="Nazanin"/>
          <w:sz w:val="28"/>
          <w:szCs w:val="28"/>
          <w:rtl/>
        </w:rPr>
      </w:pPr>
      <w:r w:rsidRPr="00FA2428">
        <w:rPr>
          <w:rFonts w:ascii="Arial" w:eastAsia="Times New Roman" w:hAnsi="Arial" w:cs="Nazanin"/>
          <w:color w:val="000000"/>
          <w:sz w:val="24"/>
          <w:szCs w:val="24"/>
          <w:rtl/>
        </w:rPr>
        <w:t>4</w:t>
      </w:r>
      <w:r w:rsidRPr="00FA2428">
        <w:rPr>
          <w:rFonts w:ascii="Arial" w:eastAsia="Times New Roman" w:hAnsi="Arial" w:cs="Nazanin"/>
          <w:color w:val="000000"/>
          <w:sz w:val="28"/>
          <w:szCs w:val="28"/>
          <w:rtl/>
        </w:rPr>
        <w:t>) مدل کلاینت سرور برای</w:t>
      </w:r>
      <w:r w:rsidRPr="00FA2428">
        <w:rPr>
          <w:rFonts w:ascii="Cambria" w:eastAsia="Times New Roman" w:hAnsi="Cambria" w:cs="Cambria" w:hint="cs"/>
          <w:color w:val="000000"/>
          <w:sz w:val="28"/>
          <w:szCs w:val="28"/>
          <w:rtl/>
        </w:rPr>
        <w:t> </w:t>
      </w:r>
      <w:r w:rsidRPr="00FA2428">
        <w:rPr>
          <w:rFonts w:ascii="Arial" w:eastAsia="Times New Roman" w:hAnsi="Arial" w:cs="Nazanin"/>
          <w:color w:val="000000"/>
          <w:sz w:val="28"/>
          <w:szCs w:val="28"/>
          <w:rtl/>
        </w:rPr>
        <w:t xml:space="preserve"> </w:t>
      </w:r>
      <w:r w:rsidRPr="00FA2428">
        <w:rPr>
          <w:rFonts w:ascii="Arial" w:eastAsia="Times New Roman" w:hAnsi="Arial" w:cs="Nazanin" w:hint="cs"/>
          <w:color w:val="000000"/>
          <w:sz w:val="28"/>
          <w:szCs w:val="28"/>
          <w:rtl/>
        </w:rPr>
        <w:t>گسترش</w:t>
      </w:r>
      <w:r w:rsidRPr="00FA2428">
        <w:rPr>
          <w:rFonts w:ascii="Arial" w:eastAsia="Times New Roman" w:hAnsi="Arial" w:cs="Nazanin"/>
          <w:color w:val="000000"/>
          <w:sz w:val="28"/>
          <w:szCs w:val="28"/>
          <w:rtl/>
        </w:rPr>
        <w:t xml:space="preserve"> </w:t>
      </w:r>
      <w:r w:rsidRPr="00FA2428">
        <w:rPr>
          <w:rFonts w:ascii="Arial" w:eastAsia="Times New Roman" w:hAnsi="Arial" w:cs="Nazanin"/>
          <w:color w:val="000000"/>
          <w:sz w:val="24"/>
          <w:szCs w:val="24"/>
        </w:rPr>
        <w:t>GUI</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و امکانات ظاهری مفید واقع می شود و از آنجا که کاربر با سیستم کار می کند باید ظاهر مناسبی به او ارائه گردد.</w:t>
      </w:r>
    </w:p>
    <w:p w14:paraId="713B325C" w14:textId="7D6ADB56" w:rsidR="00FA2428" w:rsidRPr="00FA2428" w:rsidRDefault="00FA2428" w:rsidP="00893605">
      <w:pPr>
        <w:bidi/>
        <w:spacing w:line="276" w:lineRule="auto"/>
        <w:rPr>
          <w:rFonts w:ascii="Times New Roman" w:eastAsia="Times New Roman" w:hAnsi="Times New Roman" w:cs="Nazanin"/>
          <w:sz w:val="28"/>
          <w:szCs w:val="28"/>
          <w:rtl/>
        </w:rPr>
      </w:pPr>
      <w:r w:rsidRPr="00FA2428">
        <w:rPr>
          <w:rFonts w:ascii="Arial" w:eastAsia="Times New Roman" w:hAnsi="Arial" w:cs="Nazanin"/>
          <w:color w:val="000000"/>
          <w:sz w:val="24"/>
          <w:szCs w:val="24"/>
          <w:rtl/>
        </w:rPr>
        <w:t>5</w:t>
      </w:r>
      <w:r w:rsidRPr="00FA2428">
        <w:rPr>
          <w:rFonts w:ascii="Arial" w:eastAsia="Times New Roman" w:hAnsi="Arial" w:cs="Nazanin"/>
          <w:color w:val="000000"/>
          <w:sz w:val="28"/>
          <w:szCs w:val="28"/>
          <w:rtl/>
        </w:rPr>
        <w:t xml:space="preserve">) مدل کلاینت سرور برای </w:t>
      </w:r>
      <w:r w:rsidRPr="00FA2428">
        <w:rPr>
          <w:rFonts w:ascii="Arial" w:eastAsia="Times New Roman" w:hAnsi="Arial" w:cs="Nazanin"/>
          <w:color w:val="000000"/>
          <w:sz w:val="24"/>
          <w:szCs w:val="24"/>
        </w:rPr>
        <w:t>development</w:t>
      </w:r>
      <w:r w:rsidRPr="00FA2428">
        <w:rPr>
          <w:rFonts w:ascii="Arial" w:eastAsia="Times New Roman" w:hAnsi="Arial" w:cs="Nazanin"/>
          <w:color w:val="000000"/>
          <w:sz w:val="24"/>
          <w:szCs w:val="24"/>
          <w:rtl/>
        </w:rPr>
        <w:t xml:space="preserve"> </w:t>
      </w:r>
      <w:r w:rsidRPr="00FA2428">
        <w:rPr>
          <w:rFonts w:ascii="Arial" w:eastAsia="Times New Roman" w:hAnsi="Arial" w:cs="Nazanin"/>
          <w:color w:val="000000"/>
          <w:sz w:val="28"/>
          <w:szCs w:val="28"/>
          <w:rtl/>
        </w:rPr>
        <w:t>می تواند مفید باشد. چون تغییرات در برنامه سرور منجر به تغغیرات کلان در برای کلاینت نخواهد شد.</w:t>
      </w:r>
    </w:p>
    <w:p w14:paraId="2149F609" w14:textId="0707F2CE" w:rsidR="004109C2" w:rsidRPr="00FA2428" w:rsidRDefault="00FA2428" w:rsidP="00893605">
      <w:pPr>
        <w:spacing w:line="276" w:lineRule="auto"/>
        <w:rPr>
          <w:rFonts w:cs="Nazanin" w:hint="cs"/>
          <w:sz w:val="28"/>
          <w:szCs w:val="28"/>
          <w:rtl/>
          <w:lang w:bidi="fa-IR"/>
        </w:rPr>
      </w:pPr>
      <w:r w:rsidRPr="00FA2428">
        <w:rPr>
          <w:rFonts w:ascii="Times New Roman" w:eastAsia="Times New Roman" w:hAnsi="Times New Roman" w:cs="Nazanin"/>
          <w:sz w:val="28"/>
          <w:szCs w:val="28"/>
        </w:rPr>
        <w:br/>
      </w:r>
    </w:p>
    <w:sectPr w:rsidR="004109C2" w:rsidRPr="00FA2428" w:rsidSect="00FA2428">
      <w:pgSz w:w="12240" w:h="15840"/>
      <w:pgMar w:top="630" w:right="63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28"/>
    <w:rsid w:val="004109C2"/>
    <w:rsid w:val="00893605"/>
    <w:rsid w:val="00FA24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5C83"/>
  <w15:chartTrackingRefBased/>
  <w15:docId w15:val="{50663E77-69E0-4FAD-BDB3-FF41FBFA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1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darakhshan</dc:creator>
  <cp:keywords/>
  <dc:description/>
  <cp:lastModifiedBy>mohammad darakhshan</cp:lastModifiedBy>
  <cp:revision>1</cp:revision>
  <dcterms:created xsi:type="dcterms:W3CDTF">2019-07-05T14:11:00Z</dcterms:created>
  <dcterms:modified xsi:type="dcterms:W3CDTF">2019-07-05T14:26:00Z</dcterms:modified>
</cp:coreProperties>
</file>