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FC" w:rsidRPr="004F6C1C" w:rsidRDefault="004F6C1C" w:rsidP="007C54D0">
      <w:pPr>
        <w:jc w:val="both"/>
        <w:rPr>
          <w:rFonts w:ascii="Century Gothic" w:hAnsi="Century Gothic"/>
          <w:b/>
          <w:sz w:val="24"/>
          <w:szCs w:val="24"/>
        </w:rPr>
      </w:pPr>
      <w:r w:rsidRPr="004F6C1C">
        <w:rPr>
          <w:rFonts w:ascii="Century Gothic" w:hAnsi="Century Gothic"/>
          <w:b/>
          <w:sz w:val="24"/>
          <w:szCs w:val="24"/>
        </w:rPr>
        <w:t>What is #include&lt;</w:t>
      </w:r>
      <w:proofErr w:type="spellStart"/>
      <w:r w:rsidRPr="004F6C1C">
        <w:rPr>
          <w:rFonts w:ascii="Century Gothic" w:hAnsi="Century Gothic"/>
          <w:b/>
          <w:sz w:val="24"/>
          <w:szCs w:val="24"/>
        </w:rPr>
        <w:t>iostream</w:t>
      </w:r>
      <w:proofErr w:type="spellEnd"/>
      <w:r w:rsidRPr="004F6C1C">
        <w:rPr>
          <w:rFonts w:ascii="Century Gothic" w:hAnsi="Century Gothic"/>
          <w:b/>
          <w:sz w:val="24"/>
          <w:szCs w:val="24"/>
        </w:rPr>
        <w:t>&gt;?</w:t>
      </w:r>
    </w:p>
    <w:p w:rsidR="00894226" w:rsidRPr="004F6C1C" w:rsidRDefault="00894226" w:rsidP="007C54D0">
      <w:pPr>
        <w:pStyle w:val="ListParagraph"/>
        <w:numPr>
          <w:ilvl w:val="0"/>
          <w:numId w:val="5"/>
        </w:numPr>
        <w:spacing w:after="0"/>
        <w:jc w:val="both"/>
        <w:rPr>
          <w:rFonts w:ascii="Century Gothic" w:hAnsi="Century Gothic"/>
          <w:b/>
          <w:sz w:val="24"/>
          <w:szCs w:val="24"/>
        </w:rPr>
      </w:pPr>
      <w:proofErr w:type="spellStart"/>
      <w:proofErr w:type="gramStart"/>
      <w:r w:rsidRPr="004F6C1C">
        <w:rPr>
          <w:rStyle w:val="uiqtextrenderedqtext"/>
          <w:rFonts w:ascii="Century Gothic" w:hAnsi="Century Gothic"/>
          <w:b/>
          <w:bCs/>
          <w:sz w:val="24"/>
          <w:szCs w:val="24"/>
        </w:rPr>
        <w:t>iostream</w:t>
      </w:r>
      <w:proofErr w:type="spellEnd"/>
      <w:proofErr w:type="gramEnd"/>
      <w:r w:rsidRPr="004F6C1C">
        <w:rPr>
          <w:rStyle w:val="uiqtextrenderedqtext"/>
          <w:rFonts w:ascii="Century Gothic" w:hAnsi="Century Gothic"/>
          <w:sz w:val="24"/>
          <w:szCs w:val="24"/>
        </w:rPr>
        <w:t xml:space="preserve"> is a class in the </w:t>
      </w:r>
      <w:proofErr w:type="spellStart"/>
      <w:r w:rsidRPr="004F6C1C">
        <w:rPr>
          <w:rStyle w:val="uiqtextrenderedqtext"/>
          <w:rFonts w:ascii="Century Gothic" w:hAnsi="Century Gothic"/>
          <w:b/>
          <w:bCs/>
          <w:sz w:val="24"/>
          <w:szCs w:val="24"/>
        </w:rPr>
        <w:t>std</w:t>
      </w:r>
      <w:proofErr w:type="spellEnd"/>
      <w:r w:rsidRPr="004F6C1C">
        <w:rPr>
          <w:rStyle w:val="uiqtextrenderedqtext"/>
          <w:rFonts w:ascii="Century Gothic" w:hAnsi="Century Gothic"/>
          <w:sz w:val="24"/>
          <w:szCs w:val="24"/>
        </w:rPr>
        <w:t xml:space="preserve"> namespace that abstracts all the behaviors of input and output streams. It is not a “flat” class. It is really the end result of a multiple-inheritance chain that includes the </w:t>
      </w:r>
      <w:proofErr w:type="gramStart"/>
      <w:r w:rsidRPr="004F6C1C">
        <w:rPr>
          <w:rStyle w:val="uiqtextrenderedqtext"/>
          <w:rFonts w:ascii="Century Gothic" w:hAnsi="Century Gothic"/>
          <w:sz w:val="24"/>
          <w:szCs w:val="24"/>
        </w:rPr>
        <w:t>classes</w:t>
      </w:r>
      <w:proofErr w:type="gramEnd"/>
      <w:r w:rsidRPr="004F6C1C">
        <w:rPr>
          <w:rStyle w:val="uiqtextrenderedqtext"/>
          <w:rFonts w:ascii="Century Gothic" w:hAnsi="Century Gothic"/>
          <w:sz w:val="24"/>
          <w:szCs w:val="24"/>
        </w:rPr>
        <w:t xml:space="preserve"> </w:t>
      </w:r>
      <w:proofErr w:type="spellStart"/>
      <w:r w:rsidRPr="004F6C1C">
        <w:rPr>
          <w:rStyle w:val="uiqtextrenderedqtext"/>
          <w:rFonts w:ascii="Century Gothic" w:hAnsi="Century Gothic"/>
          <w:b/>
          <w:bCs/>
          <w:sz w:val="24"/>
          <w:szCs w:val="24"/>
        </w:rPr>
        <w:t>ios</w:t>
      </w:r>
      <w:proofErr w:type="spellEnd"/>
      <w:r w:rsidRPr="004F6C1C">
        <w:rPr>
          <w:rStyle w:val="uiqtextrenderedqtext"/>
          <w:rFonts w:ascii="Century Gothic" w:hAnsi="Century Gothic"/>
          <w:b/>
          <w:bCs/>
          <w:sz w:val="24"/>
          <w:szCs w:val="24"/>
        </w:rPr>
        <w:t xml:space="preserve"> </w:t>
      </w:r>
      <w:r w:rsidRPr="004F6C1C">
        <w:rPr>
          <w:rStyle w:val="uiqtextrenderedqtext"/>
          <w:rFonts w:ascii="Century Gothic" w:hAnsi="Century Gothic"/>
          <w:sz w:val="24"/>
          <w:szCs w:val="24"/>
        </w:rPr>
        <w:t xml:space="preserve">the base class of </w:t>
      </w:r>
      <w:proofErr w:type="spellStart"/>
      <w:r w:rsidRPr="004F6C1C">
        <w:rPr>
          <w:rStyle w:val="uiqtextrenderedqtext"/>
          <w:rFonts w:ascii="Century Gothic" w:hAnsi="Century Gothic"/>
          <w:b/>
          <w:bCs/>
          <w:sz w:val="24"/>
          <w:szCs w:val="24"/>
        </w:rPr>
        <w:t>istream</w:t>
      </w:r>
      <w:proofErr w:type="spellEnd"/>
      <w:r w:rsidRPr="004F6C1C">
        <w:rPr>
          <w:rStyle w:val="uiqtextrenderedqtext"/>
          <w:rFonts w:ascii="Century Gothic" w:hAnsi="Century Gothic"/>
          <w:sz w:val="24"/>
          <w:szCs w:val="24"/>
        </w:rPr>
        <w:t xml:space="preserve"> and </w:t>
      </w:r>
      <w:proofErr w:type="spellStart"/>
      <w:r w:rsidRPr="004F6C1C">
        <w:rPr>
          <w:rStyle w:val="uiqtextrenderedqtext"/>
          <w:rFonts w:ascii="Century Gothic" w:hAnsi="Century Gothic"/>
          <w:b/>
          <w:bCs/>
          <w:sz w:val="24"/>
          <w:szCs w:val="24"/>
        </w:rPr>
        <w:t>ostream</w:t>
      </w:r>
      <w:proofErr w:type="spellEnd"/>
      <w:r w:rsidRPr="004F6C1C">
        <w:rPr>
          <w:rStyle w:val="uiqtextrenderedqtext"/>
          <w:rFonts w:ascii="Century Gothic" w:hAnsi="Century Gothic"/>
          <w:sz w:val="24"/>
          <w:szCs w:val="24"/>
        </w:rPr>
        <w:t xml:space="preserve">, which in turn are the base classes of </w:t>
      </w:r>
      <w:proofErr w:type="spellStart"/>
      <w:r w:rsidRPr="004F6C1C">
        <w:rPr>
          <w:rStyle w:val="uiqtextrenderedqtext"/>
          <w:rFonts w:ascii="Century Gothic" w:hAnsi="Century Gothic"/>
          <w:b/>
          <w:bCs/>
          <w:sz w:val="24"/>
          <w:szCs w:val="24"/>
        </w:rPr>
        <w:t>iostream</w:t>
      </w:r>
      <w:proofErr w:type="spellEnd"/>
      <w:r w:rsidRPr="004F6C1C">
        <w:rPr>
          <w:rStyle w:val="uiqtextrenderedqtext"/>
          <w:rFonts w:ascii="Century Gothic" w:hAnsi="Century Gothic"/>
          <w:sz w:val="24"/>
          <w:szCs w:val="24"/>
        </w:rPr>
        <w:t xml:space="preserve">. In addition, it provides implementations for such useful objects as </w:t>
      </w:r>
      <w:proofErr w:type="spellStart"/>
      <w:r w:rsidRPr="004F6C1C">
        <w:rPr>
          <w:rStyle w:val="uiqtextrenderedqtext"/>
          <w:rFonts w:ascii="Century Gothic" w:hAnsi="Century Gothic"/>
          <w:b/>
          <w:bCs/>
          <w:sz w:val="24"/>
          <w:szCs w:val="24"/>
        </w:rPr>
        <w:t>cout</w:t>
      </w:r>
      <w:proofErr w:type="spellEnd"/>
      <w:r w:rsidRPr="004F6C1C">
        <w:rPr>
          <w:rStyle w:val="uiqtextrenderedqtext"/>
          <w:rFonts w:ascii="Century Gothic" w:hAnsi="Century Gothic"/>
          <w:sz w:val="24"/>
          <w:szCs w:val="24"/>
        </w:rPr>
        <w:t xml:space="preserve">, </w:t>
      </w:r>
      <w:proofErr w:type="spellStart"/>
      <w:r w:rsidRPr="004F6C1C">
        <w:rPr>
          <w:rStyle w:val="uiqtextrenderedqtext"/>
          <w:rFonts w:ascii="Century Gothic" w:hAnsi="Century Gothic"/>
          <w:b/>
          <w:bCs/>
          <w:sz w:val="24"/>
          <w:szCs w:val="24"/>
        </w:rPr>
        <w:t>cin</w:t>
      </w:r>
      <w:proofErr w:type="spellEnd"/>
      <w:r w:rsidRPr="004F6C1C">
        <w:rPr>
          <w:rStyle w:val="uiqtextrenderedqtext"/>
          <w:rFonts w:ascii="Century Gothic" w:hAnsi="Century Gothic"/>
          <w:sz w:val="24"/>
          <w:szCs w:val="24"/>
        </w:rPr>
        <w:t xml:space="preserve">, and </w:t>
      </w:r>
      <w:proofErr w:type="spellStart"/>
      <w:r w:rsidRPr="004F6C1C">
        <w:rPr>
          <w:rStyle w:val="uiqtextrenderedqtext"/>
          <w:rFonts w:ascii="Century Gothic" w:hAnsi="Century Gothic"/>
          <w:b/>
          <w:bCs/>
          <w:sz w:val="24"/>
          <w:szCs w:val="24"/>
        </w:rPr>
        <w:t>cerr</w:t>
      </w:r>
      <w:proofErr w:type="spellEnd"/>
      <w:r w:rsidRPr="004F6C1C">
        <w:rPr>
          <w:rStyle w:val="uiqtextrenderedqtext"/>
          <w:rFonts w:ascii="Century Gothic" w:hAnsi="Century Gothic"/>
          <w:sz w:val="24"/>
          <w:szCs w:val="24"/>
        </w:rPr>
        <w:t>.</w:t>
      </w:r>
    </w:p>
    <w:p w:rsidR="00374064" w:rsidRPr="004F6C1C" w:rsidRDefault="00374064" w:rsidP="007C54D0">
      <w:pPr>
        <w:pStyle w:val="ListParagraph"/>
        <w:numPr>
          <w:ilvl w:val="0"/>
          <w:numId w:val="5"/>
        </w:numPr>
        <w:spacing w:after="0"/>
        <w:jc w:val="both"/>
        <w:rPr>
          <w:rFonts w:ascii="Century Gothic" w:hAnsi="Century Gothic"/>
          <w:sz w:val="24"/>
          <w:szCs w:val="24"/>
        </w:rPr>
      </w:pPr>
      <w:r w:rsidRPr="004F6C1C">
        <w:rPr>
          <w:rFonts w:ascii="Century Gothic" w:hAnsi="Century Gothic"/>
          <w:sz w:val="24"/>
          <w:szCs w:val="24"/>
        </w:rPr>
        <w:t>&lt;</w:t>
      </w:r>
      <w:proofErr w:type="spellStart"/>
      <w:proofErr w:type="gramStart"/>
      <w:r w:rsidRPr="004F6C1C">
        <w:rPr>
          <w:rFonts w:ascii="Century Gothic" w:hAnsi="Century Gothic"/>
          <w:sz w:val="24"/>
          <w:szCs w:val="24"/>
        </w:rPr>
        <w:t>iostream</w:t>
      </w:r>
      <w:proofErr w:type="spellEnd"/>
      <w:proofErr w:type="gramEnd"/>
      <w:r w:rsidRPr="004F6C1C">
        <w:rPr>
          <w:rFonts w:ascii="Century Gothic" w:hAnsi="Century Gothic"/>
          <w:sz w:val="24"/>
          <w:szCs w:val="24"/>
        </w:rPr>
        <w:t xml:space="preserve">&gt; is a header file. This file defines the </w:t>
      </w:r>
      <w:proofErr w:type="spellStart"/>
      <w:r w:rsidRPr="004F6C1C">
        <w:rPr>
          <w:rFonts w:ascii="Century Gothic" w:hAnsi="Century Gothic"/>
          <w:sz w:val="24"/>
          <w:szCs w:val="24"/>
        </w:rPr>
        <w:t>cin</w:t>
      </w:r>
      <w:proofErr w:type="spellEnd"/>
      <w:r w:rsidRPr="004F6C1C">
        <w:rPr>
          <w:rFonts w:ascii="Century Gothic" w:hAnsi="Century Gothic"/>
          <w:sz w:val="24"/>
          <w:szCs w:val="24"/>
        </w:rPr>
        <w:t xml:space="preserve">, </w:t>
      </w:r>
      <w:proofErr w:type="spellStart"/>
      <w:r w:rsidRPr="004F6C1C">
        <w:rPr>
          <w:rFonts w:ascii="Century Gothic" w:hAnsi="Century Gothic"/>
          <w:sz w:val="24"/>
          <w:szCs w:val="24"/>
        </w:rPr>
        <w:t>cout</w:t>
      </w:r>
      <w:proofErr w:type="spellEnd"/>
      <w:r w:rsidRPr="004F6C1C">
        <w:rPr>
          <w:rFonts w:ascii="Century Gothic" w:hAnsi="Century Gothic"/>
          <w:sz w:val="24"/>
          <w:szCs w:val="24"/>
        </w:rPr>
        <w:t xml:space="preserve">, </w:t>
      </w:r>
      <w:proofErr w:type="spellStart"/>
      <w:r w:rsidRPr="004F6C1C">
        <w:rPr>
          <w:rFonts w:ascii="Century Gothic" w:hAnsi="Century Gothic"/>
          <w:sz w:val="24"/>
          <w:szCs w:val="24"/>
        </w:rPr>
        <w:t>cerr</w:t>
      </w:r>
      <w:proofErr w:type="spellEnd"/>
      <w:r w:rsidRPr="004F6C1C">
        <w:rPr>
          <w:rFonts w:ascii="Century Gothic" w:hAnsi="Century Gothic"/>
          <w:sz w:val="24"/>
          <w:szCs w:val="24"/>
        </w:rPr>
        <w:t xml:space="preserve"> and clog objects, which corresponds to the standard input stream,</w:t>
      </w:r>
      <w:r w:rsidR="00E3448E" w:rsidRPr="004F6C1C">
        <w:rPr>
          <w:rFonts w:ascii="Century Gothic" w:hAnsi="Century Gothic"/>
          <w:sz w:val="24"/>
          <w:szCs w:val="24"/>
        </w:rPr>
        <w:t xml:space="preserve"> the standard output stream, the un-buffered standard error stream, and the buffered standard error stream, respectively.</w:t>
      </w:r>
    </w:p>
    <w:p w:rsidR="004F6C1C" w:rsidRPr="004F6C1C" w:rsidRDefault="004F6C1C" w:rsidP="007C54D0">
      <w:pPr>
        <w:ind w:firstLine="360"/>
        <w:jc w:val="both"/>
        <w:rPr>
          <w:rFonts w:ascii="Century Gothic" w:hAnsi="Century Gothic"/>
          <w:sz w:val="24"/>
          <w:szCs w:val="24"/>
        </w:rPr>
      </w:pPr>
    </w:p>
    <w:p w:rsidR="00894226" w:rsidRPr="004F6C1C" w:rsidRDefault="00894226" w:rsidP="007C54D0">
      <w:pPr>
        <w:ind w:firstLine="360"/>
        <w:jc w:val="both"/>
        <w:rPr>
          <w:rFonts w:ascii="Century Gothic" w:hAnsi="Century Gothic"/>
          <w:sz w:val="24"/>
          <w:szCs w:val="24"/>
        </w:rPr>
      </w:pPr>
      <w:r w:rsidRPr="004F6C1C">
        <w:rPr>
          <w:rFonts w:ascii="Century Gothic" w:hAnsi="Century Gothic"/>
          <w:sz w:val="24"/>
          <w:szCs w:val="24"/>
        </w:rPr>
        <w:t xml:space="preserve">To fully understand </w:t>
      </w:r>
      <w:proofErr w:type="spellStart"/>
      <w:r w:rsidRPr="004F6C1C">
        <w:rPr>
          <w:rFonts w:ascii="Century Gothic" w:hAnsi="Century Gothic"/>
          <w:b/>
          <w:bCs/>
          <w:sz w:val="24"/>
          <w:szCs w:val="24"/>
        </w:rPr>
        <w:t>iostream</w:t>
      </w:r>
      <w:proofErr w:type="spellEnd"/>
      <w:r w:rsidRPr="004F6C1C">
        <w:rPr>
          <w:rFonts w:ascii="Century Gothic" w:hAnsi="Century Gothic"/>
          <w:sz w:val="24"/>
          <w:szCs w:val="24"/>
        </w:rPr>
        <w:t xml:space="preserve">, in addition to the object-oriented paradigm the programmer has to be familiar with the concept of streams, multiple inheritance and directed acyclic graphs (DAGs)—Understanding DAGs is needed to see why and where virtual inheritance is required to avoid violating the </w:t>
      </w:r>
      <w:r w:rsidRPr="004F6C1C">
        <w:rPr>
          <w:rFonts w:ascii="Century Gothic" w:hAnsi="Century Gothic"/>
          <w:b/>
          <w:bCs/>
          <w:i/>
          <w:iCs/>
          <w:sz w:val="24"/>
          <w:szCs w:val="24"/>
        </w:rPr>
        <w:t>one-definition rule—</w:t>
      </w:r>
      <w:r w:rsidRPr="004F6C1C">
        <w:rPr>
          <w:rFonts w:ascii="Century Gothic" w:hAnsi="Century Gothic"/>
          <w:sz w:val="24"/>
          <w:szCs w:val="24"/>
        </w:rPr>
        <w:t>. In short, to be proficient a C++ programmer must learn and study the C++ language very well. The resulting superior know</w:t>
      </w:r>
      <w:bookmarkStart w:id="0" w:name="_GoBack"/>
      <w:bookmarkEnd w:id="0"/>
      <w:r w:rsidRPr="004F6C1C">
        <w:rPr>
          <w:rFonts w:ascii="Century Gothic" w:hAnsi="Century Gothic"/>
          <w:sz w:val="24"/>
          <w:szCs w:val="24"/>
        </w:rPr>
        <w:t>ledge of such programmer significantly in</w:t>
      </w:r>
      <w:r w:rsidR="004F6C1C" w:rsidRPr="004F6C1C">
        <w:rPr>
          <w:rFonts w:ascii="Century Gothic" w:hAnsi="Century Gothic"/>
          <w:sz w:val="24"/>
          <w:szCs w:val="24"/>
        </w:rPr>
        <w:t>creases the quality of the code</w:t>
      </w:r>
      <w:r w:rsidRPr="004F6C1C">
        <w:rPr>
          <w:rFonts w:ascii="Century Gothic" w:hAnsi="Century Gothic"/>
          <w:sz w:val="24"/>
          <w:szCs w:val="24"/>
        </w:rPr>
        <w:t>(s)</w:t>
      </w:r>
      <w:r w:rsidR="004F6C1C" w:rsidRPr="004F6C1C">
        <w:rPr>
          <w:rFonts w:ascii="Century Gothic" w:hAnsi="Century Gothic"/>
          <w:sz w:val="24"/>
          <w:szCs w:val="24"/>
        </w:rPr>
        <w:t xml:space="preserve"> </w:t>
      </w:r>
      <w:r w:rsidRPr="004F6C1C">
        <w:rPr>
          <w:rFonts w:ascii="Century Gothic" w:hAnsi="Century Gothic"/>
          <w:sz w:val="24"/>
          <w:szCs w:val="24"/>
        </w:rPr>
        <w:t>he produces.</w:t>
      </w:r>
    </w:p>
    <w:p w:rsidR="00894226" w:rsidRPr="004F6C1C" w:rsidRDefault="00894226" w:rsidP="007C54D0">
      <w:pPr>
        <w:pStyle w:val="uiqtextpara"/>
        <w:spacing w:line="276" w:lineRule="auto"/>
        <w:ind w:firstLine="360"/>
        <w:jc w:val="both"/>
        <w:rPr>
          <w:rFonts w:ascii="Century Gothic" w:hAnsi="Century Gothic"/>
        </w:rPr>
      </w:pPr>
      <w:r w:rsidRPr="004F6C1C">
        <w:rPr>
          <w:rFonts w:ascii="Century Gothic" w:hAnsi="Century Gothic"/>
        </w:rPr>
        <w:t xml:space="preserve">The C/C++ languages require skills not needed in other computer languages. Therefore, I advise prospective users of the language that one </w:t>
      </w:r>
      <w:r w:rsidRPr="004F6C1C">
        <w:rPr>
          <w:rFonts w:ascii="Century Gothic" w:hAnsi="Century Gothic"/>
          <w:b/>
          <w:bCs/>
        </w:rPr>
        <w:t>should not</w:t>
      </w:r>
      <w:r w:rsidRPr="004F6C1C">
        <w:rPr>
          <w:rFonts w:ascii="Century Gothic" w:hAnsi="Century Gothic"/>
        </w:rPr>
        <w:t xml:space="preserve"> claim expertise in C/C++ programming simply because one refactored into C/C++ programs written in other languages.</w:t>
      </w:r>
    </w:p>
    <w:p w:rsidR="00894226" w:rsidRPr="004F6C1C" w:rsidRDefault="00894226" w:rsidP="007C54D0">
      <w:pPr>
        <w:spacing w:after="0"/>
        <w:jc w:val="both"/>
        <w:rPr>
          <w:rFonts w:ascii="Century Gothic" w:hAnsi="Century Gothic"/>
          <w:b/>
          <w:sz w:val="24"/>
          <w:szCs w:val="24"/>
          <w:u w:val="double"/>
        </w:rPr>
      </w:pPr>
      <w:r w:rsidRPr="004F6C1C">
        <w:rPr>
          <w:rFonts w:ascii="Century Gothic" w:hAnsi="Century Gothic"/>
          <w:noProof/>
          <w:sz w:val="24"/>
          <w:szCs w:val="24"/>
        </w:rPr>
        <w:drawing>
          <wp:inline distT="0" distB="0" distL="0" distR="0" wp14:anchorId="7E81C29F" wp14:editId="53144A97">
            <wp:extent cx="3200400" cy="2617694"/>
            <wp:effectExtent l="0" t="0" r="0" b="0"/>
            <wp:docPr id="4" name="Picture 4" descr="https://qph.fs.quoracdn.net/main-qimg-a6f30dc047f6dca176da3be4dfbc6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a6f30dc047f6dca176da3be4dfbc6e6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2617694"/>
                    </a:xfrm>
                    <a:prstGeom prst="rect">
                      <a:avLst/>
                    </a:prstGeom>
                    <a:noFill/>
                    <a:ln>
                      <a:noFill/>
                    </a:ln>
                  </pic:spPr>
                </pic:pic>
              </a:graphicData>
            </a:graphic>
          </wp:inline>
        </w:drawing>
      </w:r>
    </w:p>
    <w:p w:rsidR="00894226" w:rsidRPr="004F6C1C" w:rsidRDefault="00894226" w:rsidP="007C54D0">
      <w:pPr>
        <w:spacing w:after="0"/>
        <w:jc w:val="both"/>
        <w:rPr>
          <w:rFonts w:ascii="Century Gothic" w:hAnsi="Century Gothic"/>
          <w:b/>
          <w:sz w:val="24"/>
          <w:szCs w:val="24"/>
          <w:u w:val="double"/>
        </w:rPr>
      </w:pPr>
    </w:p>
    <w:p w:rsidR="00894226" w:rsidRPr="004F6C1C" w:rsidRDefault="003E0C7A" w:rsidP="007C54D0">
      <w:pPr>
        <w:spacing w:after="0"/>
        <w:jc w:val="both"/>
        <w:rPr>
          <w:rFonts w:ascii="Century Gothic" w:hAnsi="Century Gothic"/>
          <w:sz w:val="24"/>
          <w:szCs w:val="24"/>
        </w:rPr>
      </w:pPr>
      <w:r w:rsidRPr="004F6C1C">
        <w:rPr>
          <w:rFonts w:ascii="Century Gothic" w:hAnsi="Century Gothic"/>
          <w:sz w:val="24"/>
          <w:szCs w:val="24"/>
        </w:rPr>
        <w:t xml:space="preserve">What does </w:t>
      </w:r>
      <w:r w:rsidR="004F6C1C" w:rsidRPr="004F6C1C">
        <w:rPr>
          <w:rFonts w:ascii="Century Gothic" w:hAnsi="Century Gothic"/>
          <w:sz w:val="24"/>
          <w:szCs w:val="24"/>
        </w:rPr>
        <w:t xml:space="preserve">namespace means in </w:t>
      </w:r>
      <w:proofErr w:type="spellStart"/>
      <w:r w:rsidR="004F6C1C" w:rsidRPr="004F6C1C">
        <w:rPr>
          <w:rFonts w:ascii="Century Gothic" w:hAnsi="Century Gothic"/>
          <w:sz w:val="24"/>
          <w:szCs w:val="24"/>
        </w:rPr>
        <w:t>c++</w:t>
      </w:r>
      <w:proofErr w:type="spellEnd"/>
      <w:r w:rsidR="004F6C1C" w:rsidRPr="004F6C1C">
        <w:rPr>
          <w:rFonts w:ascii="Century Gothic" w:hAnsi="Century Gothic"/>
          <w:sz w:val="24"/>
          <w:szCs w:val="24"/>
        </w:rPr>
        <w:t xml:space="preserve"> program?</w:t>
      </w:r>
    </w:p>
    <w:p w:rsidR="00894226" w:rsidRPr="004F6C1C" w:rsidRDefault="003E0C7A" w:rsidP="007C54D0">
      <w:pPr>
        <w:spacing w:before="100" w:beforeAutospacing="1" w:after="100" w:afterAutospacing="1"/>
        <w:ind w:firstLine="720"/>
        <w:jc w:val="both"/>
        <w:rPr>
          <w:rFonts w:ascii="Century Gothic" w:eastAsia="Times New Roman" w:hAnsi="Century Gothic" w:cs="Times New Roman"/>
          <w:sz w:val="24"/>
          <w:szCs w:val="24"/>
        </w:rPr>
      </w:pPr>
      <w:r w:rsidRPr="004F6C1C">
        <w:rPr>
          <w:rFonts w:ascii="Century Gothic" w:eastAsia="Times New Roman" w:hAnsi="Century Gothic" w:cs="Times New Roman"/>
          <w:sz w:val="24"/>
          <w:szCs w:val="24"/>
        </w:rPr>
        <w:t xml:space="preserve">A </w:t>
      </w:r>
      <w:r w:rsidRPr="004F6C1C">
        <w:rPr>
          <w:rFonts w:ascii="Century Gothic" w:eastAsia="Times New Roman" w:hAnsi="Century Gothic" w:cs="Times New Roman"/>
          <w:b/>
          <w:sz w:val="24"/>
          <w:szCs w:val="24"/>
        </w:rPr>
        <w:t>namespace</w:t>
      </w:r>
      <w:r w:rsidRPr="004F6C1C">
        <w:rPr>
          <w:rFonts w:ascii="Century Gothic" w:eastAsia="Times New Roman" w:hAnsi="Century Gothic" w:cs="Times New Roman"/>
          <w:sz w:val="24"/>
          <w:szCs w:val="24"/>
        </w:rPr>
        <w:t xml:space="preserve"> is a declarative region that provides a scope to the identifiers (the names of types, functions, variables, </w:t>
      </w:r>
      <w:proofErr w:type="spellStart"/>
      <w:r w:rsidRPr="004F6C1C">
        <w:rPr>
          <w:rFonts w:ascii="Century Gothic" w:eastAsia="Times New Roman" w:hAnsi="Century Gothic" w:cs="Times New Roman"/>
          <w:sz w:val="24"/>
          <w:szCs w:val="24"/>
        </w:rPr>
        <w:t>etc</w:t>
      </w:r>
      <w:proofErr w:type="spellEnd"/>
      <w:r w:rsidRPr="004F6C1C">
        <w:rPr>
          <w:rFonts w:ascii="Century Gothic" w:eastAsia="Times New Roman" w:hAnsi="Century Gothic" w:cs="Times New Roman"/>
          <w:sz w:val="24"/>
          <w:szCs w:val="24"/>
        </w:rPr>
        <w:t xml:space="preserve">) inside it. Namespaces are used to organize code into logical groups and to prevent name collisions that can occur especially when your code base includes multiple libraries. All identifiers at namespace scope are visible to one another without qualification. Identifiers outside the namespace can access the members by using the fully qualified name for each identifier, for example </w:t>
      </w:r>
      <w:proofErr w:type="spellStart"/>
      <w:r w:rsidRPr="004F6C1C">
        <w:rPr>
          <w:rFonts w:ascii="Century Gothic" w:eastAsia="Times New Roman" w:hAnsi="Century Gothic" w:cs="Courier New"/>
          <w:sz w:val="24"/>
          <w:szCs w:val="24"/>
        </w:rPr>
        <w:t>std</w:t>
      </w:r>
      <w:proofErr w:type="spellEnd"/>
      <w:r w:rsidRPr="004F6C1C">
        <w:rPr>
          <w:rFonts w:ascii="Century Gothic" w:eastAsia="Times New Roman" w:hAnsi="Century Gothic" w:cs="Courier New"/>
          <w:sz w:val="24"/>
          <w:szCs w:val="24"/>
        </w:rPr>
        <w:t>::vector&lt;</w:t>
      </w:r>
      <w:proofErr w:type="spellStart"/>
      <w:r w:rsidRPr="004F6C1C">
        <w:rPr>
          <w:rFonts w:ascii="Century Gothic" w:eastAsia="Times New Roman" w:hAnsi="Century Gothic" w:cs="Courier New"/>
          <w:sz w:val="24"/>
          <w:szCs w:val="24"/>
        </w:rPr>
        <w:t>std</w:t>
      </w:r>
      <w:proofErr w:type="spellEnd"/>
      <w:r w:rsidRPr="004F6C1C">
        <w:rPr>
          <w:rFonts w:ascii="Century Gothic" w:eastAsia="Times New Roman" w:hAnsi="Century Gothic" w:cs="Courier New"/>
          <w:sz w:val="24"/>
          <w:szCs w:val="24"/>
        </w:rPr>
        <w:t xml:space="preserve">::string&gt; </w:t>
      </w:r>
      <w:proofErr w:type="spellStart"/>
      <w:r w:rsidRPr="004F6C1C">
        <w:rPr>
          <w:rFonts w:ascii="Century Gothic" w:eastAsia="Times New Roman" w:hAnsi="Century Gothic" w:cs="Courier New"/>
          <w:sz w:val="24"/>
          <w:szCs w:val="24"/>
        </w:rPr>
        <w:t>vec</w:t>
      </w:r>
      <w:proofErr w:type="spellEnd"/>
      <w:r w:rsidRPr="004F6C1C">
        <w:rPr>
          <w:rFonts w:ascii="Century Gothic" w:eastAsia="Times New Roman" w:hAnsi="Century Gothic" w:cs="Courier New"/>
          <w:sz w:val="24"/>
          <w:szCs w:val="24"/>
        </w:rPr>
        <w:t>;</w:t>
      </w:r>
      <w:r w:rsidRPr="004F6C1C">
        <w:rPr>
          <w:rFonts w:ascii="Century Gothic" w:eastAsia="Times New Roman" w:hAnsi="Century Gothic" w:cs="Times New Roman"/>
          <w:sz w:val="24"/>
          <w:szCs w:val="24"/>
        </w:rPr>
        <w:t xml:space="preserve">, or else by a </w:t>
      </w:r>
      <w:hyperlink r:id="rId7" w:history="1">
        <w:r w:rsidRPr="004F6C1C">
          <w:rPr>
            <w:rFonts w:ascii="Century Gothic" w:eastAsia="Times New Roman" w:hAnsi="Century Gothic" w:cs="Times New Roman"/>
            <w:color w:val="0000FF"/>
            <w:sz w:val="24"/>
            <w:szCs w:val="24"/>
            <w:u w:val="single"/>
          </w:rPr>
          <w:t>using Declaration</w:t>
        </w:r>
      </w:hyperlink>
      <w:r w:rsidRPr="004F6C1C">
        <w:rPr>
          <w:rFonts w:ascii="Century Gothic" w:eastAsia="Times New Roman" w:hAnsi="Century Gothic" w:cs="Times New Roman"/>
          <w:sz w:val="24"/>
          <w:szCs w:val="24"/>
        </w:rPr>
        <w:t xml:space="preserve"> for a single identifier (</w:t>
      </w:r>
      <w:r w:rsidRPr="004F6C1C">
        <w:rPr>
          <w:rFonts w:ascii="Century Gothic" w:eastAsia="Times New Roman" w:hAnsi="Century Gothic" w:cs="Courier New"/>
          <w:sz w:val="24"/>
          <w:szCs w:val="24"/>
        </w:rPr>
        <w:t xml:space="preserve">using </w:t>
      </w:r>
      <w:proofErr w:type="spellStart"/>
      <w:r w:rsidRPr="004F6C1C">
        <w:rPr>
          <w:rFonts w:ascii="Century Gothic" w:eastAsia="Times New Roman" w:hAnsi="Century Gothic" w:cs="Courier New"/>
          <w:sz w:val="24"/>
          <w:szCs w:val="24"/>
        </w:rPr>
        <w:t>std</w:t>
      </w:r>
      <w:proofErr w:type="spellEnd"/>
      <w:r w:rsidRPr="004F6C1C">
        <w:rPr>
          <w:rFonts w:ascii="Century Gothic" w:eastAsia="Times New Roman" w:hAnsi="Century Gothic" w:cs="Courier New"/>
          <w:sz w:val="24"/>
          <w:szCs w:val="24"/>
        </w:rPr>
        <w:t>::string</w:t>
      </w:r>
      <w:r w:rsidRPr="004F6C1C">
        <w:rPr>
          <w:rFonts w:ascii="Century Gothic" w:eastAsia="Times New Roman" w:hAnsi="Century Gothic" w:cs="Times New Roman"/>
          <w:sz w:val="24"/>
          <w:szCs w:val="24"/>
        </w:rPr>
        <w:t xml:space="preserve">), or a </w:t>
      </w:r>
      <w:hyperlink r:id="rId8" w:anchor="using_directives" w:history="1">
        <w:r w:rsidRPr="004F6C1C">
          <w:rPr>
            <w:rFonts w:ascii="Century Gothic" w:eastAsia="Times New Roman" w:hAnsi="Century Gothic" w:cs="Times New Roman"/>
            <w:color w:val="0000FF"/>
            <w:sz w:val="24"/>
            <w:szCs w:val="24"/>
            <w:u w:val="single"/>
          </w:rPr>
          <w:t>using Directive</w:t>
        </w:r>
      </w:hyperlink>
      <w:r w:rsidRPr="004F6C1C">
        <w:rPr>
          <w:rFonts w:ascii="Century Gothic" w:eastAsia="Times New Roman" w:hAnsi="Century Gothic" w:cs="Times New Roman"/>
          <w:sz w:val="24"/>
          <w:szCs w:val="24"/>
        </w:rPr>
        <w:t xml:space="preserve"> for all the identifiers in the namespace (</w:t>
      </w:r>
      <w:r w:rsidRPr="004F6C1C">
        <w:rPr>
          <w:rFonts w:ascii="Century Gothic" w:eastAsia="Times New Roman" w:hAnsi="Century Gothic" w:cs="Courier New"/>
          <w:sz w:val="24"/>
          <w:szCs w:val="24"/>
        </w:rPr>
        <w:t xml:space="preserve">using namespace </w:t>
      </w:r>
      <w:proofErr w:type="spellStart"/>
      <w:r w:rsidRPr="004F6C1C">
        <w:rPr>
          <w:rFonts w:ascii="Century Gothic" w:eastAsia="Times New Roman" w:hAnsi="Century Gothic" w:cs="Courier New"/>
          <w:sz w:val="24"/>
          <w:szCs w:val="24"/>
        </w:rPr>
        <w:t>std</w:t>
      </w:r>
      <w:proofErr w:type="spellEnd"/>
      <w:r w:rsidRPr="004F6C1C">
        <w:rPr>
          <w:rFonts w:ascii="Century Gothic" w:eastAsia="Times New Roman" w:hAnsi="Century Gothic" w:cs="Courier New"/>
          <w:sz w:val="24"/>
          <w:szCs w:val="24"/>
        </w:rPr>
        <w:t>;</w:t>
      </w:r>
      <w:r w:rsidRPr="004F6C1C">
        <w:rPr>
          <w:rFonts w:ascii="Century Gothic" w:eastAsia="Times New Roman" w:hAnsi="Century Gothic" w:cs="Times New Roman"/>
          <w:sz w:val="24"/>
          <w:szCs w:val="24"/>
        </w:rPr>
        <w:t>). Code in header files should always use the</w:t>
      </w:r>
    </w:p>
    <w:p w:rsidR="00894226" w:rsidRPr="004F6C1C" w:rsidRDefault="004F6C1C" w:rsidP="007C54D0">
      <w:pPr>
        <w:spacing w:after="0"/>
        <w:jc w:val="both"/>
        <w:rPr>
          <w:rFonts w:ascii="Century Gothic" w:hAnsi="Century Gothic"/>
          <w:sz w:val="24"/>
          <w:szCs w:val="24"/>
        </w:rPr>
      </w:pPr>
      <w:r w:rsidRPr="004F6C1C">
        <w:rPr>
          <w:rFonts w:ascii="Century Gothic" w:hAnsi="Century Gothic"/>
          <w:sz w:val="24"/>
          <w:szCs w:val="24"/>
        </w:rPr>
        <w:t xml:space="preserve">What does </w:t>
      </w:r>
      <w:proofErr w:type="spellStart"/>
      <w:r w:rsidRPr="004F6C1C">
        <w:rPr>
          <w:rFonts w:ascii="Century Gothic" w:hAnsi="Century Gothic"/>
          <w:sz w:val="24"/>
          <w:szCs w:val="24"/>
        </w:rPr>
        <w:t>int</w:t>
      </w:r>
      <w:proofErr w:type="spellEnd"/>
      <w:r w:rsidRPr="004F6C1C">
        <w:rPr>
          <w:rFonts w:ascii="Century Gothic" w:hAnsi="Century Gothic"/>
          <w:sz w:val="24"/>
          <w:szCs w:val="24"/>
        </w:rPr>
        <w:t xml:space="preserve"> (main)</w:t>
      </w:r>
      <w:r w:rsidR="00894226" w:rsidRPr="004F6C1C">
        <w:rPr>
          <w:rFonts w:ascii="Century Gothic" w:hAnsi="Century Gothic"/>
          <w:sz w:val="24"/>
          <w:szCs w:val="24"/>
        </w:rPr>
        <w:t xml:space="preserve"> means?</w:t>
      </w:r>
    </w:p>
    <w:p w:rsidR="00894226" w:rsidRPr="004F6C1C" w:rsidRDefault="00894226" w:rsidP="007C54D0">
      <w:pPr>
        <w:pStyle w:val="ListParagraph"/>
        <w:spacing w:after="0"/>
        <w:jc w:val="both"/>
        <w:rPr>
          <w:rFonts w:ascii="Century Gothic" w:hAnsi="Century Gothic"/>
          <w:sz w:val="24"/>
          <w:szCs w:val="24"/>
        </w:rPr>
      </w:pPr>
    </w:p>
    <w:p w:rsidR="00894226" w:rsidRPr="004F6C1C" w:rsidRDefault="003E0C7A" w:rsidP="007C54D0">
      <w:pPr>
        <w:spacing w:after="0"/>
        <w:ind w:firstLine="720"/>
        <w:jc w:val="both"/>
        <w:rPr>
          <w:rFonts w:ascii="Century Gothic" w:hAnsi="Century Gothic"/>
          <w:sz w:val="24"/>
          <w:szCs w:val="24"/>
        </w:rPr>
      </w:pPr>
      <w:r w:rsidRPr="004F6C1C">
        <w:rPr>
          <w:rStyle w:val="ilfuvd"/>
          <w:rFonts w:ascii="Century Gothic" w:hAnsi="Century Gothic"/>
          <w:sz w:val="24"/>
          <w:szCs w:val="24"/>
        </w:rPr>
        <w:t xml:space="preserve">The purpose of </w:t>
      </w:r>
      <w:proofErr w:type="gramStart"/>
      <w:r w:rsidRPr="004F6C1C">
        <w:rPr>
          <w:rStyle w:val="ilfuvd"/>
          <w:rFonts w:ascii="Century Gothic" w:hAnsi="Century Gothic"/>
          <w:b/>
          <w:bCs/>
          <w:sz w:val="24"/>
          <w:szCs w:val="24"/>
        </w:rPr>
        <w:t>main</w:t>
      </w:r>
      <w:r w:rsidRPr="004F6C1C">
        <w:rPr>
          <w:rStyle w:val="ilfuvd"/>
          <w:rFonts w:ascii="Century Gothic" w:hAnsi="Century Gothic"/>
          <w:sz w:val="24"/>
          <w:szCs w:val="24"/>
        </w:rPr>
        <w:t xml:space="preserve"> 's</w:t>
      </w:r>
      <w:proofErr w:type="gramEnd"/>
      <w:r w:rsidRPr="004F6C1C">
        <w:rPr>
          <w:rStyle w:val="ilfuvd"/>
          <w:rFonts w:ascii="Century Gothic" w:hAnsi="Century Gothic"/>
          <w:sz w:val="24"/>
          <w:szCs w:val="24"/>
        </w:rPr>
        <w:t xml:space="preserve"> return value is to return an exit status to the operating system. In standard C, the only valid signatures for </w:t>
      </w:r>
      <w:r w:rsidRPr="004F6C1C">
        <w:rPr>
          <w:rStyle w:val="ilfuvd"/>
          <w:rFonts w:ascii="Century Gothic" w:hAnsi="Century Gothic"/>
          <w:b/>
          <w:bCs/>
          <w:sz w:val="24"/>
          <w:szCs w:val="24"/>
        </w:rPr>
        <w:t>main</w:t>
      </w:r>
      <w:r w:rsidRPr="004F6C1C">
        <w:rPr>
          <w:rStyle w:val="ilfuvd"/>
          <w:rFonts w:ascii="Century Gothic" w:hAnsi="Century Gothic"/>
          <w:sz w:val="24"/>
          <w:szCs w:val="24"/>
        </w:rPr>
        <w:t xml:space="preserve"> are: </w:t>
      </w:r>
      <w:proofErr w:type="spellStart"/>
      <w:r w:rsidRPr="004F6C1C">
        <w:rPr>
          <w:rStyle w:val="ilfuvd"/>
          <w:rFonts w:ascii="Century Gothic" w:hAnsi="Century Gothic"/>
          <w:b/>
          <w:bCs/>
          <w:sz w:val="24"/>
          <w:szCs w:val="24"/>
        </w:rPr>
        <w:t>int</w:t>
      </w:r>
      <w:proofErr w:type="spellEnd"/>
      <w:r w:rsidRPr="004F6C1C">
        <w:rPr>
          <w:rStyle w:val="ilfuvd"/>
          <w:rFonts w:ascii="Century Gothic" w:hAnsi="Century Gothic"/>
          <w:b/>
          <w:bCs/>
          <w:sz w:val="24"/>
          <w:szCs w:val="24"/>
        </w:rPr>
        <w:t xml:space="preserve"> </w:t>
      </w:r>
      <w:proofErr w:type="gramStart"/>
      <w:r w:rsidRPr="004F6C1C">
        <w:rPr>
          <w:rStyle w:val="ilfuvd"/>
          <w:rFonts w:ascii="Century Gothic" w:hAnsi="Century Gothic"/>
          <w:b/>
          <w:bCs/>
          <w:sz w:val="24"/>
          <w:szCs w:val="24"/>
        </w:rPr>
        <w:t>main</w:t>
      </w:r>
      <w:r w:rsidRPr="004F6C1C">
        <w:rPr>
          <w:rStyle w:val="ilfuvd"/>
          <w:rFonts w:ascii="Century Gothic" w:hAnsi="Century Gothic"/>
          <w:sz w:val="24"/>
          <w:szCs w:val="24"/>
        </w:rPr>
        <w:t>(</w:t>
      </w:r>
      <w:proofErr w:type="gramEnd"/>
      <w:r w:rsidRPr="004F6C1C">
        <w:rPr>
          <w:rStyle w:val="ilfuvd"/>
          <w:rFonts w:ascii="Century Gothic" w:hAnsi="Century Gothic"/>
          <w:sz w:val="24"/>
          <w:szCs w:val="24"/>
        </w:rPr>
        <w:t xml:space="preserve">void) and </w:t>
      </w:r>
      <w:proofErr w:type="spellStart"/>
      <w:r w:rsidRPr="004F6C1C">
        <w:rPr>
          <w:rStyle w:val="ilfuvd"/>
          <w:rFonts w:ascii="Century Gothic" w:hAnsi="Century Gothic"/>
          <w:b/>
          <w:bCs/>
          <w:sz w:val="24"/>
          <w:szCs w:val="24"/>
        </w:rPr>
        <w:t>int</w:t>
      </w:r>
      <w:proofErr w:type="spellEnd"/>
      <w:r w:rsidRPr="004F6C1C">
        <w:rPr>
          <w:rStyle w:val="ilfuvd"/>
          <w:rFonts w:ascii="Century Gothic" w:hAnsi="Century Gothic"/>
          <w:b/>
          <w:bCs/>
          <w:sz w:val="24"/>
          <w:szCs w:val="24"/>
        </w:rPr>
        <w:t xml:space="preserve"> main</w:t>
      </w:r>
      <w:r w:rsidRPr="004F6C1C">
        <w:rPr>
          <w:rStyle w:val="ilfuvd"/>
          <w:rFonts w:ascii="Century Gothic" w:hAnsi="Century Gothic"/>
          <w:sz w:val="24"/>
          <w:szCs w:val="24"/>
        </w:rPr>
        <w:t>(</w:t>
      </w:r>
      <w:proofErr w:type="spellStart"/>
      <w:r w:rsidRPr="004F6C1C">
        <w:rPr>
          <w:rStyle w:val="ilfuvd"/>
          <w:rFonts w:ascii="Century Gothic" w:hAnsi="Century Gothic"/>
          <w:b/>
          <w:bCs/>
          <w:sz w:val="24"/>
          <w:szCs w:val="24"/>
        </w:rPr>
        <w:t>int</w:t>
      </w:r>
      <w:proofErr w:type="spellEnd"/>
      <w:r w:rsidRPr="004F6C1C">
        <w:rPr>
          <w:rStyle w:val="ilfuvd"/>
          <w:rFonts w:ascii="Century Gothic" w:hAnsi="Century Gothic"/>
          <w:sz w:val="24"/>
          <w:szCs w:val="24"/>
        </w:rPr>
        <w:t xml:space="preserve"> </w:t>
      </w:r>
      <w:proofErr w:type="spellStart"/>
      <w:r w:rsidRPr="004F6C1C">
        <w:rPr>
          <w:rStyle w:val="ilfuvd"/>
          <w:rFonts w:ascii="Century Gothic" w:hAnsi="Century Gothic"/>
          <w:sz w:val="24"/>
          <w:szCs w:val="24"/>
        </w:rPr>
        <w:t>argc</w:t>
      </w:r>
      <w:proofErr w:type="spellEnd"/>
      <w:r w:rsidRPr="004F6C1C">
        <w:rPr>
          <w:rStyle w:val="ilfuvd"/>
          <w:rFonts w:ascii="Century Gothic" w:hAnsi="Century Gothic"/>
          <w:sz w:val="24"/>
          <w:szCs w:val="24"/>
        </w:rPr>
        <w:t>, char **</w:t>
      </w:r>
      <w:proofErr w:type="spellStart"/>
      <w:r w:rsidRPr="004F6C1C">
        <w:rPr>
          <w:rStyle w:val="ilfuvd"/>
          <w:rFonts w:ascii="Century Gothic" w:hAnsi="Century Gothic"/>
          <w:sz w:val="24"/>
          <w:szCs w:val="24"/>
        </w:rPr>
        <w:t>argv</w:t>
      </w:r>
      <w:proofErr w:type="spellEnd"/>
      <w:r w:rsidRPr="004F6C1C">
        <w:rPr>
          <w:rStyle w:val="ilfuvd"/>
          <w:rFonts w:ascii="Century Gothic" w:hAnsi="Century Gothic"/>
          <w:sz w:val="24"/>
          <w:szCs w:val="24"/>
        </w:rPr>
        <w:t xml:space="preserve">) The form you're using: </w:t>
      </w:r>
      <w:proofErr w:type="spellStart"/>
      <w:r w:rsidRPr="004F6C1C">
        <w:rPr>
          <w:rStyle w:val="ilfuvd"/>
          <w:rFonts w:ascii="Century Gothic" w:hAnsi="Century Gothic"/>
          <w:b/>
          <w:bCs/>
          <w:sz w:val="24"/>
          <w:szCs w:val="24"/>
        </w:rPr>
        <w:t>int</w:t>
      </w:r>
      <w:proofErr w:type="spellEnd"/>
      <w:r w:rsidRPr="004F6C1C">
        <w:rPr>
          <w:rStyle w:val="ilfuvd"/>
          <w:rFonts w:ascii="Century Gothic" w:hAnsi="Century Gothic"/>
          <w:b/>
          <w:bCs/>
          <w:sz w:val="24"/>
          <w:szCs w:val="24"/>
        </w:rPr>
        <w:t xml:space="preserve"> main()</w:t>
      </w:r>
      <w:r w:rsidRPr="004F6C1C">
        <w:rPr>
          <w:rStyle w:val="ilfuvd"/>
          <w:rFonts w:ascii="Century Gothic" w:hAnsi="Century Gothic"/>
          <w:sz w:val="24"/>
          <w:szCs w:val="24"/>
        </w:rPr>
        <w:t xml:space="preserve"> is an old style declaration that indicates </w:t>
      </w:r>
      <w:r w:rsidRPr="004F6C1C">
        <w:rPr>
          <w:rStyle w:val="ilfuvd"/>
          <w:rFonts w:ascii="Century Gothic" w:hAnsi="Century Gothic"/>
          <w:b/>
          <w:bCs/>
          <w:sz w:val="24"/>
          <w:szCs w:val="24"/>
        </w:rPr>
        <w:t>main</w:t>
      </w:r>
      <w:r w:rsidRPr="004F6C1C">
        <w:rPr>
          <w:rStyle w:val="ilfuvd"/>
          <w:rFonts w:ascii="Century Gothic" w:hAnsi="Century Gothic"/>
          <w:sz w:val="24"/>
          <w:szCs w:val="24"/>
        </w:rPr>
        <w:t xml:space="preserve"> takes an unspecified number of arguments.</w:t>
      </w:r>
    </w:p>
    <w:p w:rsidR="00894226" w:rsidRPr="004F6C1C" w:rsidRDefault="00894226" w:rsidP="007C54D0">
      <w:pPr>
        <w:spacing w:after="0"/>
        <w:jc w:val="both"/>
        <w:rPr>
          <w:rFonts w:ascii="Century Gothic" w:hAnsi="Century Gothic"/>
          <w:b/>
          <w:sz w:val="24"/>
          <w:szCs w:val="24"/>
          <w:u w:val="double"/>
        </w:rPr>
      </w:pPr>
    </w:p>
    <w:p w:rsidR="00894226" w:rsidRPr="004F6C1C" w:rsidRDefault="00894226" w:rsidP="007C54D0">
      <w:pPr>
        <w:spacing w:after="0"/>
        <w:jc w:val="both"/>
        <w:rPr>
          <w:rFonts w:ascii="Century Gothic" w:hAnsi="Century Gothic"/>
          <w:b/>
          <w:sz w:val="24"/>
          <w:szCs w:val="24"/>
          <w:u w:val="double"/>
        </w:rPr>
      </w:pPr>
    </w:p>
    <w:p w:rsidR="00894226" w:rsidRPr="004F6C1C" w:rsidRDefault="00894226" w:rsidP="007C54D0">
      <w:pPr>
        <w:spacing w:after="0"/>
        <w:jc w:val="both"/>
        <w:rPr>
          <w:rFonts w:ascii="Century Gothic" w:hAnsi="Century Gothic"/>
          <w:b/>
          <w:sz w:val="24"/>
          <w:szCs w:val="24"/>
          <w:u w:val="double"/>
        </w:rPr>
      </w:pPr>
    </w:p>
    <w:p w:rsidR="00894226" w:rsidRPr="004F6C1C" w:rsidRDefault="00894226" w:rsidP="007C54D0">
      <w:pPr>
        <w:spacing w:after="0"/>
        <w:jc w:val="both"/>
        <w:rPr>
          <w:rFonts w:ascii="Century Gothic" w:hAnsi="Century Gothic"/>
          <w:b/>
          <w:sz w:val="24"/>
          <w:szCs w:val="24"/>
          <w:u w:val="double"/>
        </w:rPr>
      </w:pPr>
    </w:p>
    <w:p w:rsidR="00894226" w:rsidRPr="004F6C1C" w:rsidRDefault="00894226" w:rsidP="007C54D0">
      <w:pPr>
        <w:spacing w:after="0"/>
        <w:jc w:val="both"/>
        <w:rPr>
          <w:rFonts w:ascii="Century Gothic" w:hAnsi="Century Gothic"/>
          <w:b/>
          <w:sz w:val="24"/>
          <w:szCs w:val="24"/>
          <w:u w:val="double"/>
        </w:rPr>
      </w:pPr>
    </w:p>
    <w:p w:rsidR="00894226" w:rsidRPr="004F6C1C" w:rsidRDefault="00894226" w:rsidP="007C54D0">
      <w:pPr>
        <w:spacing w:after="0"/>
        <w:jc w:val="both"/>
        <w:rPr>
          <w:rFonts w:ascii="Century Gothic" w:hAnsi="Century Gothic"/>
          <w:b/>
          <w:sz w:val="24"/>
          <w:szCs w:val="24"/>
          <w:u w:val="double"/>
        </w:rPr>
      </w:pPr>
    </w:p>
    <w:sectPr w:rsidR="00894226" w:rsidRPr="004F6C1C" w:rsidSect="004F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1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92108"/>
    <w:multiLevelType w:val="hybridMultilevel"/>
    <w:tmpl w:val="198A03E4"/>
    <w:lvl w:ilvl="0" w:tplc="92C2B436">
      <w:numFmt w:val="bullet"/>
      <w:lvlText w:val="-"/>
      <w:lvlJc w:val="left"/>
      <w:pPr>
        <w:ind w:left="720" w:hanging="360"/>
      </w:pPr>
      <w:rPr>
        <w:rFonts w:ascii="12" w:eastAsiaTheme="minorHAnsi" w:hAnsi="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FF60A7"/>
    <w:multiLevelType w:val="hybridMultilevel"/>
    <w:tmpl w:val="B6BE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614C2"/>
    <w:multiLevelType w:val="hybridMultilevel"/>
    <w:tmpl w:val="38EC1F32"/>
    <w:lvl w:ilvl="0" w:tplc="EB580D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534C74"/>
    <w:multiLevelType w:val="hybridMultilevel"/>
    <w:tmpl w:val="92DC8D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FE4EB5"/>
    <w:multiLevelType w:val="hybridMultilevel"/>
    <w:tmpl w:val="797C03C8"/>
    <w:lvl w:ilvl="0" w:tplc="6E4CC9F6">
      <w:start w:val="1"/>
      <w:numFmt w:val="bullet"/>
      <w:lvlText w:val=""/>
      <w:lvlJc w:val="left"/>
      <w:pPr>
        <w:ind w:left="720" w:hanging="360"/>
      </w:pPr>
      <w:rPr>
        <w:rFonts w:ascii="Wingdings" w:hAnsi="Wingdings" w:hint="default"/>
        <w:b/>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64"/>
    <w:rsid w:val="001A5938"/>
    <w:rsid w:val="002729BF"/>
    <w:rsid w:val="00374064"/>
    <w:rsid w:val="003E0C7A"/>
    <w:rsid w:val="004F6C1C"/>
    <w:rsid w:val="007923FC"/>
    <w:rsid w:val="007C54D0"/>
    <w:rsid w:val="00894226"/>
    <w:rsid w:val="00C8633E"/>
    <w:rsid w:val="00D316FC"/>
    <w:rsid w:val="00E3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64"/>
    <w:pPr>
      <w:ind w:left="720"/>
      <w:contextualSpacing/>
    </w:pPr>
  </w:style>
  <w:style w:type="character" w:customStyle="1" w:styleId="uiqtextrenderedqtext">
    <w:name w:val="ui_qtext_rendered_qtext"/>
    <w:basedOn w:val="DefaultParagraphFont"/>
    <w:rsid w:val="00894226"/>
  </w:style>
  <w:style w:type="paragraph" w:customStyle="1" w:styleId="uiqtextpara">
    <w:name w:val="ui_qtext_para"/>
    <w:basedOn w:val="Normal"/>
    <w:rsid w:val="00894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6"/>
    <w:rPr>
      <w:rFonts w:ascii="Tahoma" w:hAnsi="Tahoma" w:cs="Tahoma"/>
      <w:sz w:val="16"/>
      <w:szCs w:val="16"/>
    </w:rPr>
  </w:style>
  <w:style w:type="character" w:styleId="HTMLCode">
    <w:name w:val="HTML Code"/>
    <w:basedOn w:val="DefaultParagraphFont"/>
    <w:uiPriority w:val="99"/>
    <w:semiHidden/>
    <w:unhideWhenUsed/>
    <w:rsid w:val="003E0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C7A"/>
    <w:rPr>
      <w:color w:val="0000FF"/>
      <w:u w:val="single"/>
    </w:rPr>
  </w:style>
  <w:style w:type="paragraph" w:styleId="NormalWeb">
    <w:name w:val="Normal (Web)"/>
    <w:basedOn w:val="Normal"/>
    <w:uiPriority w:val="99"/>
    <w:semiHidden/>
    <w:unhideWhenUsed/>
    <w:rsid w:val="003E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E0C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64"/>
    <w:pPr>
      <w:ind w:left="720"/>
      <w:contextualSpacing/>
    </w:pPr>
  </w:style>
  <w:style w:type="character" w:customStyle="1" w:styleId="uiqtextrenderedqtext">
    <w:name w:val="ui_qtext_rendered_qtext"/>
    <w:basedOn w:val="DefaultParagraphFont"/>
    <w:rsid w:val="00894226"/>
  </w:style>
  <w:style w:type="paragraph" w:customStyle="1" w:styleId="uiqtextpara">
    <w:name w:val="ui_qtext_para"/>
    <w:basedOn w:val="Normal"/>
    <w:rsid w:val="008942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26"/>
    <w:rPr>
      <w:rFonts w:ascii="Tahoma" w:hAnsi="Tahoma" w:cs="Tahoma"/>
      <w:sz w:val="16"/>
      <w:szCs w:val="16"/>
    </w:rPr>
  </w:style>
  <w:style w:type="character" w:styleId="HTMLCode">
    <w:name w:val="HTML Code"/>
    <w:basedOn w:val="DefaultParagraphFont"/>
    <w:uiPriority w:val="99"/>
    <w:semiHidden/>
    <w:unhideWhenUsed/>
    <w:rsid w:val="003E0C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0C7A"/>
    <w:rPr>
      <w:color w:val="0000FF"/>
      <w:u w:val="single"/>
    </w:rPr>
  </w:style>
  <w:style w:type="paragraph" w:styleId="NormalWeb">
    <w:name w:val="Normal (Web)"/>
    <w:basedOn w:val="Normal"/>
    <w:uiPriority w:val="99"/>
    <w:semiHidden/>
    <w:unhideWhenUsed/>
    <w:rsid w:val="003E0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E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26591">
      <w:bodyDiv w:val="1"/>
      <w:marLeft w:val="0"/>
      <w:marRight w:val="0"/>
      <w:marTop w:val="0"/>
      <w:marBottom w:val="0"/>
      <w:divBdr>
        <w:top w:val="none" w:sz="0" w:space="0" w:color="auto"/>
        <w:left w:val="none" w:sz="0" w:space="0" w:color="auto"/>
        <w:bottom w:val="none" w:sz="0" w:space="0" w:color="auto"/>
        <w:right w:val="none" w:sz="0" w:space="0" w:color="auto"/>
      </w:divBdr>
    </w:div>
    <w:div w:id="20494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namespaces-cpp?view=vs-2017" TargetMode="External"/><Relationship Id="rId3" Type="http://schemas.microsoft.com/office/2007/relationships/stylesWithEffects" Target="stylesWithEffects.xml"/><Relationship Id="rId7" Type="http://schemas.openxmlformats.org/officeDocument/2006/relationships/hyperlink" Target="https://docs.microsoft.com/en-us/cpp/cpp/using-declaration?view=vs-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Gloribel</cp:lastModifiedBy>
  <cp:revision>2</cp:revision>
  <dcterms:created xsi:type="dcterms:W3CDTF">2019-03-08T13:25:00Z</dcterms:created>
  <dcterms:modified xsi:type="dcterms:W3CDTF">2019-03-08T13:25:00Z</dcterms:modified>
</cp:coreProperties>
</file>