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ECCC2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​So. A farmer, and even the Archbishop of York would understand.</w:t>
      </w:r>
    </w:p>
    <w:p w14:paraId="36D1EC71" w14:textId="2F09E8BD" w:rsidR="00496EA3" w:rsidRPr="00496EA3" w:rsidRDefault="00D44A50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D44A5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​</w:t>
      </w:r>
    </w:p>
    <w:p w14:paraId="2E688D35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</w:rPr>
        <w:t>◆◆◆</w:t>
      </w:r>
    </w:p>
    <w:p w14:paraId="7BFE0224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5AA521C0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  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The integer value 3 is greater in value than the integer 2.  </w:t>
      </w:r>
    </w:p>
    <w:p w14:paraId="0C0CBA90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 </w:t>
      </w:r>
    </w:p>
    <w:p w14:paraId="5F5DEACC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  #2 in Manhattan, can be represented using 5 digits and</w:t>
      </w:r>
    </w:p>
    <w:p w14:paraId="31056EB3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 </w:t>
      </w:r>
    </w:p>
    <w:p w14:paraId="387493A8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  </w:t>
      </w: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HANDS, FINGERS AND MY MOUTH</w:t>
      </w:r>
    </w:p>
    <w:p w14:paraId="6B516A92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     ... EVEN TO THE BLIND AT MIDNIGHT.</w:t>
      </w:r>
    </w:p>
    <w:p w14:paraId="2D725B60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                                                        </w:t>
      </w:r>
    </w:p>
    <w:p w14:paraId="172840ED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      in a Mansion, </w:t>
      </w:r>
    </w:p>
    <w:p w14:paraId="7E4F8FC6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          a Canyon, or</w:t>
      </w:r>
    </w:p>
    <w:p w14:paraId="4D4B8A4D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          as a companion...</w:t>
      </w:r>
    </w:p>
    <w:p w14:paraId="6605910D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          — bury your hatchets for others to explore.</w:t>
      </w:r>
    </w:p>
    <w:p w14:paraId="7E9A7AD5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         </w:t>
      </w:r>
    </w:p>
    <w:p w14:paraId="076738CA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... using two hands... </w:t>
      </w:r>
    </w:p>
    <w:p w14:paraId="1DFA5728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27EE4EBB" w14:textId="7A9B8CA4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You can agree 1 </w:t>
      </w:r>
      <w:proofErr w:type="gramStart"/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time :</w:t>
      </w:r>
      <w:proofErr w:type="gramEnd"/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</w:t>
      </w:r>
      <w:r w:rsidRPr="00496EA3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18878EBD" wp14:editId="50B1B48E">
            <wp:extent cx="106878" cy="106878"/>
            <wp:effectExtent l="0" t="0" r="7620" b="7620"/>
            <wp:docPr id="21" name="Picture 21" descr="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🤝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5408" cy="11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         </w:t>
      </w: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$10,501.21</w:t>
      </w:r>
    </w:p>
    <w:p w14:paraId="7C4F346C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059B00EF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                                             </w:t>
      </w:r>
      <w:r w:rsidRPr="00496EA3">
        <w:rPr>
          <w:rFonts w:ascii="MS Mincho" w:eastAsia="MS Mincho" w:hAnsi="MS Mincho" w:cs="MS Mincho" w:hint="eastAsia"/>
          <w:b/>
          <w:bCs/>
          <w:color w:val="000000" w:themeColor="text1"/>
          <w:sz w:val="18"/>
          <w:szCs w:val="18"/>
        </w:rPr>
        <w:t>◆◆◆</w:t>
      </w:r>
    </w:p>
    <w:p w14:paraId="267F814E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¹</w:t>
      </w:r>
      <w:r w:rsidRPr="00496EA3">
        <w:rPr>
          <w:rFonts w:ascii="Cambria Math" w:eastAsia="Times New Roman" w:hAnsi="Cambria Math" w:cs="Cambria Math"/>
          <w:b/>
          <w:bCs/>
          <w:color w:val="000000" w:themeColor="text1"/>
          <w:sz w:val="18"/>
          <w:szCs w:val="18"/>
        </w:rPr>
        <w:t>⁰</w:t>
      </w: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■</w:t>
      </w:r>
    </w:p>
    <w:p w14:paraId="049054D2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... Please take a look at the new information I found today.</w:t>
      </w:r>
    </w:p>
    <w:p w14:paraId="3012BAB5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599170FE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...</w:t>
      </w:r>
    </w:p>
    <w:p w14:paraId="3BA8A5CD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4FED8808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"""</w:t>
      </w:r>
    </w:p>
    <w:p w14:paraId="66887D96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Cambria Math" w:eastAsia="Times New Roman" w:hAnsi="Cambria Math" w:cs="Cambria Math"/>
          <w:b/>
          <w:bCs/>
          <w:color w:val="000000" w:themeColor="text1"/>
          <w:sz w:val="18"/>
          <w:szCs w:val="18"/>
        </w:rPr>
        <w:t>⁹</w:t>
      </w: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 </w:t>
      </w:r>
    </w:p>
    <w:p w14:paraId="1D46C5CD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8"/>
          <w:szCs w:val="18"/>
        </w:rPr>
        <w:t>...An institution for the criminally insane...</w:t>
      </w:r>
    </w:p>
    <w:p w14:paraId="3F1F08F0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24A6B342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  </w:t>
      </w:r>
      <w:r w:rsidRPr="00496EA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8"/>
          <w:szCs w:val="18"/>
        </w:rPr>
        <w:t> Jack Nicholson, "ONE FLEW OVER THE CUCKOO'S NEST"</w:t>
      </w:r>
    </w:p>
    <w:p w14:paraId="2A37BD2D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The Funny Farm. In context of capacity, confine, or compounded approval.</w:t>
      </w:r>
    </w:p>
    <w:p w14:paraId="376124CA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            — PLURAL.</w:t>
      </w:r>
    </w:p>
    <w:p w14:paraId="24CD3120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"""</w:t>
      </w:r>
    </w:p>
    <w:p w14:paraId="6EE266FF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  </w:t>
      </w:r>
    </w:p>
    <w:p w14:paraId="7E9644B0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65D5FE1C" w14:textId="287EA41B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[Paul] you've been doing this for 30 years for what Firm(s)?</w:t>
      </w:r>
    </w:p>
    <w:p w14:paraId="1D6A5E14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5D8260D8" w14:textId="0C184E1E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8"/>
          <w:szCs w:val="18"/>
        </w:rPr>
        <w:t>      So</w:t>
      </w:r>
      <w:r w:rsidRPr="00496EA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8"/>
          <w:szCs w:val="18"/>
        </w:rPr>
        <w:t>,</w:t>
      </w:r>
      <w:r w:rsidRPr="00496EA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8"/>
          <w:szCs w:val="18"/>
        </w:rPr>
        <w:t xml:space="preserve"> I have questions:</w:t>
      </w:r>
    </w:p>
    <w:p w14:paraId="6DCA3527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    </w:t>
      </w:r>
    </w:p>
    <w:p w14:paraId="01660E96" w14:textId="2B0827F9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237B9911" wp14:editId="02BFE946">
            <wp:extent cx="344590" cy="344590"/>
            <wp:effectExtent l="0" t="0" r="0" b="0"/>
            <wp:docPr id="20" name="Picture 20" descr="🙋‍♂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🙋‍♂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70" cy="34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35E2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Who let you get away with this for 30 </w:t>
      </w:r>
      <w:proofErr w:type="gramStart"/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years...</w:t>
      </w:r>
      <w:proofErr w:type="gramEnd"/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  </w:t>
      </w:r>
    </w:p>
    <w:p w14:paraId="1101EB15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</w:t>
      </w:r>
    </w:p>
    <w:p w14:paraId="11A44A9D" w14:textId="5ADD86F5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57ABE1B0" wp14:editId="4C17F81A">
            <wp:extent cx="344170" cy="344170"/>
            <wp:effectExtent l="0" t="0" r="0" b="0"/>
            <wp:docPr id="19" name="Picture 19" descr="🙋🏽‍♀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🙋🏽‍♀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31" cy="34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3589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Do you keep track of the gender of your clients by any chance?</w:t>
      </w:r>
    </w:p>
    <w:p w14:paraId="3645B411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2B19CE36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...</w:t>
      </w:r>
    </w:p>
    <w:p w14:paraId="1808C5E3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you liked to watch my gravy train.</w:t>
      </w:r>
    </w:p>
    <w:p w14:paraId="239C47E5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, </w:t>
      </w:r>
      <w:proofErr w:type="gramStart"/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attached .</w:t>
      </w:r>
      <w:proofErr w:type="gramEnd"/>
    </w:p>
    <w:p w14:paraId="3D7ED909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4658F4A1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5DAD8D78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...The Firm I deal with doesn't do it that </w:t>
      </w:r>
      <w:proofErr w:type="gramStart"/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way..</w:t>
      </w:r>
      <w:proofErr w:type="gramEnd"/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not a bank either; or a broker, or a dealer. </w:t>
      </w:r>
    </w:p>
    <w:p w14:paraId="66190B49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69D2CF6D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576C759E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Must be the Covid-19 that brought your rent rolls right back to parity. Nonplussed.</w:t>
      </w:r>
    </w:p>
    <w:p w14:paraId="76E91340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</w:t>
      </w:r>
    </w:p>
    <w:p w14:paraId="66946AD2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BD</w:t>
      </w:r>
      <w:bookmarkStart w:id="0" w:name="_GoBack"/>
      <w:bookmarkEnd w:id="0"/>
    </w:p>
    <w:p w14:paraId="66D2DBC5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4245FA78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11A6A8A3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... a Global Diversified Venue in a simplified structure of rates, changes, and securitized assets... people understand and believe at face value are "fixed income" with bounds in your case at this point... </w:t>
      </w:r>
    </w:p>
    <w:p w14:paraId="41A01CED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 </w:t>
      </w:r>
    </w:p>
    <w:p w14:paraId="36829447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Probably why a Zucker in a Kentucky Fried Chicken will </w:t>
      </w:r>
    </w:p>
    <w:p w14:paraId="4A7F3C03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bake a letter on the same day, but did she get paid $5000 that day? </w:t>
      </w:r>
    </w:p>
    <w:p w14:paraId="0E2E1F3A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1A70A946" w14:textId="7B3BF80E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lastRenderedPageBreak/>
        <w:drawing>
          <wp:inline distT="0" distB="0" distL="0" distR="0" wp14:anchorId="77FE05D6" wp14:editId="4D806457">
            <wp:extent cx="310101" cy="310101"/>
            <wp:effectExtent l="0" t="0" r="0" b="0"/>
            <wp:docPr id="18" name="Picture 18" descr="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93" cy="31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948E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Why are your legal fees on my invoice for July 2020?</w:t>
      </w:r>
    </w:p>
    <w:p w14:paraId="69C1F947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518515FF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    </w:t>
      </w:r>
      <w:r w:rsidRPr="00496EA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   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You pulled the 8 ■ 9 ■10 - in August 2020...</w:t>
      </w:r>
    </w:p>
    <w:p w14:paraId="79A9C57A" w14:textId="21A974BC" w:rsidR="00496EA3" w:rsidRDefault="00496EA3" w:rsidP="00496EA3">
      <w:pPr>
        <w:spacing w:after="0" w:line="240" w:lineRule="auto"/>
        <w:ind w:left="861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︎ Have you seen my staff members in the prior?</w:t>
      </w:r>
    </w:p>
    <w:p w14:paraId="7CF0051E" w14:textId="47A7C95D" w:rsidR="00496EA3" w:rsidRPr="00496EA3" w:rsidRDefault="00496EA3" w:rsidP="00496EA3">
      <w:pPr>
        <w:spacing w:after="0" w:line="240" w:lineRule="auto"/>
        <w:ind w:left="861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︎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You cross the card on deck with the account?</w:t>
      </w:r>
    </w:p>
    <w:p w14:paraId="2986079A" w14:textId="77777777" w:rsid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           ︎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  <w:t xml:space="preserve">   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︎︎ </w:t>
      </w: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10.5K IS A SECURITY DEPOSIT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.</w:t>
      </w:r>
    </w:p>
    <w:p w14:paraId="1087E2D2" w14:textId="77777777" w:rsid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738E688B" w14:textId="6F7C295E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U</w:t>
      </w: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NLAWFUL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PER THE LEASE, AND A BREACH OF NYS PROPERLY LAWS.</w:t>
      </w:r>
    </w:p>
    <w:p w14:paraId="394D88FF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42A04152" w14:textId="77777777" w:rsid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May</w:t>
      </w: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I </w:t>
      </w: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subpoena</w:t>
      </w: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a few records later in 5 years?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14:paraId="6E8D5E40" w14:textId="66CE559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br/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Because no one responds now but 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every time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for 9 months all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they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do is tell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every time being learned of hearsay…</w:t>
      </w:r>
    </w:p>
    <w:p w14:paraId="40659F42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159B70EF" w14:textId="72000495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4BE45B39" wp14:editId="44BF17C7">
            <wp:extent cx="688975" cy="688975"/>
            <wp:effectExtent l="0" t="0" r="0" b="0"/>
            <wp:docPr id="14" name="Picture 14" descr="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🤷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 </w:t>
      </w:r>
    </w:p>
    <w:p w14:paraId="79A64D26" w14:textId="0AD642E9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hyperlink r:id="rId10" w:tgtFrame="_blank" w:history="1">
        <w:r w:rsidRPr="00496EA3">
          <w:rPr>
            <w:rFonts w:ascii="Times New Roman" w:eastAsia="Times New Roman" w:hAnsi="Times New Roman" w:cs="Times New Roman"/>
            <w:color w:val="000000" w:themeColor="text1"/>
            <w:u w:val="single"/>
          </w:rPr>
          <w:t>concierge@stlnyc.com</w:t>
        </w:r>
      </w:hyperlink>
      <w:r w:rsidRPr="00496EA3">
        <w:rPr>
          <w:rFonts w:ascii="Times New Roman" w:eastAsia="Times New Roman" w:hAnsi="Times New Roman" w:cs="Times New Roman"/>
          <w:color w:val="000000" w:themeColor="text1"/>
        </w:rPr>
        <w:t xml:space="preserve"> refused; and </w:t>
      </w:r>
      <w:r w:rsidRPr="00496EA3">
        <w:rPr>
          <w:rFonts w:ascii="Times New Roman" w:eastAsia="Times New Roman" w:hAnsi="Times New Roman" w:cs="Times New Roman"/>
          <w:b/>
          <w:bCs/>
          <w:color w:val="000000" w:themeColor="text1"/>
        </w:rPr>
        <w:t>continues</w:t>
      </w:r>
      <w:r w:rsidRPr="00496EA3">
        <w:rPr>
          <w:rFonts w:ascii="Times New Roman" w:eastAsia="Times New Roman" w:hAnsi="Times New Roman" w:cs="Times New Roman"/>
          <w:color w:val="000000" w:themeColor="text1"/>
        </w:rPr>
        <w:t xml:space="preserve"> to refuse me copies of invoices.</w:t>
      </w:r>
    </w:p>
    <w:p w14:paraId="7BEA9CB1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728A3619" w14:textId="31184B46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128C67A3" wp14:editId="3A56DAE5">
            <wp:extent cx="688975" cy="688975"/>
            <wp:effectExtent l="0" t="0" r="0" b="0"/>
            <wp:docPr id="13" name="Picture 13" descr="🤷‍♀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🤷‍♀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4A67" w14:textId="65140232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$10,501.21 in YOUR legal fees paid for by my father? 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br/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In good faith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nonetheless…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so I don't get evicted... 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while you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make sure you match my documents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but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how? 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br/>
        <w:t xml:space="preserve">    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Unlawful arrest? And injury stamped. Remember this:</w:t>
      </w:r>
    </w:p>
    <w:p w14:paraId="2C152BDC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4340539D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   STAMPED. </w:t>
      </w:r>
    </w:p>
    <w:p w14:paraId="15D48CD3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WITH A STICKER, FROM MT. SINAI HOSPITAL.</w:t>
      </w:r>
    </w:p>
    <w:p w14:paraId="162B2584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104AE889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  </w:t>
      </w:r>
    </w:p>
    <w:p w14:paraId="24C7905C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3632C772" w14:textId="77777777" w:rsid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2F708818" wp14:editId="167EB0E0">
            <wp:extent cx="688975" cy="688975"/>
            <wp:effectExtent l="0" t="0" r="0" b="0"/>
            <wp:docPr id="12" name="Picture 12" descr="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🤷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 </w:t>
      </w:r>
    </w:p>
    <w:p w14:paraId="0B837F35" w14:textId="14B671A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PANASONIC 5.2MegaPaxels work? </w:t>
      </w:r>
    </w:p>
    <w:p w14:paraId="4EB3D750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Or </w:t>
      </w:r>
      <w:proofErr w:type="spellStart"/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inadmisnabmesible</w:t>
      </w:r>
      <w:proofErr w:type="spellEnd"/>
    </w:p>
    <w:p w14:paraId="645807B4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202C76F5" w14:textId="6A4ABE9B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   OR </w:t>
      </w:r>
      <w:proofErr w:type="spellStart"/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tmobile</w:t>
      </w:r>
      <w:proofErr w:type="spellEnd"/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records 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don’t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disappeared??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?</w:t>
      </w:r>
    </w:p>
    <w:p w14:paraId="64DC646D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</w:t>
      </w:r>
    </w:p>
    <w:p w14:paraId="7605981D" w14:textId="390C3F1B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What about the locations of the MEWS compound?</w:t>
      </w:r>
    </w:p>
    <w:p w14:paraId="4FA98DAA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</w:t>
      </w:r>
    </w:p>
    <w:p w14:paraId="36AC99C9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...</w:t>
      </w:r>
    </w:p>
    <w:p w14:paraId="1694847F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  </w:t>
      </w:r>
    </w:p>
    <w:p w14:paraId="5AABB2C2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The spread between my studio and another one I applied for down on the corner of Watts street and Broadway West for $8000/month wasn't rent-regulated, in close proximity (time compounds approvals</w:t>
      </w:r>
      <w:proofErr w:type="gramStart"/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)  ???</w:t>
      </w:r>
      <w:proofErr w:type="gramEnd"/>
    </w:p>
    <w:p w14:paraId="07F5A647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75F8B78C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But thank God; I moved uptown, because in the range of a 3-5 for a better price per square foot... a .40 Mercer Condominium works better for me too, NP</w:t>
      </w:r>
    </w:p>
    <w:p w14:paraId="61A67A2E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4AAA2E85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...</w:t>
      </w:r>
    </w:p>
    <w:p w14:paraId="7DC78F29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... Waiting here like a pair of black hearts just flopped.</w:t>
      </w:r>
    </w:p>
    <w:p w14:paraId="6BCC18D8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...</w:t>
      </w:r>
    </w:p>
    <w:p w14:paraId="0FE2078A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 </w:t>
      </w:r>
    </w:p>
    <w:p w14:paraId="7BDCA7E0" w14:textId="551A2798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At least maintain the integrity of Conduct to avoid a Criminal Lawyer intervention (Judges do that </w:t>
      </w:r>
      <w:proofErr w:type="gramStart"/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right)...</w:t>
      </w:r>
      <w:proofErr w:type="gramEnd"/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    </w:t>
      </w:r>
    </w:p>
    <w:p w14:paraId="22EA64DD" w14:textId="676DE17C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That way I'll have enough money to visit or bail you out; whichever you prefer.</w:t>
      </w:r>
    </w:p>
    <w:p w14:paraId="152C2E61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Even in Illinois. </w:t>
      </w:r>
      <w:proofErr w:type="gramStart"/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But,</w:t>
      </w:r>
      <w:proofErr w:type="gramEnd"/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I won't deposit the check. </w:t>
      </w:r>
    </w:p>
    <w:p w14:paraId="5AFC0CA3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     100% </w:t>
      </w:r>
      <w:proofErr w:type="spellStart"/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i'll</w:t>
      </w:r>
      <w:proofErr w:type="spellEnd"/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give it to my dad.</w:t>
      </w:r>
    </w:p>
    <w:p w14:paraId="127DBB69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  </w:t>
      </w:r>
    </w:p>
    <w:p w14:paraId="7C8B57B9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explaining how </w:t>
      </w: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THIS 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works:</w:t>
      </w:r>
    </w:p>
    <w:p w14:paraId="08B15756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</w:t>
      </w:r>
    </w:p>
    <w:p w14:paraId="16702CED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  </w:t>
      </w: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  P.</w:t>
      </w:r>
    </w:p>
    <w:p w14:paraId="687839CA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674DF557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         / / Archimedes /Acris_111_6MM / </w:t>
      </w:r>
      <w:proofErr w:type="spellStart"/>
      <w:r w:rsidRPr="00496EA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EDGeRZ</w:t>
      </w:r>
      <w:proofErr w:type="spellEnd"/>
      <w:r w:rsidRPr="00496EA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//</w:t>
      </w:r>
    </w:p>
    <w:p w14:paraId="34C9E738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            The SEC / FINRA / FB /... // </w:t>
      </w:r>
      <w:proofErr w:type="gramStart"/>
      <w:r w:rsidRPr="00496EA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*.*</w:t>
      </w:r>
      <w:proofErr w:type="gramEnd"/>
    </w:p>
    <w:p w14:paraId="40B8164D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713C6255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10.5K today...              </w:t>
      </w:r>
    </w:p>
    <w:p w14:paraId="34955955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    please?</w:t>
      </w:r>
    </w:p>
    <w:p w14:paraId="6090CE7F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2E4EB5F4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BARIS DINCER,</w:t>
      </w:r>
    </w:p>
    <w:p w14:paraId="1CA726FD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     THE SECURITY BOOTH ARE NOT UNDERCOVER POLICE</w:t>
      </w:r>
    </w:p>
    <w:p w14:paraId="538F671D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3F73AE02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215 west 94th, Manhattan, NY 10025</w:t>
      </w:r>
    </w:p>
    <w:p w14:paraId="53E760D6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6E7AD0F9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   </w:t>
      </w:r>
    </w:p>
    <w:p w14:paraId="78AFDB7C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I just cooked a set of pancakes for you​</w:t>
      </w:r>
      <w:proofErr w:type="spellStart"/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r</w:t>
      </w:r>
      <w:proofErr w:type="spellEnd"/>
      <w:r w:rsidRPr="00496EA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 firm to eat</w:t>
      </w:r>
      <w:r w:rsidRPr="00496EA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8"/>
          <w:szCs w:val="18"/>
        </w:rPr>
        <w:t>.</w:t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 </w:t>
      </w:r>
    </w:p>
    <w:p w14:paraId="0D842E25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So</w:t>
      </w:r>
      <w:proofErr w:type="gramEnd"/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I can't cash the check either, thank you for understanding.</w:t>
      </w:r>
    </w:p>
    <w:p w14:paraId="22EAEBEE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2969BC90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Night.</w:t>
      </w:r>
    </w:p>
    <w:p w14:paraId="5873B581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6A0703DB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2A2BDB47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6F87E9CA" w14:textId="514EDF84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0B21DD2F" wp14:editId="3F238916">
            <wp:extent cx="688975" cy="688975"/>
            <wp:effectExtent l="0" t="0" r="0" b="0"/>
            <wp:docPr id="11" name="Picture 11" descr="🧑‍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🧑‍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EA3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2D2F0D19" wp14:editId="4A45C9DB">
            <wp:extent cx="688975" cy="688975"/>
            <wp:effectExtent l="0" t="0" r="0" b="0"/>
            <wp:docPr id="10" name="Picture 10" descr="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🤴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  </w:t>
      </w:r>
      <w:r w:rsidRPr="00496EA3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01163454" wp14:editId="48076507">
            <wp:extent cx="688975" cy="688975"/>
            <wp:effectExtent l="0" t="0" r="0" b="0"/>
            <wp:docPr id="9" name="Picture 9" descr="👩🏾‍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👩🏾‍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    </w:t>
      </w:r>
      <w:r w:rsidRPr="00496EA3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4BE22F7D" wp14:editId="2540B7D8">
            <wp:extent cx="688975" cy="688975"/>
            <wp:effectExtent l="0" t="0" r="0" b="0"/>
            <wp:docPr id="8" name="Picture 8" descr="👨‍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👨‍👧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EA3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3F44B85C" wp14:editId="0680A62E">
            <wp:extent cx="688975" cy="688975"/>
            <wp:effectExtent l="0" t="0" r="0" b="0"/>
            <wp:docPr id="7" name="Picture 7" descr="👨‍👩‍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👨‍👩‍👦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EA3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4A618095" wp14:editId="05E62E55">
            <wp:extent cx="688975" cy="688975"/>
            <wp:effectExtent l="0" t="0" r="0" b="0"/>
            <wp:docPr id="6" name="Picture 6" descr="👨‍👩‍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👨‍👩‍👧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EA3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198EA1D5" wp14:editId="4EDF4051">
            <wp:extent cx="688975" cy="688975"/>
            <wp:effectExtent l="0" t="0" r="0" b="0"/>
            <wp:docPr id="5" name="Picture 5" descr="👨‍👩‍👧‍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👨‍👩‍👧‍👦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EA3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0FE329B8" wp14:editId="5F696868">
            <wp:extent cx="688975" cy="688975"/>
            <wp:effectExtent l="0" t="0" r="0" b="0"/>
            <wp:docPr id="4" name="Picture 4" descr="👨‍👩‍👦‍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👨‍👩‍👦‍👦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EA3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18C43A4F" wp14:editId="1B9F07AF">
            <wp:extent cx="688975" cy="688975"/>
            <wp:effectExtent l="0" t="0" r="0" b="0"/>
            <wp:docPr id="3" name="Picture 3" descr="👨‍👩‍👧‍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👨‍👩‍👧‍👧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EA3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3AFDA099" wp14:editId="005564B7">
            <wp:extent cx="688975" cy="688975"/>
            <wp:effectExtent l="0" t="0" r="0" b="0"/>
            <wp:docPr id="2" name="Picture 2" descr="👨‍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👨‍👦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EA3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2F06D464" wp14:editId="3879B39D">
            <wp:extent cx="688975" cy="688975"/>
            <wp:effectExtent l="0" t="0" r="0" b="0"/>
            <wp:docPr id="1" name="Picture 1" descr="👨‍👦‍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👨‍👦‍👦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D0A9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21F1BAFD" w14:textId="77777777" w:rsidR="00496EA3" w:rsidRPr="00496EA3" w:rsidRDefault="00496EA3" w:rsidP="00496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You threaten any of the others, and is that why they moved out? Then </w:t>
      </w:r>
      <w:proofErr w:type="spellStart"/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allmoved</w:t>
      </w:r>
      <w:proofErr w:type="spellEnd"/>
      <w:r w:rsidRPr="00496EA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in, or cleared the building for a year...</w:t>
      </w:r>
    </w:p>
    <w:p w14:paraId="356A7736" w14:textId="77777777" w:rsidR="00031425" w:rsidRPr="00496EA3" w:rsidRDefault="0003142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sectPr w:rsidR="00031425" w:rsidRPr="00496EA3" w:rsidSect="00496E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21617"/>
    <w:multiLevelType w:val="hybridMultilevel"/>
    <w:tmpl w:val="2D62852C"/>
    <w:lvl w:ilvl="0" w:tplc="04090005">
      <w:start w:val="1"/>
      <w:numFmt w:val="bullet"/>
      <w:lvlText w:val=""/>
      <w:lvlJc w:val="left"/>
      <w:pPr>
        <w:ind w:left="12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6EA3"/>
    <w:rsid w:val="00031425"/>
    <w:rsid w:val="00364188"/>
    <w:rsid w:val="00496EA3"/>
    <w:rsid w:val="008634D1"/>
    <w:rsid w:val="00D4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C72C"/>
  <w15:chartTrackingRefBased/>
  <w15:docId w15:val="{CF344DCB-B557-4C5D-9A15-3EC8077A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default">
    <w:name w:val="gmail_default"/>
    <w:basedOn w:val="DefaultParagraphFont"/>
    <w:rsid w:val="00496EA3"/>
  </w:style>
  <w:style w:type="character" w:styleId="Hyperlink">
    <w:name w:val="Hyperlink"/>
    <w:basedOn w:val="DefaultParagraphFont"/>
    <w:uiPriority w:val="99"/>
    <w:semiHidden/>
    <w:unhideWhenUsed/>
    <w:rsid w:val="00496E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6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hyperlink" Target="mailto:concierge@stlnyc.com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bd2561</dc:creator>
  <cp:keywords/>
  <dc:description/>
  <cp:lastModifiedBy>bd2561</cp:lastModifiedBy>
  <cp:revision>1</cp:revision>
  <dcterms:created xsi:type="dcterms:W3CDTF">2021-11-24T00:15:00Z</dcterms:created>
  <dcterms:modified xsi:type="dcterms:W3CDTF">2021-12-03T06:15:00Z</dcterms:modified>
</cp:coreProperties>
</file>