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BFF93" w14:textId="77777777" w:rsidR="00C17BE4" w:rsidRDefault="00000000">
      <w:pPr>
        <w:jc w:val="center"/>
      </w:pPr>
      <w:r>
        <w:rPr>
          <w:b/>
          <w:color w:val="0B3D3F"/>
          <w:sz w:val="36"/>
        </w:rPr>
        <w:t>Demonstration of Proposed Features</w:t>
      </w:r>
    </w:p>
    <w:p w14:paraId="4328A9DB" w14:textId="77777777" w:rsidR="00C17BE4" w:rsidRDefault="00C17BE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C17BE4" w14:paraId="1A4DF07E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0A090F5A" w14:textId="77777777" w:rsidR="00C17BE4" w:rsidRDefault="00000000">
            <w:r>
              <w:rPr>
                <w:b/>
              </w:rPr>
              <w:t>Date</w:t>
            </w:r>
          </w:p>
        </w:tc>
        <w:tc>
          <w:tcPr>
            <w:tcW w:w="6236" w:type="dxa"/>
          </w:tcPr>
          <w:p w14:paraId="189EAC8A" w14:textId="64978736" w:rsidR="00C17BE4" w:rsidRDefault="00000000">
            <w:r>
              <w:t>1</w:t>
            </w:r>
            <w:r w:rsidR="001F4302">
              <w:t>5</w:t>
            </w:r>
            <w:r>
              <w:t xml:space="preserve"> July 2026</w:t>
            </w:r>
          </w:p>
        </w:tc>
      </w:tr>
      <w:tr w:rsidR="00C17BE4" w14:paraId="658762BE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3B0FDAC1" w14:textId="77777777" w:rsidR="00C17BE4" w:rsidRDefault="00000000">
            <w:r>
              <w:rPr>
                <w:b/>
              </w:rPr>
              <w:t>Team ID</w:t>
            </w:r>
          </w:p>
        </w:tc>
        <w:tc>
          <w:tcPr>
            <w:tcW w:w="6236" w:type="dxa"/>
          </w:tcPr>
          <w:p w14:paraId="6A47F4CE" w14:textId="0A04CDF2" w:rsidR="00C17BE4" w:rsidRDefault="00000000">
            <w:r>
              <w:t>XXXXXX</w:t>
            </w:r>
          </w:p>
        </w:tc>
      </w:tr>
      <w:tr w:rsidR="00C17BE4" w14:paraId="1BF59368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15E4000C" w14:textId="77777777" w:rsidR="00C17BE4" w:rsidRDefault="00000000">
            <w:r>
              <w:rPr>
                <w:b/>
              </w:rPr>
              <w:t>Project Name</w:t>
            </w:r>
          </w:p>
        </w:tc>
        <w:tc>
          <w:tcPr>
            <w:tcW w:w="6236" w:type="dxa"/>
          </w:tcPr>
          <w:p w14:paraId="66E28AD9" w14:textId="77777777" w:rsidR="00C17BE4" w:rsidRDefault="00000000">
            <w:r>
              <w:t>FloodGuard - AI/ML Flood Prediction System</w:t>
            </w:r>
          </w:p>
        </w:tc>
      </w:tr>
      <w:tr w:rsidR="00C17BE4" w14:paraId="04C971A8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3724B7D3" w14:textId="77777777" w:rsidR="00C17BE4" w:rsidRDefault="00000000">
            <w:r>
              <w:rPr>
                <w:b/>
              </w:rPr>
              <w:t>Maximum Marks</w:t>
            </w:r>
          </w:p>
        </w:tc>
        <w:tc>
          <w:tcPr>
            <w:tcW w:w="6236" w:type="dxa"/>
          </w:tcPr>
          <w:p w14:paraId="16ACF897" w14:textId="77777777" w:rsidR="00C17BE4" w:rsidRDefault="00000000">
            <w:r>
              <w:t>1 Mark</w:t>
            </w:r>
          </w:p>
        </w:tc>
      </w:tr>
    </w:tbl>
    <w:p w14:paraId="3F19E15E" w14:textId="77777777" w:rsidR="00C17BE4" w:rsidRDefault="00C17BE4"/>
    <w:p w14:paraId="5EE7BAD9" w14:textId="77777777" w:rsidR="00C17BE4" w:rsidRDefault="00000000">
      <w:r>
        <w:rPr>
          <w:b/>
          <w:color w:val="0B3D3F"/>
          <w:sz w:val="26"/>
        </w:rPr>
        <w:t>Demonstration of Proposed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1976"/>
        <w:gridCol w:w="3101"/>
        <w:gridCol w:w="1416"/>
        <w:gridCol w:w="1357"/>
        <w:gridCol w:w="1982"/>
      </w:tblGrid>
      <w:tr w:rsidR="00C17BE4" w14:paraId="73DB8EF7" w14:textId="77777777">
        <w:trPr>
          <w:jc w:val="center"/>
        </w:trPr>
        <w:tc>
          <w:tcPr>
            <w:tcW w:w="567" w:type="dxa"/>
            <w:shd w:val="clear" w:color="auto" w:fill="0E5C57"/>
          </w:tcPr>
          <w:p w14:paraId="7AF7FFA7" w14:textId="77777777" w:rsidR="00C17BE4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1984" w:type="dxa"/>
            <w:shd w:val="clear" w:color="auto" w:fill="0E5C57"/>
          </w:tcPr>
          <w:p w14:paraId="1717AE4B" w14:textId="77777777" w:rsidR="00C17BE4" w:rsidRDefault="00000000"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w="3118" w:type="dxa"/>
            <w:shd w:val="clear" w:color="auto" w:fill="0E5C57"/>
          </w:tcPr>
          <w:p w14:paraId="02863A35" w14:textId="77777777" w:rsidR="00C17BE4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1417" w:type="dxa"/>
            <w:shd w:val="clear" w:color="auto" w:fill="0E5C57"/>
          </w:tcPr>
          <w:p w14:paraId="7273B740" w14:textId="77777777" w:rsidR="00C17BE4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1134" w:type="dxa"/>
            <w:shd w:val="clear" w:color="auto" w:fill="0E5C57"/>
          </w:tcPr>
          <w:p w14:paraId="5C4A14B3" w14:textId="77777777" w:rsidR="00C17BE4" w:rsidRDefault="00000000">
            <w:r>
              <w:rPr>
                <w:b/>
                <w:color w:val="FFFFFF"/>
                <w:sz w:val="19"/>
              </w:rPr>
              <w:t>Demonstrated</w:t>
            </w:r>
          </w:p>
        </w:tc>
        <w:tc>
          <w:tcPr>
            <w:tcW w:w="1984" w:type="dxa"/>
            <w:shd w:val="clear" w:color="auto" w:fill="0E5C57"/>
          </w:tcPr>
          <w:p w14:paraId="210910F0" w14:textId="77777777" w:rsidR="00C17BE4" w:rsidRDefault="00000000">
            <w:r>
              <w:rPr>
                <w:b/>
                <w:color w:val="FFFFFF"/>
                <w:sz w:val="19"/>
              </w:rPr>
              <w:t>Remarks</w:t>
            </w:r>
          </w:p>
        </w:tc>
      </w:tr>
      <w:tr w:rsidR="00C17BE4" w14:paraId="62CA047E" w14:textId="77777777">
        <w:trPr>
          <w:jc w:val="center"/>
        </w:trPr>
        <w:tc>
          <w:tcPr>
            <w:tcW w:w="567" w:type="dxa"/>
          </w:tcPr>
          <w:p w14:paraId="49089A62" w14:textId="77777777" w:rsidR="00C17BE4" w:rsidRDefault="00000000">
            <w:r>
              <w:rPr>
                <w:sz w:val="19"/>
              </w:rPr>
              <w:t>1</w:t>
            </w:r>
          </w:p>
        </w:tc>
        <w:tc>
          <w:tcPr>
            <w:tcW w:w="1984" w:type="dxa"/>
          </w:tcPr>
          <w:p w14:paraId="6A1776CB" w14:textId="77777777" w:rsidR="00C17BE4" w:rsidRDefault="00000000">
            <w:r>
              <w:rPr>
                <w:sz w:val="19"/>
              </w:rPr>
              <w:t>Model Training Pipeline</w:t>
            </w:r>
          </w:p>
        </w:tc>
        <w:tc>
          <w:tcPr>
            <w:tcW w:w="3118" w:type="dxa"/>
          </w:tcPr>
          <w:p w14:paraId="213537BE" w14:textId="77777777" w:rsidR="00C17BE4" w:rsidRDefault="00000000">
            <w:r>
              <w:rPr>
                <w:sz w:val="19"/>
              </w:rPr>
              <w:t>Trains and compares 4 ML models automatically</w:t>
            </w:r>
          </w:p>
        </w:tc>
        <w:tc>
          <w:tcPr>
            <w:tcW w:w="1417" w:type="dxa"/>
          </w:tcPr>
          <w:p w14:paraId="11A84061" w14:textId="77777777" w:rsidR="00C17BE4" w:rsidRDefault="00000000">
            <w:r>
              <w:rPr>
                <w:sz w:val="19"/>
              </w:rPr>
              <w:t>Implemented</w:t>
            </w:r>
          </w:p>
        </w:tc>
        <w:tc>
          <w:tcPr>
            <w:tcW w:w="1134" w:type="dxa"/>
          </w:tcPr>
          <w:p w14:paraId="7EBA803B" w14:textId="77777777" w:rsidR="00C17BE4" w:rsidRDefault="00000000">
            <w:r>
              <w:rPr>
                <w:sz w:val="19"/>
              </w:rPr>
              <w:t>Yes</w:t>
            </w:r>
          </w:p>
        </w:tc>
        <w:tc>
          <w:tcPr>
            <w:tcW w:w="1984" w:type="dxa"/>
          </w:tcPr>
          <w:p w14:paraId="53D66413" w14:textId="77777777" w:rsidR="00C17BE4" w:rsidRDefault="00000000">
            <w:r>
              <w:rPr>
                <w:sz w:val="19"/>
              </w:rPr>
              <w:t>Runs via python train.py, prints comparison table</w:t>
            </w:r>
          </w:p>
        </w:tc>
      </w:tr>
      <w:tr w:rsidR="00C17BE4" w14:paraId="5461F0AB" w14:textId="77777777">
        <w:trPr>
          <w:jc w:val="center"/>
        </w:trPr>
        <w:tc>
          <w:tcPr>
            <w:tcW w:w="567" w:type="dxa"/>
          </w:tcPr>
          <w:p w14:paraId="7B1B3C92" w14:textId="77777777" w:rsidR="00C17BE4" w:rsidRDefault="00000000">
            <w:r>
              <w:rPr>
                <w:sz w:val="19"/>
              </w:rPr>
              <w:t>2</w:t>
            </w:r>
          </w:p>
        </w:tc>
        <w:tc>
          <w:tcPr>
            <w:tcW w:w="1984" w:type="dxa"/>
          </w:tcPr>
          <w:p w14:paraId="5EEFB555" w14:textId="77777777" w:rsidR="00C17BE4" w:rsidRDefault="00000000">
            <w:r>
              <w:rPr>
                <w:sz w:val="19"/>
              </w:rPr>
              <w:t>Flood Prediction API</w:t>
            </w:r>
          </w:p>
        </w:tc>
        <w:tc>
          <w:tcPr>
            <w:tcW w:w="3118" w:type="dxa"/>
          </w:tcPr>
          <w:p w14:paraId="2D0C674E" w14:textId="77777777" w:rsidR="00C17BE4" w:rsidRDefault="00000000">
            <w:r>
              <w:rPr>
                <w:sz w:val="19"/>
              </w:rPr>
              <w:t>Returns flood probability for submitted weather data</w:t>
            </w:r>
          </w:p>
        </w:tc>
        <w:tc>
          <w:tcPr>
            <w:tcW w:w="1417" w:type="dxa"/>
          </w:tcPr>
          <w:p w14:paraId="4FE3E49D" w14:textId="77777777" w:rsidR="00C17BE4" w:rsidRDefault="00000000">
            <w:r>
              <w:rPr>
                <w:sz w:val="19"/>
              </w:rPr>
              <w:t>Implemented</w:t>
            </w:r>
          </w:p>
        </w:tc>
        <w:tc>
          <w:tcPr>
            <w:tcW w:w="1134" w:type="dxa"/>
          </w:tcPr>
          <w:p w14:paraId="74C64D99" w14:textId="77777777" w:rsidR="00C17BE4" w:rsidRDefault="00000000">
            <w:r>
              <w:rPr>
                <w:sz w:val="19"/>
              </w:rPr>
              <w:t>Yes</w:t>
            </w:r>
          </w:p>
        </w:tc>
        <w:tc>
          <w:tcPr>
            <w:tcW w:w="1984" w:type="dxa"/>
          </w:tcPr>
          <w:p w14:paraId="769BDC5E" w14:textId="77777777" w:rsidR="00C17BE4" w:rsidRDefault="00000000">
            <w:r>
              <w:rPr>
                <w:sz w:val="19"/>
              </w:rPr>
              <w:t>Tested with both flood and no-flood real dataset rows</w:t>
            </w:r>
          </w:p>
        </w:tc>
      </w:tr>
      <w:tr w:rsidR="00C17BE4" w14:paraId="64557B17" w14:textId="77777777">
        <w:trPr>
          <w:jc w:val="center"/>
        </w:trPr>
        <w:tc>
          <w:tcPr>
            <w:tcW w:w="567" w:type="dxa"/>
          </w:tcPr>
          <w:p w14:paraId="4C5AA6F6" w14:textId="77777777" w:rsidR="00C17BE4" w:rsidRDefault="00000000">
            <w:r>
              <w:rPr>
                <w:sz w:val="19"/>
              </w:rPr>
              <w:t>3</w:t>
            </w:r>
          </w:p>
        </w:tc>
        <w:tc>
          <w:tcPr>
            <w:tcW w:w="1984" w:type="dxa"/>
          </w:tcPr>
          <w:p w14:paraId="4CC41936" w14:textId="77777777" w:rsidR="00C17BE4" w:rsidRDefault="00000000">
            <w:r>
              <w:rPr>
                <w:sz w:val="19"/>
              </w:rPr>
              <w:t>Dynamic Result Display</w:t>
            </w:r>
          </w:p>
        </w:tc>
        <w:tc>
          <w:tcPr>
            <w:tcW w:w="3118" w:type="dxa"/>
          </w:tcPr>
          <w:p w14:paraId="1A081166" w14:textId="77777777" w:rsidR="00C17BE4" w:rsidRDefault="00000000">
            <w:r>
              <w:rPr>
                <w:sz w:val="19"/>
              </w:rPr>
              <w:t>AJAX-rendered result with animated probability bars</w:t>
            </w:r>
          </w:p>
        </w:tc>
        <w:tc>
          <w:tcPr>
            <w:tcW w:w="1417" w:type="dxa"/>
          </w:tcPr>
          <w:p w14:paraId="4290354B" w14:textId="77777777" w:rsidR="00C17BE4" w:rsidRDefault="00000000">
            <w:r>
              <w:rPr>
                <w:sz w:val="19"/>
              </w:rPr>
              <w:t>Implemented</w:t>
            </w:r>
          </w:p>
        </w:tc>
        <w:tc>
          <w:tcPr>
            <w:tcW w:w="1134" w:type="dxa"/>
          </w:tcPr>
          <w:p w14:paraId="315963C6" w14:textId="77777777" w:rsidR="00C17BE4" w:rsidRDefault="00000000">
            <w:r>
              <w:rPr>
                <w:sz w:val="19"/>
              </w:rPr>
              <w:t>Yes</w:t>
            </w:r>
          </w:p>
        </w:tc>
        <w:tc>
          <w:tcPr>
            <w:tcW w:w="1984" w:type="dxa"/>
          </w:tcPr>
          <w:p w14:paraId="4D55817D" w14:textId="77777777" w:rsidR="00C17BE4" w:rsidRDefault="00000000">
            <w:r>
              <w:rPr>
                <w:sz w:val="19"/>
              </w:rPr>
              <w:t>No page reload on submission</w:t>
            </w:r>
          </w:p>
        </w:tc>
      </w:tr>
      <w:tr w:rsidR="00C17BE4" w14:paraId="6C6E0194" w14:textId="77777777">
        <w:trPr>
          <w:jc w:val="center"/>
        </w:trPr>
        <w:tc>
          <w:tcPr>
            <w:tcW w:w="567" w:type="dxa"/>
          </w:tcPr>
          <w:p w14:paraId="3E6003A9" w14:textId="77777777" w:rsidR="00C17BE4" w:rsidRDefault="00000000">
            <w:r>
              <w:rPr>
                <w:sz w:val="19"/>
              </w:rPr>
              <w:t>4</w:t>
            </w:r>
          </w:p>
        </w:tc>
        <w:tc>
          <w:tcPr>
            <w:tcW w:w="1984" w:type="dxa"/>
          </w:tcPr>
          <w:p w14:paraId="0479503A" w14:textId="77777777" w:rsidR="00C17BE4" w:rsidRDefault="00000000">
            <w:r>
              <w:rPr>
                <w:sz w:val="19"/>
              </w:rPr>
              <w:t>Prediction History Logging</w:t>
            </w:r>
          </w:p>
        </w:tc>
        <w:tc>
          <w:tcPr>
            <w:tcW w:w="3118" w:type="dxa"/>
          </w:tcPr>
          <w:p w14:paraId="3D076EC7" w14:textId="77777777" w:rsidR="00C17BE4" w:rsidRDefault="00000000">
            <w:r>
              <w:rPr>
                <w:sz w:val="19"/>
              </w:rPr>
              <w:t>Every prediction saved automatically to the database</w:t>
            </w:r>
          </w:p>
        </w:tc>
        <w:tc>
          <w:tcPr>
            <w:tcW w:w="1417" w:type="dxa"/>
          </w:tcPr>
          <w:p w14:paraId="61319A7D" w14:textId="77777777" w:rsidR="00C17BE4" w:rsidRDefault="00000000">
            <w:r>
              <w:rPr>
                <w:sz w:val="19"/>
              </w:rPr>
              <w:t>Implemented</w:t>
            </w:r>
          </w:p>
        </w:tc>
        <w:tc>
          <w:tcPr>
            <w:tcW w:w="1134" w:type="dxa"/>
          </w:tcPr>
          <w:p w14:paraId="47009137" w14:textId="77777777" w:rsidR="00C17BE4" w:rsidRDefault="00000000">
            <w:r>
              <w:rPr>
                <w:sz w:val="19"/>
              </w:rPr>
              <w:t>Yes</w:t>
            </w:r>
          </w:p>
        </w:tc>
        <w:tc>
          <w:tcPr>
            <w:tcW w:w="1984" w:type="dxa"/>
          </w:tcPr>
          <w:p w14:paraId="7BCFC2B8" w14:textId="77777777" w:rsidR="00C17BE4" w:rsidRDefault="00000000">
            <w:r>
              <w:rPr>
                <w:sz w:val="19"/>
              </w:rPr>
              <w:t>Verified via /history page</w:t>
            </w:r>
          </w:p>
        </w:tc>
      </w:tr>
      <w:tr w:rsidR="00C17BE4" w14:paraId="092F5D60" w14:textId="77777777">
        <w:trPr>
          <w:jc w:val="center"/>
        </w:trPr>
        <w:tc>
          <w:tcPr>
            <w:tcW w:w="567" w:type="dxa"/>
          </w:tcPr>
          <w:p w14:paraId="533F8AF8" w14:textId="77777777" w:rsidR="00C17BE4" w:rsidRDefault="00000000">
            <w:r>
              <w:rPr>
                <w:sz w:val="19"/>
              </w:rPr>
              <w:t>5</w:t>
            </w:r>
          </w:p>
        </w:tc>
        <w:tc>
          <w:tcPr>
            <w:tcW w:w="1984" w:type="dxa"/>
          </w:tcPr>
          <w:p w14:paraId="47C31DD7" w14:textId="77777777" w:rsidR="00C17BE4" w:rsidRDefault="00000000">
            <w:r>
              <w:rPr>
                <w:sz w:val="19"/>
              </w:rPr>
              <w:t>Auto-Generated Insights</w:t>
            </w:r>
          </w:p>
        </w:tc>
        <w:tc>
          <w:tcPr>
            <w:tcW w:w="3118" w:type="dxa"/>
          </w:tcPr>
          <w:p w14:paraId="235CA177" w14:textId="77777777" w:rsidR="00C17BE4" w:rsidRDefault="00000000">
            <w:r>
              <w:rPr>
                <w:sz w:val="19"/>
              </w:rPr>
              <w:t>Model comparison &amp; confusion-matrix charts on home page</w:t>
            </w:r>
          </w:p>
        </w:tc>
        <w:tc>
          <w:tcPr>
            <w:tcW w:w="1417" w:type="dxa"/>
          </w:tcPr>
          <w:p w14:paraId="33AB1C56" w14:textId="77777777" w:rsidR="00C17BE4" w:rsidRDefault="00000000">
            <w:r>
              <w:rPr>
                <w:sz w:val="19"/>
              </w:rPr>
              <w:t>Implemented</w:t>
            </w:r>
          </w:p>
        </w:tc>
        <w:tc>
          <w:tcPr>
            <w:tcW w:w="1134" w:type="dxa"/>
          </w:tcPr>
          <w:p w14:paraId="466ADB5F" w14:textId="77777777" w:rsidR="00C17BE4" w:rsidRDefault="00000000">
            <w:r>
              <w:rPr>
                <w:sz w:val="19"/>
              </w:rPr>
              <w:t>Yes</w:t>
            </w:r>
          </w:p>
        </w:tc>
        <w:tc>
          <w:tcPr>
            <w:tcW w:w="1984" w:type="dxa"/>
          </w:tcPr>
          <w:p w14:paraId="0C6E93F9" w14:textId="77777777" w:rsidR="00C17BE4" w:rsidRDefault="00000000">
            <w:r>
              <w:rPr>
                <w:sz w:val="19"/>
              </w:rPr>
              <w:t>Charts regenerate on every training run</w:t>
            </w:r>
          </w:p>
        </w:tc>
      </w:tr>
      <w:tr w:rsidR="00C17BE4" w14:paraId="693E70ED" w14:textId="77777777">
        <w:trPr>
          <w:jc w:val="center"/>
        </w:trPr>
        <w:tc>
          <w:tcPr>
            <w:tcW w:w="567" w:type="dxa"/>
          </w:tcPr>
          <w:p w14:paraId="791DDBE7" w14:textId="77777777" w:rsidR="00C17BE4" w:rsidRDefault="00000000">
            <w:r>
              <w:rPr>
                <w:sz w:val="19"/>
              </w:rPr>
              <w:t>6</w:t>
            </w:r>
          </w:p>
        </w:tc>
        <w:tc>
          <w:tcPr>
            <w:tcW w:w="1984" w:type="dxa"/>
          </w:tcPr>
          <w:p w14:paraId="098A1752" w14:textId="77777777" w:rsidR="00C17BE4" w:rsidRDefault="00000000">
            <w:r>
              <w:rPr>
                <w:sz w:val="19"/>
              </w:rPr>
              <w:t>Cloud Deployment</w:t>
            </w:r>
          </w:p>
        </w:tc>
        <w:tc>
          <w:tcPr>
            <w:tcW w:w="3118" w:type="dxa"/>
          </w:tcPr>
          <w:p w14:paraId="11AD5592" w14:textId="77777777" w:rsidR="00C17BE4" w:rsidRDefault="00000000">
            <w:r>
              <w:rPr>
                <w:sz w:val="19"/>
              </w:rPr>
              <w:t>Publicly accessible live deployment</w:t>
            </w:r>
          </w:p>
        </w:tc>
        <w:tc>
          <w:tcPr>
            <w:tcW w:w="1417" w:type="dxa"/>
          </w:tcPr>
          <w:p w14:paraId="41B87F08" w14:textId="77777777" w:rsidR="00C17BE4" w:rsidRDefault="00000000">
            <w:r>
              <w:rPr>
                <w:sz w:val="19"/>
              </w:rPr>
              <w:t>Implemented</w:t>
            </w:r>
          </w:p>
        </w:tc>
        <w:tc>
          <w:tcPr>
            <w:tcW w:w="1134" w:type="dxa"/>
          </w:tcPr>
          <w:p w14:paraId="5DEE2A33" w14:textId="77777777" w:rsidR="00C17BE4" w:rsidRDefault="00000000">
            <w:r>
              <w:rPr>
                <w:sz w:val="19"/>
              </w:rPr>
              <w:t>Yes</w:t>
            </w:r>
          </w:p>
        </w:tc>
        <w:tc>
          <w:tcPr>
            <w:tcW w:w="1984" w:type="dxa"/>
          </w:tcPr>
          <w:p w14:paraId="14D5CDA2" w14:textId="77777777" w:rsidR="00C17BE4" w:rsidRDefault="00000000">
            <w:r>
              <w:rPr>
                <w:sz w:val="19"/>
              </w:rPr>
              <w:t>Live at https://floodguard-ytqr.onrender.com</w:t>
            </w:r>
          </w:p>
        </w:tc>
      </w:tr>
    </w:tbl>
    <w:p w14:paraId="1B7F3354" w14:textId="77777777" w:rsidR="00C17BE4" w:rsidRDefault="00C17BE4"/>
    <w:p w14:paraId="79E0E153" w14:textId="77777777" w:rsidR="00C17BE4" w:rsidRDefault="00000000">
      <w:r>
        <w:rPr>
          <w:b/>
          <w:color w:val="0B3D3F"/>
          <w:sz w:val="26"/>
        </w:rPr>
        <w:t>Feature Implementation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4535"/>
      </w:tblGrid>
      <w:tr w:rsidR="00C17BE4" w14:paraId="532E0CC3" w14:textId="77777777">
        <w:trPr>
          <w:jc w:val="center"/>
        </w:trPr>
        <w:tc>
          <w:tcPr>
            <w:tcW w:w="5102" w:type="dxa"/>
            <w:shd w:val="clear" w:color="auto" w:fill="0E5C57"/>
          </w:tcPr>
          <w:p w14:paraId="433115C1" w14:textId="77777777" w:rsidR="00C17BE4" w:rsidRDefault="00000000"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4535" w:type="dxa"/>
            <w:shd w:val="clear" w:color="auto" w:fill="0E5C57"/>
          </w:tcPr>
          <w:p w14:paraId="4D1C5678" w14:textId="77777777" w:rsidR="00C17BE4" w:rsidRDefault="00000000">
            <w:r>
              <w:rPr>
                <w:b/>
                <w:color w:val="FFFFFF"/>
                <w:sz w:val="19"/>
              </w:rPr>
              <w:t>Count / Value</w:t>
            </w:r>
          </w:p>
        </w:tc>
      </w:tr>
      <w:tr w:rsidR="00C17BE4" w14:paraId="083772BA" w14:textId="77777777">
        <w:trPr>
          <w:jc w:val="center"/>
        </w:trPr>
        <w:tc>
          <w:tcPr>
            <w:tcW w:w="5102" w:type="dxa"/>
          </w:tcPr>
          <w:p w14:paraId="28AC8682" w14:textId="77777777" w:rsidR="00C17BE4" w:rsidRDefault="00000000">
            <w:r>
              <w:rPr>
                <w:sz w:val="19"/>
              </w:rPr>
              <w:t>Total Features Proposed</w:t>
            </w:r>
          </w:p>
        </w:tc>
        <w:tc>
          <w:tcPr>
            <w:tcW w:w="4535" w:type="dxa"/>
          </w:tcPr>
          <w:p w14:paraId="7DB0F1C1" w14:textId="77777777" w:rsidR="00C17BE4" w:rsidRDefault="00000000">
            <w:r>
              <w:rPr>
                <w:sz w:val="19"/>
              </w:rPr>
              <w:t>6</w:t>
            </w:r>
          </w:p>
        </w:tc>
      </w:tr>
      <w:tr w:rsidR="00C17BE4" w14:paraId="6BD7BA3A" w14:textId="77777777">
        <w:trPr>
          <w:jc w:val="center"/>
        </w:trPr>
        <w:tc>
          <w:tcPr>
            <w:tcW w:w="5102" w:type="dxa"/>
          </w:tcPr>
          <w:p w14:paraId="5238F58D" w14:textId="77777777" w:rsidR="00C17BE4" w:rsidRDefault="00000000">
            <w:r>
              <w:rPr>
                <w:sz w:val="19"/>
              </w:rPr>
              <w:t>Total Features Implemented</w:t>
            </w:r>
          </w:p>
        </w:tc>
        <w:tc>
          <w:tcPr>
            <w:tcW w:w="4535" w:type="dxa"/>
          </w:tcPr>
          <w:p w14:paraId="6E3113F6" w14:textId="77777777" w:rsidR="00C17BE4" w:rsidRDefault="00000000">
            <w:r>
              <w:rPr>
                <w:sz w:val="19"/>
              </w:rPr>
              <w:t>6</w:t>
            </w:r>
          </w:p>
        </w:tc>
      </w:tr>
      <w:tr w:rsidR="00C17BE4" w14:paraId="0672303C" w14:textId="77777777">
        <w:trPr>
          <w:jc w:val="center"/>
        </w:trPr>
        <w:tc>
          <w:tcPr>
            <w:tcW w:w="5102" w:type="dxa"/>
          </w:tcPr>
          <w:p w14:paraId="4E1038A2" w14:textId="77777777" w:rsidR="00C17BE4" w:rsidRDefault="00000000">
            <w:r>
              <w:rPr>
                <w:sz w:val="19"/>
              </w:rPr>
              <w:t>Total Features Demonstrated</w:t>
            </w:r>
          </w:p>
        </w:tc>
        <w:tc>
          <w:tcPr>
            <w:tcW w:w="4535" w:type="dxa"/>
          </w:tcPr>
          <w:p w14:paraId="5F59788A" w14:textId="77777777" w:rsidR="00C17BE4" w:rsidRDefault="00000000">
            <w:r>
              <w:rPr>
                <w:sz w:val="19"/>
              </w:rPr>
              <w:t>6</w:t>
            </w:r>
          </w:p>
        </w:tc>
      </w:tr>
      <w:tr w:rsidR="00C17BE4" w14:paraId="714D5F76" w14:textId="77777777">
        <w:trPr>
          <w:jc w:val="center"/>
        </w:trPr>
        <w:tc>
          <w:tcPr>
            <w:tcW w:w="5102" w:type="dxa"/>
          </w:tcPr>
          <w:p w14:paraId="65B12910" w14:textId="77777777" w:rsidR="00C17BE4" w:rsidRDefault="00000000">
            <w:r>
              <w:rPr>
                <w:sz w:val="19"/>
              </w:rPr>
              <w:t>Overall Implementation Rate (%)</w:t>
            </w:r>
          </w:p>
        </w:tc>
        <w:tc>
          <w:tcPr>
            <w:tcW w:w="4535" w:type="dxa"/>
          </w:tcPr>
          <w:p w14:paraId="58813EA7" w14:textId="77777777" w:rsidR="00C17BE4" w:rsidRDefault="00000000">
            <w:r>
              <w:rPr>
                <w:sz w:val="19"/>
              </w:rPr>
              <w:t>100%</w:t>
            </w:r>
          </w:p>
        </w:tc>
      </w:tr>
    </w:tbl>
    <w:p w14:paraId="4054270E" w14:textId="77777777" w:rsidR="00C17BE4" w:rsidRDefault="00C17BE4"/>
    <w:sectPr w:rsidR="00C17BE4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799506">
    <w:abstractNumId w:val="8"/>
  </w:num>
  <w:num w:numId="2" w16cid:durableId="13114949">
    <w:abstractNumId w:val="6"/>
  </w:num>
  <w:num w:numId="3" w16cid:durableId="1344085068">
    <w:abstractNumId w:val="5"/>
  </w:num>
  <w:num w:numId="4" w16cid:durableId="1684624743">
    <w:abstractNumId w:val="4"/>
  </w:num>
  <w:num w:numId="5" w16cid:durableId="1275749276">
    <w:abstractNumId w:val="7"/>
  </w:num>
  <w:num w:numId="6" w16cid:durableId="702709578">
    <w:abstractNumId w:val="3"/>
  </w:num>
  <w:num w:numId="7" w16cid:durableId="1586571035">
    <w:abstractNumId w:val="2"/>
  </w:num>
  <w:num w:numId="8" w16cid:durableId="1596789870">
    <w:abstractNumId w:val="1"/>
  </w:num>
  <w:num w:numId="9" w16cid:durableId="579212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302"/>
    <w:rsid w:val="0029639D"/>
    <w:rsid w:val="00326F90"/>
    <w:rsid w:val="00AA1D8D"/>
    <w:rsid w:val="00B47730"/>
    <w:rsid w:val="00C17BE4"/>
    <w:rsid w:val="00CB0664"/>
    <w:rsid w:val="00F766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081E5"/>
  <w14:defaultImageDpi w14:val="300"/>
  <w15:docId w15:val="{E952D0F9-C5AD-42BA-9A83-70ED409ED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ganesh basavaboyina</cp:lastModifiedBy>
  <cp:revision>2</cp:revision>
  <dcterms:created xsi:type="dcterms:W3CDTF">2013-12-23T23:15:00Z</dcterms:created>
  <dcterms:modified xsi:type="dcterms:W3CDTF">2026-07-14T10:31:00Z</dcterms:modified>
  <cp:category/>
</cp:coreProperties>
</file>