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F35C" w14:textId="00897337" w:rsidR="000E2690" w:rsidRDefault="00293CF0">
      <w:r>
        <w:t>5 rules for pseudocode</w:t>
      </w:r>
    </w:p>
    <w:p w14:paraId="3F05D56D" w14:textId="66C82405" w:rsidR="00293CF0" w:rsidRDefault="00293CF0">
      <w:r>
        <w:t>1.Only use one statement per line</w:t>
      </w:r>
    </w:p>
    <w:p w14:paraId="499B28A1" w14:textId="287AED14" w:rsidR="00293CF0" w:rsidRDefault="00293CF0">
      <w:r>
        <w:t>2.Capitalize initial keywords</w:t>
      </w:r>
    </w:p>
    <w:p w14:paraId="35E6A633" w14:textId="77777777" w:rsidR="00293CF0" w:rsidRDefault="00293CF0">
      <w:r>
        <w:t>3.Indent to show hierarchy</w:t>
      </w:r>
    </w:p>
    <w:p w14:paraId="03B90032" w14:textId="77777777" w:rsidR="00293CF0" w:rsidRDefault="00293CF0">
      <w:r>
        <w:t>4.End multiline statements</w:t>
      </w:r>
    </w:p>
    <w:p w14:paraId="33F97270" w14:textId="77777777" w:rsidR="00293CF0" w:rsidRDefault="00293CF0">
      <w:r>
        <w:t>5.Keep wording simple and clear</w:t>
      </w:r>
    </w:p>
    <w:p w14:paraId="4842D1A2" w14:textId="0659896B" w:rsidR="00293CF0" w:rsidRDefault="00293CF0">
      <w:r>
        <w:t xml:space="preserve"> </w:t>
      </w:r>
    </w:p>
    <w:sectPr w:rsidR="0029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F0"/>
    <w:rsid w:val="000A1828"/>
    <w:rsid w:val="000E2690"/>
    <w:rsid w:val="00293CF0"/>
    <w:rsid w:val="00E3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4AEA"/>
  <w15:chartTrackingRefBased/>
  <w15:docId w15:val="{54792479-E8CF-4618-9388-40B07E5E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One</dc:creator>
  <cp:keywords/>
  <dc:description/>
  <cp:lastModifiedBy>The One</cp:lastModifiedBy>
  <cp:revision>1</cp:revision>
  <dcterms:created xsi:type="dcterms:W3CDTF">2025-03-22T23:25:00Z</dcterms:created>
  <dcterms:modified xsi:type="dcterms:W3CDTF">2025-03-22T23:28:00Z</dcterms:modified>
</cp:coreProperties>
</file>