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75631" w14:textId="1B26C621" w:rsidR="003E42FE" w:rsidRPr="00950040" w:rsidRDefault="003E42FE" w:rsidP="00950040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0040">
        <w:rPr>
          <w:rFonts w:ascii="Arial" w:hAnsi="Arial" w:cs="Arial"/>
          <w:sz w:val="24"/>
          <w:szCs w:val="24"/>
        </w:rPr>
        <w:t xml:space="preserve">Compare as visões de Pressman e </w:t>
      </w:r>
      <w:proofErr w:type="spellStart"/>
      <w:r w:rsidRPr="00950040">
        <w:rPr>
          <w:rFonts w:ascii="Arial" w:hAnsi="Arial" w:cs="Arial"/>
          <w:sz w:val="24"/>
          <w:szCs w:val="24"/>
        </w:rPr>
        <w:t>Hirama</w:t>
      </w:r>
      <w:proofErr w:type="spellEnd"/>
      <w:r w:rsidRPr="00950040">
        <w:rPr>
          <w:rFonts w:ascii="Arial" w:hAnsi="Arial" w:cs="Arial"/>
          <w:sz w:val="24"/>
          <w:szCs w:val="24"/>
        </w:rPr>
        <w:t xml:space="preserve"> sobre Qualidade de Software. O que há de comum? O que há de diferente?</w:t>
      </w:r>
    </w:p>
    <w:p w14:paraId="157741DF" w14:textId="77777777" w:rsidR="00950040" w:rsidRPr="00950040" w:rsidRDefault="00950040" w:rsidP="0095004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3126BF9" w14:textId="77777777" w:rsidR="003E42FE" w:rsidRPr="003E42FE" w:rsidRDefault="003E42FE" w:rsidP="0095004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E42FE">
        <w:rPr>
          <w:rFonts w:ascii="Arial" w:hAnsi="Arial" w:cs="Arial"/>
          <w:sz w:val="24"/>
          <w:szCs w:val="24"/>
        </w:rPr>
        <w:t>Pontos em comum:</w:t>
      </w:r>
    </w:p>
    <w:p w14:paraId="44C4DE96" w14:textId="77777777" w:rsidR="003E42FE" w:rsidRPr="003E42FE" w:rsidRDefault="003E42FE" w:rsidP="00950040">
      <w:pPr>
        <w:numPr>
          <w:ilvl w:val="0"/>
          <w:numId w:val="1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E42FE">
        <w:rPr>
          <w:rFonts w:ascii="Arial" w:hAnsi="Arial" w:cs="Arial"/>
          <w:sz w:val="24"/>
          <w:szCs w:val="24"/>
        </w:rPr>
        <w:t>Ambos associam a qualidade de software à satisfação de requisitos e expectativas.</w:t>
      </w:r>
    </w:p>
    <w:p w14:paraId="4F9C03FF" w14:textId="77777777" w:rsidR="003E42FE" w:rsidRPr="003E42FE" w:rsidRDefault="003E42FE" w:rsidP="00950040">
      <w:pPr>
        <w:numPr>
          <w:ilvl w:val="0"/>
          <w:numId w:val="1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E42FE">
        <w:rPr>
          <w:rFonts w:ascii="Arial" w:hAnsi="Arial" w:cs="Arial"/>
          <w:sz w:val="24"/>
          <w:szCs w:val="24"/>
        </w:rPr>
        <w:t>Consideram a qualidade como um resultado de um processo bem estruturado, que envolve práticas, padrões e gestão adequada.</w:t>
      </w:r>
    </w:p>
    <w:p w14:paraId="2F522FDE" w14:textId="77777777" w:rsidR="003E42FE" w:rsidRPr="003E42FE" w:rsidRDefault="003E42FE" w:rsidP="00950040">
      <w:pPr>
        <w:numPr>
          <w:ilvl w:val="0"/>
          <w:numId w:val="1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E42FE">
        <w:rPr>
          <w:rFonts w:ascii="Arial" w:hAnsi="Arial" w:cs="Arial"/>
          <w:sz w:val="24"/>
          <w:szCs w:val="24"/>
        </w:rPr>
        <w:t>Ambos reconhecem que a qualidade deve ser avaliada a partir das necessidades dos envolvidos no processo de desenvolvimento (stakeholders).</w:t>
      </w:r>
    </w:p>
    <w:p w14:paraId="7F033681" w14:textId="77777777" w:rsidR="003E42FE" w:rsidRPr="003E42FE" w:rsidRDefault="003E42FE" w:rsidP="0095004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E42FE">
        <w:rPr>
          <w:rFonts w:ascii="Arial" w:hAnsi="Arial" w:cs="Arial"/>
          <w:sz w:val="24"/>
          <w:szCs w:val="24"/>
        </w:rPr>
        <w:t>Diferenças:</w:t>
      </w:r>
    </w:p>
    <w:p w14:paraId="394EF16B" w14:textId="6680A9A9" w:rsidR="003E42FE" w:rsidRPr="003E42FE" w:rsidRDefault="003E42FE" w:rsidP="00950040">
      <w:pPr>
        <w:numPr>
          <w:ilvl w:val="0"/>
          <w:numId w:val="2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E42FE">
        <w:rPr>
          <w:rFonts w:ascii="Arial" w:hAnsi="Arial" w:cs="Arial"/>
          <w:sz w:val="24"/>
          <w:szCs w:val="24"/>
        </w:rPr>
        <w:t xml:space="preserve">Pressman foca na gestão de qualidade como meio para criar um produto útil, que agrega valor mensurável para quem o usa e quem o desenvolve. Sua visão é mais estruturada e orientada ao processo e </w:t>
      </w:r>
      <w:r w:rsidR="00950040" w:rsidRPr="003E42FE">
        <w:rPr>
          <w:rFonts w:ascii="Arial" w:hAnsi="Arial" w:cs="Arial"/>
          <w:sz w:val="24"/>
          <w:szCs w:val="24"/>
        </w:rPr>
        <w:t>resultado</w:t>
      </w:r>
      <w:r w:rsidRPr="003E42FE">
        <w:rPr>
          <w:rFonts w:ascii="Arial" w:hAnsi="Arial" w:cs="Arial"/>
          <w:sz w:val="24"/>
          <w:szCs w:val="24"/>
        </w:rPr>
        <w:t xml:space="preserve"> do produto.</w:t>
      </w:r>
    </w:p>
    <w:p w14:paraId="249067C5" w14:textId="77777777" w:rsidR="003E42FE" w:rsidRPr="003E42FE" w:rsidRDefault="003E42FE" w:rsidP="00950040">
      <w:pPr>
        <w:numPr>
          <w:ilvl w:val="0"/>
          <w:numId w:val="2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3E42FE">
        <w:rPr>
          <w:rFonts w:ascii="Arial" w:hAnsi="Arial" w:cs="Arial"/>
          <w:sz w:val="24"/>
          <w:szCs w:val="24"/>
        </w:rPr>
        <w:t>Hirama</w:t>
      </w:r>
      <w:proofErr w:type="spellEnd"/>
      <w:r w:rsidRPr="003E42FE">
        <w:rPr>
          <w:rFonts w:ascii="Arial" w:hAnsi="Arial" w:cs="Arial"/>
          <w:sz w:val="24"/>
          <w:szCs w:val="24"/>
        </w:rPr>
        <w:t xml:space="preserve"> enfatiza que a qualidade está nas expectativas dos stakeholders (desenvolvedores, gerentes, usuários, clientes etc.), ou seja, sua abordagem é mais centrada nas percepções e interesses das partes envolvidas no projeto.</w:t>
      </w:r>
    </w:p>
    <w:p w14:paraId="52E9B87F" w14:textId="00267CE2" w:rsidR="003E42FE" w:rsidRPr="003E42FE" w:rsidRDefault="003E42FE" w:rsidP="003E42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57C85C" w14:textId="77777777" w:rsidR="003E42FE" w:rsidRDefault="003E42FE" w:rsidP="003E42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42FE">
        <w:rPr>
          <w:rFonts w:ascii="Arial" w:hAnsi="Arial" w:cs="Arial"/>
          <w:sz w:val="24"/>
          <w:szCs w:val="24"/>
        </w:rPr>
        <w:t>2. Tente definir com suas palavras o conceito de Qualidade de Software com base no que foi visto:</w:t>
      </w:r>
    </w:p>
    <w:p w14:paraId="320CD23A" w14:textId="77777777" w:rsidR="00950040" w:rsidRPr="003E42FE" w:rsidRDefault="00950040" w:rsidP="003E42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AE64AA" w14:textId="0F2BF895" w:rsidR="003E42FE" w:rsidRPr="003E42FE" w:rsidRDefault="003E42FE" w:rsidP="0095004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E42FE">
        <w:rPr>
          <w:rFonts w:ascii="Arial" w:hAnsi="Arial" w:cs="Arial"/>
          <w:sz w:val="24"/>
          <w:szCs w:val="24"/>
        </w:rPr>
        <w:t xml:space="preserve">Qualidade de Software é a capacidade de um sistema atender de forma eficaz e confiável às necessidades e expectativas dos seus usuários e demais envolvidos, garantindo desempenho, facilidade de uso, segurança e manutenção. Isso envolve tanto o </w:t>
      </w:r>
      <w:r w:rsidR="00950040" w:rsidRPr="003E42FE">
        <w:rPr>
          <w:rFonts w:ascii="Arial" w:hAnsi="Arial" w:cs="Arial"/>
          <w:sz w:val="24"/>
          <w:szCs w:val="24"/>
        </w:rPr>
        <w:t>produto</w:t>
      </w:r>
      <w:r w:rsidRPr="003E42FE">
        <w:rPr>
          <w:rFonts w:ascii="Arial" w:hAnsi="Arial" w:cs="Arial"/>
          <w:sz w:val="24"/>
          <w:szCs w:val="24"/>
        </w:rPr>
        <w:t xml:space="preserve"> quanto o processo de desenvolvimento, e deve gerar valor para todos os interessados, minimizando erros e aumentando a utilidade prática do software.</w:t>
      </w:r>
    </w:p>
    <w:p w14:paraId="3A588F52" w14:textId="5F918EF7" w:rsidR="003E42FE" w:rsidRPr="003E42FE" w:rsidRDefault="003E42FE" w:rsidP="003E42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7F1427" w14:textId="77777777" w:rsidR="003E42FE" w:rsidRPr="003E42FE" w:rsidRDefault="003E42FE" w:rsidP="003E42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42FE">
        <w:rPr>
          <w:rFonts w:ascii="Arial" w:hAnsi="Arial" w:cs="Arial"/>
          <w:sz w:val="24"/>
          <w:szCs w:val="24"/>
        </w:rPr>
        <w:t>3. Na prática, como os aspectos vistos podem contribuir para:</w:t>
      </w:r>
    </w:p>
    <w:p w14:paraId="140EF1C1" w14:textId="77777777" w:rsidR="00950040" w:rsidRDefault="00950040" w:rsidP="003E42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035146E" w14:textId="24EC308A" w:rsidR="003E42FE" w:rsidRPr="003E42FE" w:rsidRDefault="003E42FE" w:rsidP="00950040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3E42FE">
        <w:rPr>
          <w:rFonts w:ascii="Arial" w:hAnsi="Arial" w:cs="Arial"/>
          <w:sz w:val="24"/>
          <w:szCs w:val="24"/>
        </w:rPr>
        <w:t>a. Avaliar a qualidade de um software existente?</w:t>
      </w:r>
    </w:p>
    <w:p w14:paraId="5F5D87F7" w14:textId="77777777" w:rsidR="003E42FE" w:rsidRPr="003E42FE" w:rsidRDefault="003E42FE" w:rsidP="00950040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3E42FE">
        <w:rPr>
          <w:rFonts w:ascii="Arial" w:hAnsi="Arial" w:cs="Arial"/>
          <w:sz w:val="24"/>
          <w:szCs w:val="24"/>
        </w:rPr>
        <w:t>Os aspectos e conceitos apresentados ajudam na avaliação de um software existente por meio de:</w:t>
      </w:r>
    </w:p>
    <w:p w14:paraId="2235FDED" w14:textId="77777777" w:rsidR="003E42FE" w:rsidRPr="003E42FE" w:rsidRDefault="003E42FE" w:rsidP="00950040">
      <w:pPr>
        <w:numPr>
          <w:ilvl w:val="0"/>
          <w:numId w:val="3"/>
        </w:numPr>
        <w:tabs>
          <w:tab w:val="clear" w:pos="720"/>
          <w:tab w:val="num" w:pos="1428"/>
        </w:tabs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3E42FE">
        <w:rPr>
          <w:rFonts w:ascii="Arial" w:hAnsi="Arial" w:cs="Arial"/>
          <w:sz w:val="24"/>
          <w:szCs w:val="24"/>
        </w:rPr>
        <w:t>Verificação de conformidade com requisitos funcionais e não funcionais;</w:t>
      </w:r>
    </w:p>
    <w:p w14:paraId="0C5B35DB" w14:textId="77777777" w:rsidR="003E42FE" w:rsidRPr="003E42FE" w:rsidRDefault="003E42FE" w:rsidP="00950040">
      <w:pPr>
        <w:numPr>
          <w:ilvl w:val="0"/>
          <w:numId w:val="3"/>
        </w:numPr>
        <w:tabs>
          <w:tab w:val="clear" w:pos="720"/>
          <w:tab w:val="num" w:pos="1428"/>
        </w:tabs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3E42FE">
        <w:rPr>
          <w:rFonts w:ascii="Arial" w:hAnsi="Arial" w:cs="Arial"/>
          <w:sz w:val="24"/>
          <w:szCs w:val="24"/>
        </w:rPr>
        <w:lastRenderedPageBreak/>
        <w:t>Análise de atributos como: usabilidade, confiabilidade, eficiência, segurança e manutenibilidade, conforme normas como ISO/IEC 25010;</w:t>
      </w:r>
    </w:p>
    <w:p w14:paraId="222DD459" w14:textId="77777777" w:rsidR="003E42FE" w:rsidRPr="003E42FE" w:rsidRDefault="003E42FE" w:rsidP="00950040">
      <w:pPr>
        <w:numPr>
          <w:ilvl w:val="0"/>
          <w:numId w:val="3"/>
        </w:numPr>
        <w:tabs>
          <w:tab w:val="clear" w:pos="720"/>
          <w:tab w:val="num" w:pos="1428"/>
        </w:tabs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3E42FE">
        <w:rPr>
          <w:rFonts w:ascii="Arial" w:hAnsi="Arial" w:cs="Arial"/>
          <w:sz w:val="24"/>
          <w:szCs w:val="24"/>
        </w:rPr>
        <w:t>Identificação de erros recorrentes ou excesso de manutenção, o que indica baixa qualidade;</w:t>
      </w:r>
    </w:p>
    <w:p w14:paraId="5338203D" w14:textId="77777777" w:rsidR="003E42FE" w:rsidRPr="003E42FE" w:rsidRDefault="003E42FE" w:rsidP="00950040">
      <w:pPr>
        <w:numPr>
          <w:ilvl w:val="0"/>
          <w:numId w:val="3"/>
        </w:numPr>
        <w:tabs>
          <w:tab w:val="clear" w:pos="720"/>
          <w:tab w:val="num" w:pos="1428"/>
        </w:tabs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3E42FE">
        <w:rPr>
          <w:rFonts w:ascii="Arial" w:hAnsi="Arial" w:cs="Arial"/>
          <w:sz w:val="24"/>
          <w:szCs w:val="24"/>
        </w:rPr>
        <w:t>Avaliação do valor agregado ao usuário e à organização, como redução de custos, melhoria nos processos ou satisfação do cliente.</w:t>
      </w:r>
    </w:p>
    <w:p w14:paraId="0306562B" w14:textId="77777777" w:rsidR="00950040" w:rsidRDefault="00950040" w:rsidP="00950040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B39B00F" w14:textId="2235BFA8" w:rsidR="003E42FE" w:rsidRPr="003E42FE" w:rsidRDefault="003E42FE" w:rsidP="00950040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3E42FE">
        <w:rPr>
          <w:rFonts w:ascii="Arial" w:hAnsi="Arial" w:cs="Arial"/>
          <w:sz w:val="24"/>
          <w:szCs w:val="24"/>
        </w:rPr>
        <w:t>b. Construir um novo software com qualidade?</w:t>
      </w:r>
    </w:p>
    <w:p w14:paraId="5F23F881" w14:textId="77777777" w:rsidR="003E42FE" w:rsidRPr="003E42FE" w:rsidRDefault="003E42FE" w:rsidP="00950040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3E42FE">
        <w:rPr>
          <w:rFonts w:ascii="Arial" w:hAnsi="Arial" w:cs="Arial"/>
          <w:sz w:val="24"/>
          <w:szCs w:val="24"/>
        </w:rPr>
        <w:t>Na construção de novo software, os aspectos abordados contribuem para:</w:t>
      </w:r>
    </w:p>
    <w:p w14:paraId="02014A87" w14:textId="77777777" w:rsidR="003E42FE" w:rsidRPr="003E42FE" w:rsidRDefault="003E42FE" w:rsidP="00950040">
      <w:pPr>
        <w:numPr>
          <w:ilvl w:val="0"/>
          <w:numId w:val="4"/>
        </w:numPr>
        <w:tabs>
          <w:tab w:val="clear" w:pos="720"/>
          <w:tab w:val="num" w:pos="1428"/>
        </w:tabs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3E42FE">
        <w:rPr>
          <w:rFonts w:ascii="Arial" w:hAnsi="Arial" w:cs="Arial"/>
          <w:sz w:val="24"/>
          <w:szCs w:val="24"/>
        </w:rPr>
        <w:t>Planejamento de um processo de desenvolvimento estruturado, com base em boas práticas de engenharia de software;</w:t>
      </w:r>
    </w:p>
    <w:p w14:paraId="0694D278" w14:textId="77777777" w:rsidR="003E42FE" w:rsidRPr="003E42FE" w:rsidRDefault="003E42FE" w:rsidP="00950040">
      <w:pPr>
        <w:numPr>
          <w:ilvl w:val="0"/>
          <w:numId w:val="4"/>
        </w:numPr>
        <w:tabs>
          <w:tab w:val="clear" w:pos="720"/>
          <w:tab w:val="num" w:pos="1428"/>
        </w:tabs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3E42FE">
        <w:rPr>
          <w:rFonts w:ascii="Arial" w:hAnsi="Arial" w:cs="Arial"/>
          <w:sz w:val="24"/>
          <w:szCs w:val="24"/>
        </w:rPr>
        <w:t>Definição clara dos requisitos e expectativas dos stakeholders, alinhando o desenvolvimento ao valor esperado;</w:t>
      </w:r>
    </w:p>
    <w:p w14:paraId="165B0CA2" w14:textId="77777777" w:rsidR="003E42FE" w:rsidRPr="003E42FE" w:rsidRDefault="003E42FE" w:rsidP="00950040">
      <w:pPr>
        <w:numPr>
          <w:ilvl w:val="0"/>
          <w:numId w:val="4"/>
        </w:numPr>
        <w:tabs>
          <w:tab w:val="clear" w:pos="720"/>
          <w:tab w:val="num" w:pos="1428"/>
        </w:tabs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3E42FE">
        <w:rPr>
          <w:rFonts w:ascii="Arial" w:hAnsi="Arial" w:cs="Arial"/>
          <w:sz w:val="24"/>
          <w:szCs w:val="24"/>
        </w:rPr>
        <w:t xml:space="preserve">Uso de modelos de qualidade e normas (como ISO/IEC 25010, </w:t>
      </w:r>
      <w:proofErr w:type="spellStart"/>
      <w:r w:rsidRPr="003E42FE">
        <w:rPr>
          <w:rFonts w:ascii="Arial" w:hAnsi="Arial" w:cs="Arial"/>
          <w:sz w:val="24"/>
          <w:szCs w:val="24"/>
        </w:rPr>
        <w:t>SQuaRE</w:t>
      </w:r>
      <w:proofErr w:type="spellEnd"/>
      <w:r w:rsidRPr="003E42FE">
        <w:rPr>
          <w:rFonts w:ascii="Arial" w:hAnsi="Arial" w:cs="Arial"/>
          <w:sz w:val="24"/>
          <w:szCs w:val="24"/>
        </w:rPr>
        <w:t>, CMMI) como referência;</w:t>
      </w:r>
    </w:p>
    <w:p w14:paraId="3E004E73" w14:textId="77777777" w:rsidR="003E42FE" w:rsidRPr="003E42FE" w:rsidRDefault="003E42FE" w:rsidP="00950040">
      <w:pPr>
        <w:numPr>
          <w:ilvl w:val="0"/>
          <w:numId w:val="4"/>
        </w:numPr>
        <w:tabs>
          <w:tab w:val="clear" w:pos="720"/>
          <w:tab w:val="num" w:pos="1428"/>
        </w:tabs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3E42FE">
        <w:rPr>
          <w:rFonts w:ascii="Arial" w:hAnsi="Arial" w:cs="Arial"/>
          <w:sz w:val="24"/>
          <w:szCs w:val="24"/>
        </w:rPr>
        <w:t>Inclusão de testes contínuos, revisões técnicas, gerenciamento de mudanças e monitoramento da evolução para evitar falhas graves;</w:t>
      </w:r>
    </w:p>
    <w:p w14:paraId="2CCE77CB" w14:textId="5648EFC8" w:rsidR="003E42FE" w:rsidRPr="003E42FE" w:rsidRDefault="003E42FE" w:rsidP="00950040">
      <w:pPr>
        <w:numPr>
          <w:ilvl w:val="0"/>
          <w:numId w:val="4"/>
        </w:numPr>
        <w:tabs>
          <w:tab w:val="clear" w:pos="720"/>
          <w:tab w:val="num" w:pos="1428"/>
        </w:tabs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3E42FE">
        <w:rPr>
          <w:rFonts w:ascii="Arial" w:hAnsi="Arial" w:cs="Arial"/>
          <w:sz w:val="24"/>
          <w:szCs w:val="24"/>
        </w:rPr>
        <w:t xml:space="preserve">Garantia de que o </w:t>
      </w:r>
      <w:r w:rsidRPr="003E42FE">
        <w:rPr>
          <w:rFonts w:ascii="Arial" w:hAnsi="Arial" w:cs="Arial"/>
          <w:sz w:val="24"/>
          <w:szCs w:val="24"/>
        </w:rPr>
        <w:t>produto</w:t>
      </w:r>
      <w:r w:rsidRPr="003E42FE">
        <w:rPr>
          <w:rFonts w:ascii="Arial" w:hAnsi="Arial" w:cs="Arial"/>
          <w:sz w:val="24"/>
          <w:szCs w:val="24"/>
        </w:rPr>
        <w:t xml:space="preserve"> seja útil, confiável, fácil de usar e sustentável ao longo do tempo.</w:t>
      </w:r>
    </w:p>
    <w:p w14:paraId="3CA4E433" w14:textId="77777777" w:rsidR="005D7EDC" w:rsidRDefault="005D7EDC"/>
    <w:sectPr w:rsidR="005D7EDC" w:rsidSect="00950040">
      <w:headerReference w:type="default" r:id="rId7"/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FE62A" w14:textId="77777777" w:rsidR="00D75A0A" w:rsidRDefault="00D75A0A" w:rsidP="00D75A0A">
      <w:pPr>
        <w:spacing w:after="0" w:line="240" w:lineRule="auto"/>
      </w:pPr>
      <w:r>
        <w:separator/>
      </w:r>
    </w:p>
  </w:endnote>
  <w:endnote w:type="continuationSeparator" w:id="0">
    <w:p w14:paraId="7C070A46" w14:textId="77777777" w:rsidR="00D75A0A" w:rsidRDefault="00D75A0A" w:rsidP="00D7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B6546" w14:textId="77777777" w:rsidR="00D75A0A" w:rsidRDefault="00D75A0A" w:rsidP="00D75A0A">
      <w:pPr>
        <w:spacing w:after="0" w:line="240" w:lineRule="auto"/>
      </w:pPr>
      <w:r>
        <w:separator/>
      </w:r>
    </w:p>
  </w:footnote>
  <w:footnote w:type="continuationSeparator" w:id="0">
    <w:p w14:paraId="777211D3" w14:textId="77777777" w:rsidR="00D75A0A" w:rsidRDefault="00D75A0A" w:rsidP="00D75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92308" w14:textId="4124EBE9" w:rsidR="00D75A0A" w:rsidRPr="00D75A0A" w:rsidRDefault="00D75A0A" w:rsidP="00D75A0A">
    <w:pPr>
      <w:pStyle w:val="Cabealho"/>
      <w:jc w:val="center"/>
      <w:rPr>
        <w:rFonts w:ascii="Arial" w:hAnsi="Arial" w:cs="Arial"/>
        <w:b/>
        <w:bCs/>
        <w:sz w:val="28"/>
        <w:szCs w:val="28"/>
      </w:rPr>
    </w:pPr>
    <w:r w:rsidRPr="00D75A0A">
      <w:rPr>
        <w:rFonts w:ascii="Arial" w:hAnsi="Arial" w:cs="Arial"/>
        <w:b/>
        <w:bCs/>
        <w:sz w:val="28"/>
        <w:szCs w:val="28"/>
      </w:rPr>
      <w:t>ATIVIDADE: CONCEITO DE QUALIDADE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50DFF"/>
    <w:multiLevelType w:val="multilevel"/>
    <w:tmpl w:val="5162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40185"/>
    <w:multiLevelType w:val="multilevel"/>
    <w:tmpl w:val="F53E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A6A3E"/>
    <w:multiLevelType w:val="multilevel"/>
    <w:tmpl w:val="4BA2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62AF8"/>
    <w:multiLevelType w:val="multilevel"/>
    <w:tmpl w:val="4594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32F33"/>
    <w:multiLevelType w:val="hybridMultilevel"/>
    <w:tmpl w:val="55CABB5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9937987">
    <w:abstractNumId w:val="0"/>
  </w:num>
  <w:num w:numId="2" w16cid:durableId="929435980">
    <w:abstractNumId w:val="2"/>
  </w:num>
  <w:num w:numId="3" w16cid:durableId="1093939070">
    <w:abstractNumId w:val="1"/>
  </w:num>
  <w:num w:numId="4" w16cid:durableId="1504858499">
    <w:abstractNumId w:val="3"/>
  </w:num>
  <w:num w:numId="5" w16cid:durableId="466167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9C"/>
    <w:rsid w:val="001E4CD5"/>
    <w:rsid w:val="003E3233"/>
    <w:rsid w:val="003E42FE"/>
    <w:rsid w:val="005149FC"/>
    <w:rsid w:val="005D7EDC"/>
    <w:rsid w:val="007F511B"/>
    <w:rsid w:val="00950040"/>
    <w:rsid w:val="00D75A0A"/>
    <w:rsid w:val="00DC6C9C"/>
    <w:rsid w:val="00F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1EDDB"/>
  <w15:chartTrackingRefBased/>
  <w15:docId w15:val="{82D77B64-ED94-4C94-BFC8-44E2716E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6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6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6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6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6C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6C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6C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6C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6C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6C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6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6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6C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6C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6C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6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6C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6C9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75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5A0A"/>
  </w:style>
  <w:style w:type="paragraph" w:styleId="Rodap">
    <w:name w:val="footer"/>
    <w:basedOn w:val="Normal"/>
    <w:link w:val="RodapChar"/>
    <w:uiPriority w:val="99"/>
    <w:unhideWhenUsed/>
    <w:rsid w:val="00D75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5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7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424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5</cp:revision>
  <dcterms:created xsi:type="dcterms:W3CDTF">2025-06-27T13:44:00Z</dcterms:created>
  <dcterms:modified xsi:type="dcterms:W3CDTF">2025-06-27T13:50:00Z</dcterms:modified>
</cp:coreProperties>
</file>