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0E9825" w14:textId="77777777" w:rsidR="006179F3" w:rsidRPr="009B2BE1" w:rsidRDefault="006179F3" w:rsidP="006179F3">
      <w:pPr>
        <w:rPr>
          <w:sz w:val="40"/>
          <w:szCs w:val="40"/>
        </w:rPr>
      </w:pPr>
    </w:p>
    <w:p w14:paraId="719F8674" w14:textId="554CB5F9" w:rsidR="00554E55" w:rsidRDefault="007C6850" w:rsidP="00554E55">
      <w:pPr>
        <w:pStyle w:val="paragraph"/>
        <w:spacing w:before="0" w:beforeAutospacing="0" w:after="0" w:afterAutospacing="0" w:line="360" w:lineRule="auto"/>
        <w:ind w:left="360"/>
        <w:jc w:val="center"/>
        <w:textAlignment w:val="baseline"/>
        <w:rPr>
          <w:rStyle w:val="normaltextrun"/>
          <w:rFonts w:ascii="Arial" w:eastAsiaTheme="majorEastAsia" w:hAnsi="Arial" w:cs="Arial"/>
          <w:b/>
          <w:bCs/>
        </w:rPr>
      </w:pPr>
      <w:r>
        <w:rPr>
          <w:rFonts w:ascii="Arial" w:eastAsia="Calibri" w:hAnsi="Arial" w:cs="Arial"/>
          <w:b/>
          <w:bCs/>
          <w:sz w:val="36"/>
          <w:szCs w:val="36"/>
          <w:lang w:val="en-US" w:eastAsia="en-US"/>
        </w:rPr>
        <w:t>Currency Converter</w:t>
      </w:r>
    </w:p>
    <w:p w14:paraId="6D485870" w14:textId="77777777" w:rsidR="00554E55" w:rsidRPr="00554E55" w:rsidRDefault="00554E55" w:rsidP="00554E55">
      <w:pPr>
        <w:pStyle w:val="paragraph"/>
        <w:spacing w:before="0" w:beforeAutospacing="0" w:after="0" w:afterAutospacing="0" w:line="360" w:lineRule="auto"/>
        <w:ind w:left="360"/>
        <w:jc w:val="center"/>
        <w:textAlignment w:val="baseline"/>
        <w:rPr>
          <w:rFonts w:ascii="Segoe UI" w:hAnsi="Segoe UI" w:cs="Segoe UI"/>
          <w:b/>
        </w:rPr>
      </w:pPr>
    </w:p>
    <w:p w14:paraId="083C9DC9" w14:textId="77777777" w:rsidR="006179F3" w:rsidRDefault="006179F3" w:rsidP="00554E55"/>
    <w:p w14:paraId="689C72CF" w14:textId="77777777" w:rsidR="00AF1232" w:rsidRDefault="00AF1232" w:rsidP="00554E55"/>
    <w:p w14:paraId="3361949A" w14:textId="77777777" w:rsidR="008E1D57" w:rsidRDefault="008E1D57" w:rsidP="006179F3">
      <w:pPr>
        <w:jc w:val="center"/>
        <w:rPr>
          <w:rFonts w:ascii="Arial" w:hAnsi="Arial" w:cs="Arial"/>
          <w:sz w:val="24"/>
          <w:szCs w:val="24"/>
        </w:rPr>
      </w:pPr>
    </w:p>
    <w:p w14:paraId="7535F800" w14:textId="5294D94F" w:rsidR="006179F3" w:rsidRPr="00E07492" w:rsidRDefault="006179F3" w:rsidP="006179F3">
      <w:pPr>
        <w:jc w:val="center"/>
        <w:rPr>
          <w:rFonts w:ascii="Arial" w:hAnsi="Arial" w:cs="Arial"/>
          <w:b/>
          <w:bCs/>
          <w:sz w:val="24"/>
          <w:szCs w:val="24"/>
        </w:rPr>
      </w:pPr>
      <w:r w:rsidRPr="00E07492">
        <w:rPr>
          <w:rFonts w:ascii="Arial" w:hAnsi="Arial" w:cs="Arial"/>
          <w:b/>
          <w:bCs/>
          <w:sz w:val="24"/>
          <w:szCs w:val="24"/>
        </w:rPr>
        <w:t>College of Computer Studies Department</w:t>
      </w:r>
    </w:p>
    <w:p w14:paraId="3277FF8D" w14:textId="77777777" w:rsidR="006179F3" w:rsidRPr="00E07492" w:rsidRDefault="006179F3" w:rsidP="006179F3">
      <w:pPr>
        <w:jc w:val="center"/>
        <w:rPr>
          <w:rFonts w:ascii="Arial" w:hAnsi="Arial" w:cs="Arial"/>
          <w:b/>
          <w:bCs/>
          <w:sz w:val="24"/>
          <w:szCs w:val="24"/>
        </w:rPr>
      </w:pPr>
      <w:r w:rsidRPr="00E07492">
        <w:rPr>
          <w:rFonts w:ascii="Arial" w:hAnsi="Arial" w:cs="Arial"/>
          <w:b/>
          <w:bCs/>
          <w:sz w:val="24"/>
          <w:szCs w:val="24"/>
        </w:rPr>
        <w:t>Lyceum of Alabang</w:t>
      </w:r>
    </w:p>
    <w:p w14:paraId="40939F43" w14:textId="77777777" w:rsidR="006179F3" w:rsidRDefault="006179F3" w:rsidP="006179F3">
      <w:pPr>
        <w:pStyle w:val="paragraph"/>
        <w:spacing w:before="0" w:beforeAutospacing="0" w:after="0" w:afterAutospacing="0"/>
        <w:ind w:left="360"/>
        <w:jc w:val="center"/>
        <w:textAlignment w:val="baseline"/>
        <w:rPr>
          <w:rStyle w:val="normaltextrun"/>
          <w:rFonts w:ascii="Arial" w:eastAsiaTheme="majorEastAsia" w:hAnsi="Arial" w:cs="Arial"/>
          <w:b/>
          <w:bCs/>
        </w:rPr>
      </w:pPr>
    </w:p>
    <w:p w14:paraId="7A519B69" w14:textId="77777777" w:rsidR="006179F3" w:rsidRDefault="006179F3" w:rsidP="006179F3">
      <w:pPr>
        <w:pStyle w:val="paragraph"/>
        <w:spacing w:before="0" w:beforeAutospacing="0" w:after="0" w:afterAutospacing="0"/>
        <w:ind w:left="360"/>
        <w:jc w:val="center"/>
        <w:textAlignment w:val="baseline"/>
        <w:rPr>
          <w:rStyle w:val="normaltextrun"/>
          <w:rFonts w:ascii="Arial" w:eastAsiaTheme="majorEastAsia" w:hAnsi="Arial" w:cs="Arial"/>
          <w:b/>
          <w:bCs/>
        </w:rPr>
      </w:pPr>
    </w:p>
    <w:p w14:paraId="27C415B0" w14:textId="77777777" w:rsidR="006179F3" w:rsidRDefault="006179F3" w:rsidP="006179F3">
      <w:pPr>
        <w:pStyle w:val="paragraph"/>
        <w:spacing w:before="0" w:beforeAutospacing="0" w:after="0" w:afterAutospacing="0"/>
        <w:ind w:left="360"/>
        <w:jc w:val="center"/>
        <w:textAlignment w:val="baseline"/>
        <w:rPr>
          <w:rStyle w:val="normaltextrun"/>
          <w:rFonts w:ascii="Arial" w:eastAsiaTheme="majorEastAsia" w:hAnsi="Arial" w:cs="Arial"/>
          <w:b/>
          <w:bCs/>
        </w:rPr>
      </w:pPr>
    </w:p>
    <w:p w14:paraId="7D92CA8E" w14:textId="77777777" w:rsidR="006179F3" w:rsidRDefault="006179F3" w:rsidP="006179F3">
      <w:pPr>
        <w:pStyle w:val="paragraph"/>
        <w:spacing w:before="0" w:beforeAutospacing="0" w:after="0" w:afterAutospacing="0"/>
        <w:ind w:left="360"/>
        <w:jc w:val="center"/>
        <w:textAlignment w:val="baseline"/>
        <w:rPr>
          <w:rStyle w:val="normaltextrun"/>
          <w:rFonts w:ascii="Arial" w:eastAsiaTheme="majorEastAsia" w:hAnsi="Arial" w:cs="Arial"/>
        </w:rPr>
      </w:pPr>
    </w:p>
    <w:p w14:paraId="163C6C40" w14:textId="77777777" w:rsidR="008E1D57" w:rsidRDefault="008E1D57" w:rsidP="006179F3">
      <w:pPr>
        <w:pStyle w:val="paragraph"/>
        <w:spacing w:before="0" w:beforeAutospacing="0" w:after="0" w:afterAutospacing="0"/>
        <w:ind w:left="360"/>
        <w:jc w:val="center"/>
        <w:textAlignment w:val="baseline"/>
        <w:rPr>
          <w:rStyle w:val="normaltextrun"/>
          <w:rFonts w:ascii="Arial" w:eastAsiaTheme="majorEastAsia" w:hAnsi="Arial" w:cs="Arial"/>
          <w:b/>
          <w:bCs/>
        </w:rPr>
      </w:pPr>
    </w:p>
    <w:p w14:paraId="03719ABC" w14:textId="77777777" w:rsidR="006179F3" w:rsidRDefault="006179F3" w:rsidP="006179F3">
      <w:pPr>
        <w:pStyle w:val="paragraph"/>
        <w:spacing w:before="0" w:beforeAutospacing="0" w:after="0" w:afterAutospacing="0"/>
        <w:ind w:left="360"/>
        <w:jc w:val="center"/>
        <w:textAlignment w:val="baseline"/>
        <w:rPr>
          <w:rStyle w:val="normaltextrun"/>
          <w:rFonts w:ascii="Arial" w:eastAsiaTheme="majorEastAsia" w:hAnsi="Arial" w:cs="Arial"/>
          <w:b/>
          <w:bCs/>
        </w:rPr>
      </w:pPr>
    </w:p>
    <w:p w14:paraId="3849C197" w14:textId="77777777" w:rsidR="006179F3" w:rsidRDefault="006179F3" w:rsidP="006179F3">
      <w:pPr>
        <w:pStyle w:val="paragraph"/>
        <w:spacing w:before="0" w:beforeAutospacing="0" w:after="0" w:afterAutospacing="0"/>
        <w:ind w:left="360"/>
        <w:jc w:val="center"/>
        <w:textAlignment w:val="baseline"/>
        <w:rPr>
          <w:rStyle w:val="normaltextrun"/>
          <w:rFonts w:ascii="Arial" w:eastAsiaTheme="majorEastAsia" w:hAnsi="Arial" w:cs="Arial"/>
          <w:b/>
          <w:bCs/>
        </w:rPr>
      </w:pPr>
    </w:p>
    <w:p w14:paraId="0094868A" w14:textId="77777777" w:rsidR="006179F3" w:rsidRDefault="006179F3" w:rsidP="006179F3">
      <w:pPr>
        <w:pStyle w:val="paragraph"/>
        <w:spacing w:before="0" w:beforeAutospacing="0" w:after="0" w:afterAutospacing="0"/>
        <w:ind w:left="360"/>
        <w:jc w:val="center"/>
        <w:textAlignment w:val="baseline"/>
        <w:rPr>
          <w:rStyle w:val="normaltextrun"/>
          <w:rFonts w:ascii="Arial" w:eastAsiaTheme="majorEastAsia" w:hAnsi="Arial" w:cs="Arial"/>
          <w:b/>
          <w:bCs/>
        </w:rPr>
      </w:pPr>
    </w:p>
    <w:p w14:paraId="5CFA16F3" w14:textId="77777777" w:rsidR="006179F3" w:rsidRPr="002D4480" w:rsidRDefault="006179F3" w:rsidP="006179F3">
      <w:pPr>
        <w:pStyle w:val="paragraph"/>
        <w:spacing w:before="0" w:beforeAutospacing="0" w:after="0" w:afterAutospacing="0"/>
        <w:ind w:left="360"/>
        <w:jc w:val="center"/>
        <w:textAlignment w:val="baseline"/>
        <w:rPr>
          <w:rStyle w:val="eop"/>
          <w:rFonts w:ascii="Arial" w:eastAsiaTheme="majorEastAsia" w:hAnsi="Arial" w:cs="Arial"/>
          <w:b/>
          <w:bCs/>
          <w:i/>
        </w:rPr>
      </w:pPr>
      <w:r w:rsidRPr="002D4480">
        <w:rPr>
          <w:rStyle w:val="normaltextrun"/>
          <w:rFonts w:ascii="Arial" w:eastAsiaTheme="majorEastAsia" w:hAnsi="Arial" w:cs="Arial"/>
          <w:b/>
          <w:bCs/>
        </w:rPr>
        <w:t>By</w:t>
      </w:r>
      <w:r w:rsidRPr="002D4480">
        <w:rPr>
          <w:rStyle w:val="eop"/>
          <w:rFonts w:ascii="Arial" w:eastAsiaTheme="majorEastAsia" w:hAnsi="Arial" w:cs="Arial"/>
          <w:b/>
          <w:bCs/>
          <w:i/>
        </w:rPr>
        <w:t> </w:t>
      </w:r>
    </w:p>
    <w:p w14:paraId="014F58AD" w14:textId="77777777" w:rsidR="006179F3" w:rsidRPr="00846204" w:rsidRDefault="006179F3" w:rsidP="006179F3">
      <w:pPr>
        <w:pStyle w:val="paragraph"/>
        <w:spacing w:before="0" w:beforeAutospacing="0" w:after="0" w:afterAutospacing="0"/>
        <w:ind w:left="360"/>
        <w:jc w:val="center"/>
        <w:textAlignment w:val="baseline"/>
        <w:rPr>
          <w:rFonts w:ascii="Segoe UI" w:hAnsi="Segoe UI" w:cs="Segoe UI"/>
          <w:b/>
          <w:i/>
        </w:rPr>
      </w:pPr>
    </w:p>
    <w:p w14:paraId="7BD76D8C" w14:textId="2711A00E" w:rsidR="00042F50" w:rsidRPr="00042F50" w:rsidRDefault="00042F50" w:rsidP="00042F50">
      <w:pPr>
        <w:spacing w:after="0"/>
        <w:jc w:val="center"/>
        <w:rPr>
          <w:rFonts w:ascii="Arial" w:hAnsi="Arial" w:cs="Arial"/>
          <w:i/>
          <w:sz w:val="24"/>
          <w:szCs w:val="24"/>
        </w:rPr>
      </w:pPr>
    </w:p>
    <w:p w14:paraId="129290B1" w14:textId="77777777" w:rsidR="00042F50" w:rsidRDefault="00042F50" w:rsidP="00042F50">
      <w:pPr>
        <w:spacing w:after="0"/>
        <w:jc w:val="center"/>
        <w:rPr>
          <w:rFonts w:ascii="Arial" w:hAnsi="Arial" w:cs="Arial"/>
          <w:i/>
          <w:sz w:val="24"/>
          <w:szCs w:val="24"/>
        </w:rPr>
      </w:pPr>
      <w:r w:rsidRPr="00042F50">
        <w:rPr>
          <w:rFonts w:ascii="Arial" w:hAnsi="Arial" w:cs="Arial"/>
          <w:i/>
          <w:sz w:val="24"/>
          <w:szCs w:val="24"/>
        </w:rPr>
        <w:t>Go, Mary Kierine</w:t>
      </w:r>
    </w:p>
    <w:p w14:paraId="32CC75F5" w14:textId="30647EF1" w:rsidR="008E1D57" w:rsidRPr="00042F50" w:rsidRDefault="008E1D57" w:rsidP="00042F50">
      <w:pPr>
        <w:spacing w:after="0"/>
        <w:jc w:val="center"/>
        <w:rPr>
          <w:rFonts w:ascii="Arial" w:hAnsi="Arial" w:cs="Arial"/>
          <w:i/>
          <w:sz w:val="24"/>
          <w:szCs w:val="24"/>
        </w:rPr>
      </w:pPr>
      <w:r>
        <w:rPr>
          <w:rFonts w:ascii="Arial" w:hAnsi="Arial" w:cs="Arial"/>
          <w:i/>
          <w:sz w:val="24"/>
          <w:szCs w:val="24"/>
        </w:rPr>
        <w:t>Legara, Leonel Jerry</w:t>
      </w:r>
    </w:p>
    <w:p w14:paraId="1BC5A175" w14:textId="77777777" w:rsidR="00042F50" w:rsidRPr="00042F50" w:rsidRDefault="00042F50" w:rsidP="00042F50">
      <w:pPr>
        <w:spacing w:after="0"/>
        <w:jc w:val="center"/>
        <w:rPr>
          <w:rFonts w:ascii="Arial" w:hAnsi="Arial" w:cs="Arial"/>
          <w:i/>
          <w:sz w:val="24"/>
          <w:szCs w:val="24"/>
        </w:rPr>
      </w:pPr>
      <w:r w:rsidRPr="00042F50">
        <w:rPr>
          <w:rFonts w:ascii="Arial" w:hAnsi="Arial" w:cs="Arial"/>
          <w:i/>
          <w:sz w:val="24"/>
          <w:szCs w:val="24"/>
        </w:rPr>
        <w:t>Mance, Rizzalyn</w:t>
      </w:r>
    </w:p>
    <w:p w14:paraId="07CFC01A" w14:textId="54ED6283" w:rsidR="00042F50" w:rsidRPr="00042F50" w:rsidRDefault="00042F50" w:rsidP="00042F50">
      <w:pPr>
        <w:spacing w:after="0"/>
        <w:jc w:val="center"/>
        <w:rPr>
          <w:rFonts w:ascii="Arial" w:hAnsi="Arial" w:cs="Arial"/>
          <w:i/>
          <w:sz w:val="24"/>
          <w:szCs w:val="24"/>
        </w:rPr>
      </w:pPr>
      <w:r w:rsidRPr="00042F50">
        <w:rPr>
          <w:rFonts w:ascii="Arial" w:hAnsi="Arial" w:cs="Arial"/>
          <w:i/>
          <w:sz w:val="24"/>
          <w:szCs w:val="24"/>
        </w:rPr>
        <w:t>Rodrin, John Paul</w:t>
      </w:r>
    </w:p>
    <w:p w14:paraId="57480136" w14:textId="48095A92" w:rsidR="006179F3" w:rsidRPr="00846204" w:rsidRDefault="00042F50" w:rsidP="00042F50">
      <w:pPr>
        <w:spacing w:after="0"/>
        <w:jc w:val="center"/>
        <w:rPr>
          <w:rFonts w:ascii="Arial" w:hAnsi="Arial" w:cs="Arial"/>
          <w:i/>
          <w:sz w:val="24"/>
          <w:szCs w:val="24"/>
        </w:rPr>
      </w:pPr>
      <w:r w:rsidRPr="00042F50">
        <w:rPr>
          <w:rFonts w:ascii="Arial" w:hAnsi="Arial" w:cs="Arial"/>
          <w:i/>
          <w:sz w:val="24"/>
          <w:szCs w:val="24"/>
        </w:rPr>
        <w:t>Villareal, Aubrey Mae</w:t>
      </w:r>
    </w:p>
    <w:p w14:paraId="006356C7" w14:textId="77777777" w:rsidR="006179F3" w:rsidRDefault="006179F3" w:rsidP="006179F3">
      <w:pPr>
        <w:jc w:val="center"/>
        <w:rPr>
          <w:rFonts w:ascii="Arial" w:hAnsi="Arial" w:cs="Arial"/>
          <w:b/>
          <w:bCs/>
          <w:sz w:val="24"/>
          <w:szCs w:val="24"/>
        </w:rPr>
      </w:pPr>
    </w:p>
    <w:p w14:paraId="5A5D788D" w14:textId="77777777" w:rsidR="005F2D3E" w:rsidRDefault="005F2D3E" w:rsidP="006179F3">
      <w:pPr>
        <w:jc w:val="center"/>
        <w:rPr>
          <w:rFonts w:ascii="Arial" w:hAnsi="Arial" w:cs="Arial"/>
          <w:b/>
          <w:bCs/>
          <w:sz w:val="24"/>
          <w:szCs w:val="24"/>
        </w:rPr>
      </w:pPr>
    </w:p>
    <w:p w14:paraId="7F7F14A7" w14:textId="77777777" w:rsidR="005F2D3E" w:rsidRDefault="005F2D3E" w:rsidP="00042F50">
      <w:pPr>
        <w:rPr>
          <w:rFonts w:ascii="Arial" w:hAnsi="Arial" w:cs="Arial"/>
          <w:b/>
          <w:bCs/>
          <w:sz w:val="24"/>
          <w:szCs w:val="24"/>
        </w:rPr>
      </w:pPr>
    </w:p>
    <w:p w14:paraId="0D3BAE8F" w14:textId="77777777" w:rsidR="00042F50" w:rsidRDefault="00042F50" w:rsidP="00042F50">
      <w:pPr>
        <w:rPr>
          <w:rFonts w:ascii="Arial" w:hAnsi="Arial" w:cs="Arial"/>
          <w:b/>
          <w:bCs/>
          <w:sz w:val="24"/>
          <w:szCs w:val="24"/>
        </w:rPr>
      </w:pPr>
    </w:p>
    <w:p w14:paraId="2E542199" w14:textId="77777777" w:rsidR="005F2D3E" w:rsidRDefault="005F2D3E" w:rsidP="006179F3">
      <w:pPr>
        <w:jc w:val="center"/>
        <w:rPr>
          <w:rFonts w:ascii="Arial" w:hAnsi="Arial" w:cs="Arial"/>
          <w:b/>
          <w:bCs/>
          <w:sz w:val="24"/>
          <w:szCs w:val="24"/>
        </w:rPr>
      </w:pPr>
    </w:p>
    <w:p w14:paraId="7A61CA7C" w14:textId="1B512177" w:rsidR="00554E55" w:rsidRDefault="00554E55" w:rsidP="00BC2B88">
      <w:pPr>
        <w:jc w:val="center"/>
        <w:rPr>
          <w:rFonts w:ascii="Arial" w:hAnsi="Arial" w:cs="Arial"/>
          <w:b/>
          <w:bCs/>
          <w:sz w:val="24"/>
          <w:szCs w:val="24"/>
        </w:rPr>
      </w:pPr>
      <w:r>
        <w:rPr>
          <w:rFonts w:ascii="Arial" w:hAnsi="Arial" w:cs="Arial"/>
          <w:b/>
          <w:bCs/>
          <w:sz w:val="24"/>
          <w:szCs w:val="24"/>
        </w:rPr>
        <w:t>2024</w:t>
      </w:r>
    </w:p>
    <w:p w14:paraId="128220E8" w14:textId="7CBC135D" w:rsidR="006179F3" w:rsidRPr="00553484" w:rsidRDefault="006179F3" w:rsidP="4047D26F">
      <w:pPr>
        <w:rPr>
          <w:rFonts w:ascii="Arial" w:hAnsi="Arial" w:cs="Arial"/>
          <w:b/>
          <w:bCs/>
          <w:sz w:val="24"/>
          <w:szCs w:val="24"/>
        </w:rPr>
      </w:pPr>
    </w:p>
    <w:p w14:paraId="0258AE15" w14:textId="77777777" w:rsidR="006179F3" w:rsidRDefault="006179F3" w:rsidP="00554E55">
      <w:pPr>
        <w:spacing w:line="480" w:lineRule="auto"/>
        <w:jc w:val="center"/>
        <w:rPr>
          <w:rFonts w:ascii="Arial" w:hAnsi="Arial" w:cs="Arial"/>
          <w:b/>
          <w:sz w:val="24"/>
          <w:szCs w:val="24"/>
        </w:rPr>
      </w:pPr>
      <w:bookmarkStart w:id="0" w:name="_Hlk153311258"/>
      <w:r w:rsidRPr="00846204">
        <w:rPr>
          <w:rFonts w:ascii="Arial" w:hAnsi="Arial" w:cs="Arial"/>
          <w:b/>
          <w:sz w:val="24"/>
          <w:szCs w:val="24"/>
        </w:rPr>
        <w:t>INTRODUCTION</w:t>
      </w:r>
    </w:p>
    <w:bookmarkEnd w:id="0"/>
    <w:p w14:paraId="5341B639" w14:textId="77777777" w:rsidR="007C6850" w:rsidRPr="007C6850" w:rsidRDefault="007C6850" w:rsidP="007C6850">
      <w:pPr>
        <w:tabs>
          <w:tab w:val="left" w:pos="3300"/>
        </w:tabs>
        <w:spacing w:line="480" w:lineRule="auto"/>
        <w:ind w:firstLine="709"/>
        <w:jc w:val="both"/>
        <w:rPr>
          <w:rFonts w:ascii="Arial" w:hAnsi="Arial" w:cs="Arial"/>
          <w:sz w:val="24"/>
          <w:szCs w:val="24"/>
        </w:rPr>
      </w:pPr>
      <w:r w:rsidRPr="007C6850">
        <w:rPr>
          <w:rFonts w:ascii="Arial" w:hAnsi="Arial" w:cs="Arial"/>
          <w:sz w:val="24"/>
          <w:szCs w:val="24"/>
        </w:rPr>
        <w:t>Welcome to the world of currency conversion, where every dollar, euro, yen, or pound holds the potential to become something different depending on where you are. Currency conversion is the process of exchanging one currency for another, typically for financial transactions, trade, or travel purposes. It's a fundamental aspect of international trade and finance, playing a crucial role in determining the value of goods and services across different nations.</w:t>
      </w:r>
    </w:p>
    <w:p w14:paraId="1AF87E6D" w14:textId="77777777" w:rsidR="007C6850" w:rsidRPr="007C6850" w:rsidRDefault="007C6850" w:rsidP="007C6850">
      <w:pPr>
        <w:tabs>
          <w:tab w:val="left" w:pos="3300"/>
        </w:tabs>
        <w:spacing w:line="480" w:lineRule="auto"/>
        <w:ind w:firstLine="709"/>
        <w:jc w:val="both"/>
        <w:rPr>
          <w:rFonts w:ascii="Arial" w:hAnsi="Arial" w:cs="Arial"/>
          <w:sz w:val="24"/>
          <w:szCs w:val="24"/>
        </w:rPr>
      </w:pPr>
    </w:p>
    <w:p w14:paraId="56BF300C" w14:textId="4A16EDA5" w:rsidR="006D5151" w:rsidRDefault="007C6850" w:rsidP="007C6850">
      <w:pPr>
        <w:tabs>
          <w:tab w:val="left" w:pos="3300"/>
        </w:tabs>
        <w:spacing w:line="480" w:lineRule="auto"/>
        <w:ind w:firstLine="709"/>
        <w:jc w:val="both"/>
        <w:rPr>
          <w:rFonts w:ascii="Arial" w:hAnsi="Arial" w:cs="Arial"/>
          <w:sz w:val="24"/>
          <w:szCs w:val="24"/>
          <w:lang w:val="en-PH"/>
        </w:rPr>
      </w:pPr>
      <w:r w:rsidRPr="007C6850">
        <w:rPr>
          <w:rFonts w:ascii="Arial" w:hAnsi="Arial" w:cs="Arial"/>
          <w:sz w:val="24"/>
          <w:szCs w:val="24"/>
        </w:rPr>
        <w:t>The need for currency conversion arises due to the existence of diverse national currencies, each with its own value in relation to others. Factors such as economic stability, inflation rates, interest rates, and geopolitical events influence the value of a currency in the global market. Consequently, exchange rates fluctuate constantly, making it essential for individuals and businesses to stay informed and adapt to these changes.</w:t>
      </w:r>
    </w:p>
    <w:p w14:paraId="241343D7" w14:textId="16ED532F" w:rsidR="006D5151" w:rsidRPr="006D5151" w:rsidRDefault="006D5151" w:rsidP="006D5151">
      <w:pPr>
        <w:rPr>
          <w:rFonts w:ascii="Arial" w:hAnsi="Arial" w:cs="Arial"/>
          <w:sz w:val="24"/>
          <w:szCs w:val="24"/>
          <w:lang w:val="en-PH"/>
        </w:rPr>
      </w:pPr>
      <w:r>
        <w:rPr>
          <w:rFonts w:ascii="Arial" w:hAnsi="Arial" w:cs="Arial"/>
          <w:sz w:val="24"/>
          <w:szCs w:val="24"/>
          <w:lang w:val="en-PH"/>
        </w:rPr>
        <w:br w:type="page"/>
      </w:r>
    </w:p>
    <w:p w14:paraId="49B320C2" w14:textId="0538ABB7" w:rsidR="0097421A" w:rsidRDefault="006D5151" w:rsidP="006D5151">
      <w:pPr>
        <w:tabs>
          <w:tab w:val="left" w:pos="3300"/>
        </w:tabs>
        <w:spacing w:line="480" w:lineRule="auto"/>
        <w:ind w:firstLine="709"/>
        <w:jc w:val="center"/>
        <w:rPr>
          <w:rFonts w:ascii="Arial" w:hAnsi="Arial" w:cs="Arial"/>
          <w:b/>
          <w:bCs/>
          <w:sz w:val="28"/>
          <w:szCs w:val="28"/>
          <w:lang w:val="en-PH"/>
        </w:rPr>
      </w:pPr>
      <w:r w:rsidRPr="006D5151">
        <w:rPr>
          <w:rFonts w:ascii="Arial" w:hAnsi="Arial" w:cs="Arial"/>
          <w:b/>
          <w:bCs/>
          <w:sz w:val="28"/>
          <w:szCs w:val="28"/>
          <w:lang w:val="en-PH"/>
        </w:rPr>
        <w:lastRenderedPageBreak/>
        <w:t>Current Process Analysis</w:t>
      </w:r>
    </w:p>
    <w:p w14:paraId="11F7768A" w14:textId="77777777" w:rsidR="007C6850" w:rsidRPr="007C6850" w:rsidRDefault="007C6850" w:rsidP="007C6850">
      <w:pPr>
        <w:tabs>
          <w:tab w:val="left" w:pos="3300"/>
        </w:tabs>
        <w:spacing w:line="480" w:lineRule="auto"/>
        <w:jc w:val="both"/>
        <w:rPr>
          <w:rFonts w:ascii="Segoe UI" w:hAnsi="Segoe UI" w:cs="Segoe UI"/>
          <w:b/>
          <w:color w:val="0D0D0D"/>
          <w:shd w:val="clear" w:color="auto" w:fill="FFFFFF"/>
        </w:rPr>
      </w:pPr>
      <w:r w:rsidRPr="007C6850">
        <w:rPr>
          <w:rFonts w:ascii="Segoe UI" w:hAnsi="Segoe UI" w:cs="Segoe UI"/>
          <w:b/>
          <w:color w:val="0D0D0D"/>
          <w:shd w:val="clear" w:color="auto" w:fill="FFFFFF"/>
        </w:rPr>
        <w:t>Input Parameters:</w:t>
      </w:r>
    </w:p>
    <w:p w14:paraId="43F41FBF" w14:textId="77777777" w:rsidR="007C6850" w:rsidRPr="007C6850" w:rsidRDefault="007C6850" w:rsidP="007C6850">
      <w:pPr>
        <w:pStyle w:val="ListParagraph"/>
        <w:numPr>
          <w:ilvl w:val="0"/>
          <w:numId w:val="6"/>
        </w:numPr>
        <w:tabs>
          <w:tab w:val="left" w:pos="3300"/>
        </w:tabs>
        <w:spacing w:line="480" w:lineRule="auto"/>
        <w:jc w:val="both"/>
        <w:rPr>
          <w:rFonts w:ascii="Segoe UI" w:hAnsi="Segoe UI" w:cs="Segoe UI"/>
          <w:color w:val="0D0D0D"/>
          <w:shd w:val="clear" w:color="auto" w:fill="FFFFFF"/>
        </w:rPr>
      </w:pPr>
      <w:r w:rsidRPr="007C6850">
        <w:rPr>
          <w:rFonts w:ascii="Segoe UI" w:hAnsi="Segoe UI" w:cs="Segoe UI"/>
          <w:color w:val="0D0D0D"/>
          <w:shd w:val="clear" w:color="auto" w:fill="FFFFFF"/>
        </w:rPr>
        <w:t>Users input the amount of the base currency they wish to convert and select the desired target currency. They may also specify additional parameters such as the date for historical conversions or any fees associated with the conversion.</w:t>
      </w:r>
    </w:p>
    <w:p w14:paraId="0772BE1A" w14:textId="77777777" w:rsidR="007C6850" w:rsidRPr="007C6850" w:rsidRDefault="007C6850" w:rsidP="007C6850">
      <w:pPr>
        <w:tabs>
          <w:tab w:val="left" w:pos="3300"/>
        </w:tabs>
        <w:spacing w:line="480" w:lineRule="auto"/>
        <w:jc w:val="both"/>
        <w:rPr>
          <w:rFonts w:ascii="Segoe UI" w:hAnsi="Segoe UI" w:cs="Segoe UI"/>
          <w:b/>
          <w:color w:val="0D0D0D"/>
          <w:shd w:val="clear" w:color="auto" w:fill="FFFFFF"/>
        </w:rPr>
      </w:pPr>
      <w:r w:rsidRPr="007C6850">
        <w:rPr>
          <w:rFonts w:ascii="Segoe UI" w:hAnsi="Segoe UI" w:cs="Segoe UI"/>
          <w:b/>
          <w:color w:val="0D0D0D"/>
          <w:shd w:val="clear" w:color="auto" w:fill="FFFFFF"/>
        </w:rPr>
        <w:t>Validation and Error Handling:</w:t>
      </w:r>
    </w:p>
    <w:p w14:paraId="3A077FAE" w14:textId="77777777" w:rsidR="007C6850" w:rsidRPr="007C6850" w:rsidRDefault="007C6850" w:rsidP="007C6850">
      <w:pPr>
        <w:pStyle w:val="ListParagraph"/>
        <w:numPr>
          <w:ilvl w:val="0"/>
          <w:numId w:val="6"/>
        </w:numPr>
        <w:tabs>
          <w:tab w:val="left" w:pos="3300"/>
        </w:tabs>
        <w:spacing w:line="480" w:lineRule="auto"/>
        <w:jc w:val="both"/>
        <w:rPr>
          <w:rFonts w:ascii="Segoe UI" w:hAnsi="Segoe UI" w:cs="Segoe UI"/>
          <w:color w:val="0D0D0D"/>
          <w:shd w:val="clear" w:color="auto" w:fill="FFFFFF"/>
        </w:rPr>
      </w:pPr>
      <w:r w:rsidRPr="007C6850">
        <w:rPr>
          <w:rFonts w:ascii="Segoe UI" w:hAnsi="Segoe UI" w:cs="Segoe UI"/>
          <w:color w:val="0D0D0D"/>
          <w:shd w:val="clear" w:color="auto" w:fill="FFFFFF"/>
        </w:rPr>
        <w:t>The currency converter validates the user input to ensure that it is in the correct format and within acceptable limits. It may also handle common errors such as invalid currency codes or amounts.</w:t>
      </w:r>
    </w:p>
    <w:p w14:paraId="4CBA0DCD" w14:textId="77777777" w:rsidR="007C6850" w:rsidRPr="007C6850" w:rsidRDefault="007C6850" w:rsidP="007C6850">
      <w:pPr>
        <w:tabs>
          <w:tab w:val="left" w:pos="3300"/>
        </w:tabs>
        <w:spacing w:line="480" w:lineRule="auto"/>
        <w:jc w:val="both"/>
        <w:rPr>
          <w:rFonts w:ascii="Segoe UI" w:hAnsi="Segoe UI" w:cs="Segoe UI"/>
          <w:b/>
          <w:color w:val="0D0D0D"/>
          <w:shd w:val="clear" w:color="auto" w:fill="FFFFFF"/>
        </w:rPr>
      </w:pPr>
      <w:r w:rsidRPr="007C6850">
        <w:rPr>
          <w:rFonts w:ascii="Segoe UI" w:hAnsi="Segoe UI" w:cs="Segoe UI"/>
          <w:b/>
          <w:color w:val="0D0D0D"/>
          <w:shd w:val="clear" w:color="auto" w:fill="FFFFFF"/>
        </w:rPr>
        <w:t>Currency Conversion Calculation:</w:t>
      </w:r>
    </w:p>
    <w:p w14:paraId="12A56095" w14:textId="4037575C" w:rsidR="00DC05A5" w:rsidRPr="007C6850" w:rsidRDefault="007C6850" w:rsidP="007C6850">
      <w:pPr>
        <w:pStyle w:val="ListParagraph"/>
        <w:numPr>
          <w:ilvl w:val="0"/>
          <w:numId w:val="6"/>
        </w:numPr>
        <w:tabs>
          <w:tab w:val="left" w:pos="3300"/>
        </w:tabs>
        <w:spacing w:line="480" w:lineRule="auto"/>
        <w:jc w:val="both"/>
        <w:rPr>
          <w:rFonts w:ascii="Arial" w:hAnsi="Arial" w:cs="Arial"/>
          <w:sz w:val="24"/>
          <w:szCs w:val="24"/>
          <w:lang w:val="en-PH"/>
        </w:rPr>
      </w:pPr>
      <w:r w:rsidRPr="007C6850">
        <w:rPr>
          <w:rFonts w:ascii="Segoe UI" w:hAnsi="Segoe UI" w:cs="Segoe UI"/>
          <w:color w:val="0D0D0D"/>
          <w:shd w:val="clear" w:color="auto" w:fill="FFFFFF"/>
        </w:rPr>
        <w:t>Using the current exchange rate obtained from the data sources, the currency converter calculates the equivalent amount of the target currency based on the user input.</w:t>
      </w:r>
    </w:p>
    <w:p w14:paraId="38999C50" w14:textId="26A8FA1A" w:rsidR="007C6850" w:rsidRPr="007C6850" w:rsidRDefault="007C6850" w:rsidP="007C6850">
      <w:pPr>
        <w:tabs>
          <w:tab w:val="left" w:pos="3300"/>
        </w:tabs>
        <w:spacing w:line="480" w:lineRule="auto"/>
        <w:jc w:val="both"/>
        <w:rPr>
          <w:rFonts w:ascii="Arial" w:hAnsi="Arial" w:cs="Arial"/>
          <w:b/>
          <w:sz w:val="24"/>
          <w:szCs w:val="24"/>
          <w:lang w:val="en-PH"/>
        </w:rPr>
      </w:pPr>
      <w:r>
        <w:rPr>
          <w:rFonts w:ascii="Arial" w:hAnsi="Arial" w:cs="Arial"/>
          <w:b/>
          <w:sz w:val="24"/>
          <w:szCs w:val="24"/>
          <w:lang w:val="en-PH"/>
        </w:rPr>
        <w:t>Presentation of Results:</w:t>
      </w:r>
    </w:p>
    <w:p w14:paraId="23D8B4AD" w14:textId="25FFCD25" w:rsidR="007C6850" w:rsidRDefault="007C6850" w:rsidP="007C6850">
      <w:pPr>
        <w:pStyle w:val="ListParagraph"/>
        <w:numPr>
          <w:ilvl w:val="0"/>
          <w:numId w:val="6"/>
        </w:numPr>
        <w:tabs>
          <w:tab w:val="left" w:pos="3300"/>
        </w:tabs>
        <w:spacing w:line="480" w:lineRule="auto"/>
        <w:jc w:val="both"/>
        <w:rPr>
          <w:rFonts w:ascii="Arial" w:hAnsi="Arial" w:cs="Arial"/>
          <w:sz w:val="24"/>
          <w:szCs w:val="24"/>
          <w:lang w:val="en-PH"/>
        </w:rPr>
      </w:pPr>
      <w:r w:rsidRPr="007C6850">
        <w:rPr>
          <w:rFonts w:ascii="Arial" w:hAnsi="Arial" w:cs="Arial"/>
          <w:sz w:val="24"/>
          <w:szCs w:val="24"/>
          <w:lang w:val="en-PH"/>
        </w:rPr>
        <w:t xml:space="preserve">The currency converter displays the converted amount of the target currency to the user, along with any relevant information </w:t>
      </w:r>
      <w:r>
        <w:rPr>
          <w:rFonts w:ascii="Arial" w:hAnsi="Arial" w:cs="Arial"/>
          <w:sz w:val="24"/>
          <w:szCs w:val="24"/>
          <w:lang w:val="en-PH"/>
        </w:rPr>
        <w:t>such as the exchange rate used.</w:t>
      </w:r>
    </w:p>
    <w:p w14:paraId="616DD4FD" w14:textId="77777777" w:rsidR="007C6850" w:rsidRDefault="007C6850" w:rsidP="007C6850">
      <w:pPr>
        <w:tabs>
          <w:tab w:val="left" w:pos="3300"/>
        </w:tabs>
        <w:spacing w:line="480" w:lineRule="auto"/>
        <w:jc w:val="both"/>
        <w:rPr>
          <w:rFonts w:ascii="Arial" w:hAnsi="Arial" w:cs="Arial"/>
          <w:sz w:val="24"/>
          <w:szCs w:val="24"/>
          <w:lang w:val="en-PH"/>
        </w:rPr>
      </w:pPr>
    </w:p>
    <w:p w14:paraId="31832A20" w14:textId="77777777" w:rsidR="007C6850" w:rsidRDefault="007C6850" w:rsidP="007C6850">
      <w:pPr>
        <w:tabs>
          <w:tab w:val="left" w:pos="3300"/>
        </w:tabs>
        <w:spacing w:line="480" w:lineRule="auto"/>
        <w:jc w:val="both"/>
        <w:rPr>
          <w:rFonts w:ascii="Arial" w:hAnsi="Arial" w:cs="Arial"/>
          <w:sz w:val="24"/>
          <w:szCs w:val="24"/>
          <w:lang w:val="en-PH"/>
        </w:rPr>
      </w:pPr>
    </w:p>
    <w:p w14:paraId="0FF3DEDA" w14:textId="77777777" w:rsidR="007C6850" w:rsidRPr="007C6850" w:rsidRDefault="007C6850" w:rsidP="007C6850">
      <w:pPr>
        <w:tabs>
          <w:tab w:val="left" w:pos="3300"/>
        </w:tabs>
        <w:spacing w:line="480" w:lineRule="auto"/>
        <w:jc w:val="both"/>
        <w:rPr>
          <w:rFonts w:ascii="Arial" w:hAnsi="Arial" w:cs="Arial"/>
          <w:sz w:val="24"/>
          <w:szCs w:val="24"/>
          <w:lang w:val="en-PH"/>
        </w:rPr>
      </w:pPr>
    </w:p>
    <w:p w14:paraId="62142F81" w14:textId="04CD726D" w:rsidR="002412D4" w:rsidRPr="00AF1232" w:rsidRDefault="002412D4" w:rsidP="002412D4">
      <w:pPr>
        <w:tabs>
          <w:tab w:val="left" w:pos="3300"/>
        </w:tabs>
        <w:spacing w:line="480" w:lineRule="auto"/>
        <w:jc w:val="center"/>
        <w:rPr>
          <w:rFonts w:ascii="Arial" w:hAnsi="Arial" w:cs="Arial"/>
          <w:b/>
          <w:bCs/>
          <w:sz w:val="28"/>
          <w:szCs w:val="28"/>
          <w:lang w:val="en-PH"/>
        </w:rPr>
      </w:pPr>
      <w:r w:rsidRPr="00AF1232">
        <w:rPr>
          <w:rFonts w:ascii="Arial" w:hAnsi="Arial" w:cs="Arial"/>
          <w:b/>
          <w:bCs/>
          <w:sz w:val="28"/>
          <w:szCs w:val="28"/>
          <w:lang w:val="en-PH"/>
        </w:rPr>
        <w:lastRenderedPageBreak/>
        <w:t>Proposed Improvement</w:t>
      </w:r>
    </w:p>
    <w:p w14:paraId="021301C0" w14:textId="77777777" w:rsidR="00DA370F" w:rsidRPr="00DA370F" w:rsidRDefault="00DA370F" w:rsidP="00DA370F">
      <w:pPr>
        <w:tabs>
          <w:tab w:val="left" w:pos="3300"/>
        </w:tabs>
        <w:spacing w:line="480" w:lineRule="auto"/>
        <w:rPr>
          <w:rFonts w:ascii="Arial" w:hAnsi="Arial" w:cs="Arial"/>
          <w:b/>
          <w:sz w:val="24"/>
          <w:szCs w:val="24"/>
          <w:lang w:val="en-PH"/>
        </w:rPr>
      </w:pPr>
      <w:r w:rsidRPr="00DA370F">
        <w:rPr>
          <w:rFonts w:ascii="Arial" w:hAnsi="Arial" w:cs="Arial"/>
          <w:b/>
          <w:sz w:val="24"/>
          <w:szCs w:val="24"/>
          <w:lang w:val="en-PH"/>
        </w:rPr>
        <w:t>User Interface Integration:</w:t>
      </w:r>
    </w:p>
    <w:p w14:paraId="0A8B6C51" w14:textId="77777777" w:rsidR="00DA370F" w:rsidRPr="00DA370F" w:rsidRDefault="00DA370F" w:rsidP="00DA370F">
      <w:pPr>
        <w:pStyle w:val="ListParagraph"/>
        <w:numPr>
          <w:ilvl w:val="0"/>
          <w:numId w:val="6"/>
        </w:numPr>
        <w:tabs>
          <w:tab w:val="left" w:pos="3300"/>
        </w:tabs>
        <w:spacing w:line="480" w:lineRule="auto"/>
        <w:rPr>
          <w:rFonts w:ascii="Arial" w:hAnsi="Arial" w:cs="Arial"/>
          <w:sz w:val="24"/>
          <w:szCs w:val="24"/>
          <w:lang w:val="en-PH"/>
        </w:rPr>
      </w:pPr>
      <w:r w:rsidRPr="00DA370F">
        <w:rPr>
          <w:rFonts w:ascii="Arial" w:hAnsi="Arial" w:cs="Arial"/>
          <w:sz w:val="24"/>
          <w:szCs w:val="24"/>
          <w:lang w:val="en-PH"/>
        </w:rPr>
        <w:t>Integrate a section in the user interface where the date and time of the conversion are displayed alongside the converted amount and other relevant details.</w:t>
      </w:r>
    </w:p>
    <w:p w14:paraId="21C70425" w14:textId="77777777" w:rsidR="00DA370F" w:rsidRPr="00DA370F" w:rsidRDefault="00DA370F" w:rsidP="00DA370F">
      <w:pPr>
        <w:pStyle w:val="ListParagraph"/>
        <w:numPr>
          <w:ilvl w:val="0"/>
          <w:numId w:val="6"/>
        </w:numPr>
        <w:tabs>
          <w:tab w:val="left" w:pos="3300"/>
        </w:tabs>
        <w:spacing w:line="480" w:lineRule="auto"/>
        <w:rPr>
          <w:rFonts w:ascii="Arial" w:hAnsi="Arial" w:cs="Arial"/>
          <w:sz w:val="24"/>
          <w:szCs w:val="24"/>
          <w:lang w:val="en-PH"/>
        </w:rPr>
      </w:pPr>
      <w:r w:rsidRPr="00DA370F">
        <w:rPr>
          <w:rFonts w:ascii="Arial" w:hAnsi="Arial" w:cs="Arial"/>
          <w:sz w:val="24"/>
          <w:szCs w:val="24"/>
          <w:lang w:val="en-PH"/>
        </w:rPr>
        <w:t>Ensure that the date and time are prominently visible and easily identifiable by users, perhaps located next to the converted amount or in a separate section of the interface.</w:t>
      </w:r>
    </w:p>
    <w:p w14:paraId="6AF6B311" w14:textId="13AB882C" w:rsidR="00DA370F" w:rsidRPr="00DA370F" w:rsidRDefault="00DA370F" w:rsidP="00DA370F">
      <w:pPr>
        <w:tabs>
          <w:tab w:val="left" w:pos="3300"/>
        </w:tabs>
        <w:spacing w:line="480" w:lineRule="auto"/>
        <w:rPr>
          <w:rFonts w:ascii="Arial" w:hAnsi="Arial" w:cs="Arial"/>
          <w:b/>
          <w:sz w:val="24"/>
          <w:szCs w:val="24"/>
          <w:lang w:val="en-PH"/>
        </w:rPr>
      </w:pPr>
      <w:r w:rsidRPr="00DA370F">
        <w:rPr>
          <w:rFonts w:ascii="Arial" w:hAnsi="Arial" w:cs="Arial"/>
          <w:b/>
          <w:sz w:val="24"/>
          <w:szCs w:val="24"/>
          <w:lang w:val="en-PH"/>
        </w:rPr>
        <w:t>Automatic Timestamping:</w:t>
      </w:r>
    </w:p>
    <w:p w14:paraId="5CA7CC54" w14:textId="77777777" w:rsidR="00DA370F" w:rsidRDefault="00DA370F" w:rsidP="00DA370F">
      <w:pPr>
        <w:pStyle w:val="ListParagraph"/>
        <w:numPr>
          <w:ilvl w:val="0"/>
          <w:numId w:val="7"/>
        </w:numPr>
        <w:tabs>
          <w:tab w:val="left" w:pos="3300"/>
        </w:tabs>
        <w:spacing w:line="480" w:lineRule="auto"/>
        <w:rPr>
          <w:rFonts w:ascii="Arial" w:hAnsi="Arial" w:cs="Arial"/>
          <w:sz w:val="24"/>
          <w:szCs w:val="24"/>
          <w:lang w:val="en-PH"/>
        </w:rPr>
      </w:pPr>
      <w:r w:rsidRPr="00DA370F">
        <w:rPr>
          <w:rFonts w:ascii="Arial" w:hAnsi="Arial" w:cs="Arial"/>
          <w:sz w:val="24"/>
          <w:szCs w:val="24"/>
          <w:lang w:val="en-PH"/>
        </w:rPr>
        <w:t>Implement an automatic timestamping feature that records the date and time of each currency conversion as soon as it occurs.</w:t>
      </w:r>
    </w:p>
    <w:p w14:paraId="2B0FF299" w14:textId="2C56AA7A" w:rsidR="00DA370F" w:rsidRPr="00DA370F" w:rsidRDefault="00DA370F" w:rsidP="00DA370F">
      <w:pPr>
        <w:pStyle w:val="ListParagraph"/>
        <w:numPr>
          <w:ilvl w:val="0"/>
          <w:numId w:val="7"/>
        </w:numPr>
        <w:tabs>
          <w:tab w:val="left" w:pos="3300"/>
        </w:tabs>
        <w:spacing w:line="480" w:lineRule="auto"/>
        <w:rPr>
          <w:rFonts w:ascii="Arial" w:hAnsi="Arial" w:cs="Arial"/>
          <w:sz w:val="24"/>
          <w:szCs w:val="24"/>
          <w:lang w:val="en-PH"/>
        </w:rPr>
      </w:pPr>
      <w:r w:rsidRPr="00DA370F">
        <w:rPr>
          <w:rFonts w:ascii="Arial" w:hAnsi="Arial" w:cs="Arial"/>
          <w:sz w:val="24"/>
          <w:szCs w:val="24"/>
          <w:lang w:val="en-PH"/>
        </w:rPr>
        <w:t>This timestamp should be generated automatically by the currency converter's system without requiring any manual input from the user.</w:t>
      </w:r>
    </w:p>
    <w:p w14:paraId="1DDA9C4B" w14:textId="13D6DCBF" w:rsidR="00DA370F" w:rsidRPr="00DA370F" w:rsidRDefault="00DA370F" w:rsidP="00DA370F">
      <w:pPr>
        <w:tabs>
          <w:tab w:val="left" w:pos="3300"/>
        </w:tabs>
        <w:spacing w:line="480" w:lineRule="auto"/>
        <w:rPr>
          <w:rFonts w:ascii="Arial" w:hAnsi="Arial" w:cs="Arial"/>
          <w:b/>
          <w:sz w:val="24"/>
          <w:szCs w:val="24"/>
          <w:lang w:val="en-PH"/>
        </w:rPr>
      </w:pPr>
      <w:r w:rsidRPr="00DA370F">
        <w:rPr>
          <w:rFonts w:ascii="Arial" w:hAnsi="Arial" w:cs="Arial"/>
          <w:b/>
          <w:sz w:val="24"/>
          <w:szCs w:val="24"/>
          <w:lang w:val="en-PH"/>
        </w:rPr>
        <w:t>Real-Time Updates:</w:t>
      </w:r>
    </w:p>
    <w:p w14:paraId="3D89F181" w14:textId="77777777" w:rsidR="00DA370F" w:rsidRPr="00DA370F" w:rsidRDefault="00DA370F" w:rsidP="00DA370F">
      <w:pPr>
        <w:pStyle w:val="ListParagraph"/>
        <w:numPr>
          <w:ilvl w:val="0"/>
          <w:numId w:val="8"/>
        </w:numPr>
        <w:tabs>
          <w:tab w:val="left" w:pos="3300"/>
        </w:tabs>
        <w:spacing w:line="480" w:lineRule="auto"/>
        <w:rPr>
          <w:rFonts w:ascii="Arial" w:hAnsi="Arial" w:cs="Arial"/>
          <w:sz w:val="24"/>
          <w:szCs w:val="24"/>
          <w:lang w:val="en-PH"/>
        </w:rPr>
      </w:pPr>
      <w:r w:rsidRPr="00DA370F">
        <w:rPr>
          <w:rFonts w:ascii="Arial" w:hAnsi="Arial" w:cs="Arial"/>
          <w:sz w:val="24"/>
          <w:szCs w:val="24"/>
          <w:lang w:val="en-PH"/>
        </w:rPr>
        <w:t>Ensure that the date and time displayed reflect the exact moment when the currency conversion took place.</w:t>
      </w:r>
    </w:p>
    <w:p w14:paraId="7002B987" w14:textId="77777777" w:rsidR="00DA370F" w:rsidRDefault="00DA370F" w:rsidP="00DA370F">
      <w:pPr>
        <w:pStyle w:val="ListParagraph"/>
        <w:numPr>
          <w:ilvl w:val="0"/>
          <w:numId w:val="8"/>
        </w:numPr>
        <w:tabs>
          <w:tab w:val="left" w:pos="3300"/>
        </w:tabs>
        <w:spacing w:line="480" w:lineRule="auto"/>
        <w:rPr>
          <w:rFonts w:ascii="Arial" w:hAnsi="Arial" w:cs="Arial"/>
          <w:sz w:val="24"/>
          <w:szCs w:val="24"/>
          <w:lang w:val="en-PH"/>
        </w:rPr>
      </w:pPr>
      <w:r w:rsidRPr="00DA370F">
        <w:rPr>
          <w:rFonts w:ascii="Arial" w:hAnsi="Arial" w:cs="Arial"/>
          <w:sz w:val="24"/>
          <w:szCs w:val="24"/>
          <w:lang w:val="en-PH"/>
        </w:rPr>
        <w:t>If the currency converter provides real-time exchange rate updates, ensure that the timestamp reflects the most recent data available at the time of conversion.</w:t>
      </w:r>
    </w:p>
    <w:p w14:paraId="08AF6DF3" w14:textId="77777777" w:rsidR="00DA370F" w:rsidRDefault="00DA370F" w:rsidP="00DA370F">
      <w:pPr>
        <w:pStyle w:val="ListParagraph"/>
        <w:tabs>
          <w:tab w:val="left" w:pos="3300"/>
        </w:tabs>
        <w:spacing w:line="480" w:lineRule="auto"/>
        <w:rPr>
          <w:rFonts w:ascii="Arial" w:hAnsi="Arial" w:cs="Arial"/>
          <w:sz w:val="24"/>
          <w:szCs w:val="24"/>
          <w:lang w:val="en-PH"/>
        </w:rPr>
      </w:pPr>
    </w:p>
    <w:p w14:paraId="4D19CB6F" w14:textId="77777777" w:rsidR="00DA370F" w:rsidRPr="00DA370F" w:rsidRDefault="00DA370F" w:rsidP="00DA370F">
      <w:pPr>
        <w:pStyle w:val="ListParagraph"/>
        <w:tabs>
          <w:tab w:val="left" w:pos="3300"/>
        </w:tabs>
        <w:spacing w:line="480" w:lineRule="auto"/>
        <w:rPr>
          <w:rFonts w:ascii="Arial" w:hAnsi="Arial" w:cs="Arial"/>
          <w:sz w:val="24"/>
          <w:szCs w:val="24"/>
          <w:lang w:val="en-PH"/>
        </w:rPr>
      </w:pPr>
    </w:p>
    <w:p w14:paraId="33945DD0" w14:textId="7217734E" w:rsidR="00DA370F" w:rsidRPr="00DA370F" w:rsidRDefault="00DA370F" w:rsidP="00DA370F">
      <w:pPr>
        <w:tabs>
          <w:tab w:val="left" w:pos="3300"/>
        </w:tabs>
        <w:spacing w:line="480" w:lineRule="auto"/>
        <w:rPr>
          <w:rFonts w:ascii="Arial" w:hAnsi="Arial" w:cs="Arial"/>
          <w:b/>
          <w:sz w:val="24"/>
          <w:szCs w:val="24"/>
          <w:lang w:val="en-PH"/>
        </w:rPr>
      </w:pPr>
      <w:r w:rsidRPr="00DA370F">
        <w:rPr>
          <w:rFonts w:ascii="Arial" w:hAnsi="Arial" w:cs="Arial"/>
          <w:b/>
          <w:sz w:val="24"/>
          <w:szCs w:val="24"/>
          <w:lang w:val="en-PH"/>
        </w:rPr>
        <w:lastRenderedPageBreak/>
        <w:t>Historical Conversion Tracking:</w:t>
      </w:r>
    </w:p>
    <w:p w14:paraId="6E99501B" w14:textId="77777777" w:rsidR="00DA370F" w:rsidRPr="00DA370F" w:rsidRDefault="00DA370F" w:rsidP="00DA370F">
      <w:pPr>
        <w:pStyle w:val="ListParagraph"/>
        <w:numPr>
          <w:ilvl w:val="0"/>
          <w:numId w:val="9"/>
        </w:numPr>
        <w:tabs>
          <w:tab w:val="left" w:pos="3300"/>
        </w:tabs>
        <w:spacing w:line="480" w:lineRule="auto"/>
        <w:rPr>
          <w:rFonts w:ascii="Arial" w:hAnsi="Arial" w:cs="Arial"/>
          <w:sz w:val="24"/>
          <w:szCs w:val="24"/>
          <w:lang w:val="en-PH"/>
        </w:rPr>
      </w:pPr>
      <w:r w:rsidRPr="00DA370F">
        <w:rPr>
          <w:rFonts w:ascii="Arial" w:hAnsi="Arial" w:cs="Arial"/>
          <w:sz w:val="24"/>
          <w:szCs w:val="24"/>
          <w:lang w:val="en-PH"/>
        </w:rPr>
        <w:t>Enable users to access their conversion history, including the date and time of each past conversion.</w:t>
      </w:r>
    </w:p>
    <w:p w14:paraId="0AA2FCD8" w14:textId="77777777" w:rsidR="00DA370F" w:rsidRPr="00DA370F" w:rsidRDefault="00DA370F" w:rsidP="00DA370F">
      <w:pPr>
        <w:pStyle w:val="ListParagraph"/>
        <w:numPr>
          <w:ilvl w:val="0"/>
          <w:numId w:val="9"/>
        </w:numPr>
        <w:tabs>
          <w:tab w:val="left" w:pos="3300"/>
        </w:tabs>
        <w:spacing w:line="480" w:lineRule="auto"/>
        <w:rPr>
          <w:rFonts w:ascii="Arial" w:hAnsi="Arial" w:cs="Arial"/>
          <w:sz w:val="24"/>
          <w:szCs w:val="24"/>
          <w:lang w:val="en-PH"/>
        </w:rPr>
      </w:pPr>
      <w:r w:rsidRPr="00DA370F">
        <w:rPr>
          <w:rFonts w:ascii="Arial" w:hAnsi="Arial" w:cs="Arial"/>
          <w:sz w:val="24"/>
          <w:szCs w:val="24"/>
          <w:lang w:val="en-PH"/>
        </w:rPr>
        <w:t>Implement a feature that allows users to view their conversion history within the currency converter interface, making it easy to track previous transactions.</w:t>
      </w:r>
    </w:p>
    <w:p w14:paraId="29CAA6A3" w14:textId="67C1845A" w:rsidR="00DA370F" w:rsidRPr="00DA370F" w:rsidRDefault="00DA370F" w:rsidP="00DA370F">
      <w:pPr>
        <w:tabs>
          <w:tab w:val="left" w:pos="3300"/>
        </w:tabs>
        <w:spacing w:line="480" w:lineRule="auto"/>
        <w:rPr>
          <w:rFonts w:ascii="Arial" w:hAnsi="Arial" w:cs="Arial"/>
          <w:b/>
          <w:sz w:val="24"/>
          <w:szCs w:val="24"/>
          <w:lang w:val="en-PH"/>
        </w:rPr>
      </w:pPr>
      <w:r w:rsidRPr="00DA370F">
        <w:rPr>
          <w:rFonts w:ascii="Arial" w:hAnsi="Arial" w:cs="Arial"/>
          <w:b/>
          <w:sz w:val="24"/>
          <w:szCs w:val="24"/>
          <w:lang w:val="en-PH"/>
        </w:rPr>
        <w:t>Customization Options:</w:t>
      </w:r>
    </w:p>
    <w:p w14:paraId="49E1DE98" w14:textId="77777777" w:rsidR="00DA370F" w:rsidRDefault="00DA370F" w:rsidP="00DA370F">
      <w:pPr>
        <w:pStyle w:val="ListParagraph"/>
        <w:numPr>
          <w:ilvl w:val="0"/>
          <w:numId w:val="10"/>
        </w:numPr>
        <w:tabs>
          <w:tab w:val="left" w:pos="3300"/>
        </w:tabs>
        <w:spacing w:line="480" w:lineRule="auto"/>
        <w:rPr>
          <w:rFonts w:ascii="Arial" w:hAnsi="Arial" w:cs="Arial"/>
          <w:sz w:val="24"/>
          <w:szCs w:val="24"/>
          <w:lang w:val="en-PH"/>
        </w:rPr>
      </w:pPr>
      <w:r w:rsidRPr="00DA370F">
        <w:rPr>
          <w:rFonts w:ascii="Arial" w:hAnsi="Arial" w:cs="Arial"/>
          <w:sz w:val="24"/>
          <w:szCs w:val="24"/>
          <w:lang w:val="en-PH"/>
        </w:rPr>
        <w:t>Provide users with customization options to control how the date and time are displayed.</w:t>
      </w:r>
    </w:p>
    <w:p w14:paraId="7791B8D8" w14:textId="79253C0A" w:rsidR="00DA370F" w:rsidRDefault="00DA370F" w:rsidP="00DA370F">
      <w:pPr>
        <w:pStyle w:val="ListParagraph"/>
        <w:numPr>
          <w:ilvl w:val="0"/>
          <w:numId w:val="10"/>
        </w:numPr>
        <w:tabs>
          <w:tab w:val="left" w:pos="3300"/>
        </w:tabs>
        <w:spacing w:line="480" w:lineRule="auto"/>
        <w:rPr>
          <w:rFonts w:ascii="Arial" w:hAnsi="Arial" w:cs="Arial"/>
          <w:sz w:val="24"/>
          <w:szCs w:val="24"/>
          <w:lang w:val="en-PH"/>
        </w:rPr>
      </w:pPr>
      <w:r w:rsidRPr="00DA370F">
        <w:rPr>
          <w:rFonts w:ascii="Arial" w:hAnsi="Arial" w:cs="Arial"/>
          <w:sz w:val="24"/>
          <w:szCs w:val="24"/>
          <w:lang w:val="en-PH"/>
        </w:rPr>
        <w:t>For example, users may prefer to view the date and time in a specific format (e.g., dd/mm/yyyy hh:mm:ss) or time zone. Allow users to adjust these settings according to their preferences.</w:t>
      </w:r>
    </w:p>
    <w:p w14:paraId="76519CCC" w14:textId="3471A4BF" w:rsidR="00DA370F" w:rsidRPr="00DA370F" w:rsidRDefault="00DA370F" w:rsidP="00DA370F">
      <w:pPr>
        <w:tabs>
          <w:tab w:val="left" w:pos="3300"/>
        </w:tabs>
        <w:spacing w:line="480" w:lineRule="auto"/>
        <w:rPr>
          <w:rFonts w:ascii="Arial" w:hAnsi="Arial" w:cs="Arial"/>
          <w:sz w:val="24"/>
          <w:szCs w:val="24"/>
          <w:lang w:val="en-PH"/>
        </w:rPr>
      </w:pPr>
      <w:r w:rsidRPr="00DA370F">
        <w:rPr>
          <w:rFonts w:ascii="Arial" w:hAnsi="Arial" w:cs="Arial"/>
          <w:sz w:val="24"/>
          <w:szCs w:val="24"/>
          <w:lang w:val="en-PH"/>
        </w:rPr>
        <w:t>By implementing these solutions, the currency converter can provide users with valuable context by including the date and time of each conversion, enhancing transparency, and improving the overall user experience.</w:t>
      </w:r>
    </w:p>
    <w:p w14:paraId="4CB6DF30" w14:textId="3C873544" w:rsidR="002412D4" w:rsidRDefault="002412D4" w:rsidP="002412D4">
      <w:pPr>
        <w:tabs>
          <w:tab w:val="left" w:pos="3300"/>
        </w:tabs>
        <w:spacing w:line="480" w:lineRule="auto"/>
        <w:jc w:val="center"/>
        <w:rPr>
          <w:rFonts w:ascii="Arial" w:hAnsi="Arial" w:cs="Arial"/>
          <w:b/>
          <w:bCs/>
          <w:sz w:val="28"/>
          <w:szCs w:val="28"/>
          <w:lang w:val="en-PH"/>
        </w:rPr>
      </w:pPr>
      <w:r w:rsidRPr="002412D4">
        <w:rPr>
          <w:rFonts w:ascii="Arial" w:hAnsi="Arial" w:cs="Arial"/>
          <w:b/>
          <w:bCs/>
          <w:sz w:val="28"/>
          <w:szCs w:val="28"/>
          <w:lang w:val="en-PH"/>
        </w:rPr>
        <w:t>Benefits &amp; Impact</w:t>
      </w:r>
    </w:p>
    <w:p w14:paraId="22CED2F7" w14:textId="77777777" w:rsidR="00DA370F" w:rsidRPr="00DA370F" w:rsidRDefault="00DA370F" w:rsidP="00DA370F">
      <w:pPr>
        <w:tabs>
          <w:tab w:val="left" w:pos="3300"/>
        </w:tabs>
        <w:spacing w:line="480" w:lineRule="auto"/>
        <w:rPr>
          <w:rFonts w:ascii="Arial" w:hAnsi="Arial" w:cs="Arial"/>
          <w:b/>
          <w:bCs/>
          <w:sz w:val="24"/>
          <w:szCs w:val="28"/>
          <w:lang w:val="en-PH"/>
        </w:rPr>
      </w:pPr>
      <w:r w:rsidRPr="00DA370F">
        <w:rPr>
          <w:rFonts w:ascii="Arial" w:hAnsi="Arial" w:cs="Arial"/>
          <w:b/>
          <w:bCs/>
          <w:sz w:val="24"/>
          <w:szCs w:val="28"/>
          <w:lang w:val="en-PH"/>
        </w:rPr>
        <w:t>Enhanced Transparency:</w:t>
      </w:r>
    </w:p>
    <w:p w14:paraId="12DA677C" w14:textId="77777777" w:rsidR="00DA370F" w:rsidRPr="00DA370F" w:rsidRDefault="00DA370F" w:rsidP="00DA370F">
      <w:pPr>
        <w:pStyle w:val="ListParagraph"/>
        <w:numPr>
          <w:ilvl w:val="0"/>
          <w:numId w:val="11"/>
        </w:numPr>
        <w:tabs>
          <w:tab w:val="left" w:pos="3300"/>
        </w:tabs>
        <w:spacing w:line="480" w:lineRule="auto"/>
        <w:rPr>
          <w:rFonts w:ascii="Arial" w:hAnsi="Arial" w:cs="Arial"/>
          <w:bCs/>
          <w:sz w:val="24"/>
          <w:szCs w:val="28"/>
          <w:lang w:val="en-PH"/>
        </w:rPr>
      </w:pPr>
      <w:r w:rsidRPr="00DA370F">
        <w:rPr>
          <w:rFonts w:ascii="Arial" w:hAnsi="Arial" w:cs="Arial"/>
          <w:bCs/>
          <w:sz w:val="24"/>
          <w:szCs w:val="28"/>
          <w:lang w:val="en-PH"/>
        </w:rPr>
        <w:t>Including the date and time of each currency conversion improves transparency by providing users with context regarding when the conversion took place. This transparency builds trust and confidence in the accuracy and reliability of the currency converter.</w:t>
      </w:r>
    </w:p>
    <w:p w14:paraId="5FC0CDE5" w14:textId="77777777" w:rsidR="00DA370F" w:rsidRPr="00DA370F" w:rsidRDefault="00DA370F" w:rsidP="00DA370F">
      <w:pPr>
        <w:tabs>
          <w:tab w:val="left" w:pos="3300"/>
        </w:tabs>
        <w:spacing w:line="480" w:lineRule="auto"/>
        <w:rPr>
          <w:rFonts w:ascii="Arial" w:hAnsi="Arial" w:cs="Arial"/>
          <w:b/>
          <w:bCs/>
          <w:sz w:val="24"/>
          <w:szCs w:val="28"/>
          <w:lang w:val="en-PH"/>
        </w:rPr>
      </w:pPr>
      <w:r w:rsidRPr="00DA370F">
        <w:rPr>
          <w:rFonts w:ascii="Arial" w:hAnsi="Arial" w:cs="Arial"/>
          <w:b/>
          <w:bCs/>
          <w:sz w:val="24"/>
          <w:szCs w:val="28"/>
          <w:lang w:val="en-PH"/>
        </w:rPr>
        <w:lastRenderedPageBreak/>
        <w:t>Improved Record Keeping:</w:t>
      </w:r>
    </w:p>
    <w:p w14:paraId="78770898" w14:textId="77777777" w:rsidR="00DA370F" w:rsidRPr="00DA370F" w:rsidRDefault="00DA370F" w:rsidP="00DA370F">
      <w:pPr>
        <w:pStyle w:val="ListParagraph"/>
        <w:numPr>
          <w:ilvl w:val="0"/>
          <w:numId w:val="11"/>
        </w:numPr>
        <w:tabs>
          <w:tab w:val="left" w:pos="3300"/>
        </w:tabs>
        <w:spacing w:line="480" w:lineRule="auto"/>
        <w:rPr>
          <w:rFonts w:ascii="Arial" w:hAnsi="Arial" w:cs="Arial"/>
          <w:bCs/>
          <w:sz w:val="24"/>
          <w:szCs w:val="28"/>
          <w:lang w:val="en-PH"/>
        </w:rPr>
      </w:pPr>
      <w:r w:rsidRPr="00DA370F">
        <w:rPr>
          <w:rFonts w:ascii="Arial" w:hAnsi="Arial" w:cs="Arial"/>
          <w:bCs/>
          <w:sz w:val="24"/>
          <w:szCs w:val="28"/>
          <w:lang w:val="en-PH"/>
        </w:rPr>
        <w:t>The date and time information allows users to keep track of their conversion history more effectively. Users can reference the timestamp to reconcile transactions, monitor trends over time, and maintain accurate financial records.</w:t>
      </w:r>
    </w:p>
    <w:p w14:paraId="0991B499" w14:textId="77777777" w:rsidR="00DA370F" w:rsidRPr="00DA370F" w:rsidRDefault="00DA370F" w:rsidP="00DA370F">
      <w:pPr>
        <w:tabs>
          <w:tab w:val="left" w:pos="3300"/>
        </w:tabs>
        <w:spacing w:line="480" w:lineRule="auto"/>
        <w:rPr>
          <w:rFonts w:ascii="Arial" w:hAnsi="Arial" w:cs="Arial"/>
          <w:b/>
          <w:bCs/>
          <w:sz w:val="24"/>
          <w:szCs w:val="28"/>
          <w:lang w:val="en-PH"/>
        </w:rPr>
      </w:pPr>
      <w:r w:rsidRPr="00DA370F">
        <w:rPr>
          <w:rFonts w:ascii="Arial" w:hAnsi="Arial" w:cs="Arial"/>
          <w:b/>
          <w:bCs/>
          <w:sz w:val="24"/>
          <w:szCs w:val="28"/>
          <w:lang w:val="en-PH"/>
        </w:rPr>
        <w:t>Better Decision-Making:</w:t>
      </w:r>
    </w:p>
    <w:p w14:paraId="21BDE74C" w14:textId="77777777" w:rsidR="00DA370F" w:rsidRPr="00DA370F" w:rsidRDefault="00DA370F" w:rsidP="00DA370F">
      <w:pPr>
        <w:pStyle w:val="ListParagraph"/>
        <w:numPr>
          <w:ilvl w:val="0"/>
          <w:numId w:val="11"/>
        </w:numPr>
        <w:tabs>
          <w:tab w:val="left" w:pos="3300"/>
        </w:tabs>
        <w:spacing w:line="480" w:lineRule="auto"/>
        <w:rPr>
          <w:rFonts w:ascii="Arial" w:hAnsi="Arial" w:cs="Arial"/>
          <w:bCs/>
          <w:sz w:val="24"/>
          <w:szCs w:val="28"/>
          <w:lang w:val="en-PH"/>
        </w:rPr>
      </w:pPr>
      <w:r w:rsidRPr="00DA370F">
        <w:rPr>
          <w:rFonts w:ascii="Arial" w:hAnsi="Arial" w:cs="Arial"/>
          <w:bCs/>
          <w:sz w:val="24"/>
          <w:szCs w:val="28"/>
          <w:lang w:val="en-PH"/>
        </w:rPr>
        <w:t>Having access to the date and time of currency conversions enables users to make more informed decisions regarding their financial transactions. Users can analyze conversion rates at specific times, identify optimal conversion periods, and strategize accordingly to maximize their financial gains.</w:t>
      </w:r>
    </w:p>
    <w:p w14:paraId="0D5F0D07" w14:textId="77777777" w:rsidR="00DA370F" w:rsidRPr="00DA370F" w:rsidRDefault="00DA370F" w:rsidP="00DA370F">
      <w:pPr>
        <w:tabs>
          <w:tab w:val="left" w:pos="3300"/>
        </w:tabs>
        <w:spacing w:line="480" w:lineRule="auto"/>
        <w:rPr>
          <w:rFonts w:ascii="Arial" w:hAnsi="Arial" w:cs="Arial"/>
          <w:b/>
          <w:bCs/>
          <w:sz w:val="24"/>
          <w:szCs w:val="28"/>
          <w:lang w:val="en-PH"/>
        </w:rPr>
      </w:pPr>
      <w:r w:rsidRPr="00DA370F">
        <w:rPr>
          <w:rFonts w:ascii="Arial" w:hAnsi="Arial" w:cs="Arial"/>
          <w:b/>
          <w:bCs/>
          <w:sz w:val="24"/>
          <w:szCs w:val="28"/>
          <w:lang w:val="en-PH"/>
        </w:rPr>
        <w:t>Facilitated Audit Trails:</w:t>
      </w:r>
    </w:p>
    <w:p w14:paraId="5A89D22F" w14:textId="77777777" w:rsidR="00DA370F" w:rsidRPr="00DA370F" w:rsidRDefault="00DA370F" w:rsidP="00DA370F">
      <w:pPr>
        <w:pStyle w:val="ListParagraph"/>
        <w:numPr>
          <w:ilvl w:val="0"/>
          <w:numId w:val="11"/>
        </w:numPr>
        <w:tabs>
          <w:tab w:val="left" w:pos="3300"/>
        </w:tabs>
        <w:spacing w:line="480" w:lineRule="auto"/>
        <w:rPr>
          <w:rFonts w:ascii="Arial" w:hAnsi="Arial" w:cs="Arial"/>
          <w:bCs/>
          <w:sz w:val="24"/>
          <w:szCs w:val="28"/>
          <w:lang w:val="en-PH"/>
        </w:rPr>
      </w:pPr>
      <w:r w:rsidRPr="00DA370F">
        <w:rPr>
          <w:rFonts w:ascii="Arial" w:hAnsi="Arial" w:cs="Arial"/>
          <w:bCs/>
          <w:sz w:val="24"/>
          <w:szCs w:val="28"/>
          <w:lang w:val="en-PH"/>
        </w:rPr>
        <w:t>For businesses and individuals who require detailed audit trails for financial reporting or compliance purposes, the inclusion of date and time information in currency conversions simplifies the auditing process. Auditors can verify the timing of transactions and ensure compliance with regulatory requirements.</w:t>
      </w:r>
    </w:p>
    <w:p w14:paraId="745133A1" w14:textId="77777777" w:rsidR="00DA370F" w:rsidRPr="00DA370F" w:rsidRDefault="00DA370F" w:rsidP="00DA370F">
      <w:pPr>
        <w:tabs>
          <w:tab w:val="left" w:pos="3300"/>
        </w:tabs>
        <w:spacing w:line="480" w:lineRule="auto"/>
        <w:rPr>
          <w:rFonts w:ascii="Arial" w:hAnsi="Arial" w:cs="Arial"/>
          <w:b/>
          <w:bCs/>
          <w:sz w:val="24"/>
          <w:szCs w:val="28"/>
          <w:lang w:val="en-PH"/>
        </w:rPr>
      </w:pPr>
      <w:r w:rsidRPr="00DA370F">
        <w:rPr>
          <w:rFonts w:ascii="Arial" w:hAnsi="Arial" w:cs="Arial"/>
          <w:b/>
          <w:bCs/>
          <w:sz w:val="24"/>
          <w:szCs w:val="28"/>
          <w:lang w:val="en-PH"/>
        </w:rPr>
        <w:t>Improved User Experience:</w:t>
      </w:r>
    </w:p>
    <w:p w14:paraId="6205BC61" w14:textId="63A81E52" w:rsidR="002412D4" w:rsidRPr="00DA370F" w:rsidRDefault="00DA370F" w:rsidP="00DA370F">
      <w:pPr>
        <w:pStyle w:val="ListParagraph"/>
        <w:numPr>
          <w:ilvl w:val="0"/>
          <w:numId w:val="11"/>
        </w:numPr>
        <w:tabs>
          <w:tab w:val="left" w:pos="3300"/>
        </w:tabs>
        <w:spacing w:line="480" w:lineRule="auto"/>
        <w:rPr>
          <w:rFonts w:ascii="Arial" w:hAnsi="Arial" w:cs="Arial"/>
          <w:bCs/>
          <w:sz w:val="24"/>
          <w:szCs w:val="28"/>
          <w:lang w:val="en-PH"/>
        </w:rPr>
      </w:pPr>
      <w:r w:rsidRPr="00DA370F">
        <w:rPr>
          <w:rFonts w:ascii="Arial" w:hAnsi="Arial" w:cs="Arial"/>
          <w:bCs/>
          <w:sz w:val="24"/>
          <w:szCs w:val="28"/>
          <w:lang w:val="en-PH"/>
        </w:rPr>
        <w:t>Providing users with comprehensive information, including the date and time of currency conversions, enhances the overall user experience. Users appreciate transparency and thoroughness in financial transactions, leading to increased satisfaction and loyalty to the currency converter platform.</w:t>
      </w:r>
    </w:p>
    <w:p w14:paraId="7BD8FA3C" w14:textId="3C4E3E2A" w:rsidR="002412D4" w:rsidRPr="002412D4" w:rsidRDefault="002412D4" w:rsidP="002412D4">
      <w:pPr>
        <w:tabs>
          <w:tab w:val="left" w:pos="3300"/>
        </w:tabs>
        <w:spacing w:line="480" w:lineRule="auto"/>
        <w:jc w:val="center"/>
        <w:rPr>
          <w:rFonts w:ascii="Arial" w:hAnsi="Arial" w:cs="Arial"/>
          <w:b/>
          <w:bCs/>
          <w:sz w:val="28"/>
          <w:szCs w:val="28"/>
          <w:lang w:val="en-PH"/>
        </w:rPr>
      </w:pPr>
      <w:r w:rsidRPr="002412D4">
        <w:rPr>
          <w:rFonts w:ascii="Arial" w:hAnsi="Arial" w:cs="Arial"/>
          <w:b/>
          <w:bCs/>
          <w:sz w:val="28"/>
          <w:szCs w:val="28"/>
          <w:lang w:val="en-PH"/>
        </w:rPr>
        <w:lastRenderedPageBreak/>
        <w:t>Project Plan &amp; Timeline</w:t>
      </w:r>
    </w:p>
    <w:p w14:paraId="167F6B70" w14:textId="77777777" w:rsidR="00DA370F" w:rsidRPr="00DA370F" w:rsidRDefault="00DA370F" w:rsidP="00DA370F">
      <w:pPr>
        <w:tabs>
          <w:tab w:val="left" w:pos="3300"/>
        </w:tabs>
        <w:spacing w:line="480" w:lineRule="auto"/>
        <w:jc w:val="both"/>
        <w:rPr>
          <w:rFonts w:ascii="Arial" w:hAnsi="Arial" w:cs="Arial"/>
          <w:b/>
          <w:sz w:val="24"/>
          <w:szCs w:val="24"/>
          <w:lang w:val="en-PH"/>
        </w:rPr>
      </w:pPr>
      <w:r w:rsidRPr="00DA370F">
        <w:rPr>
          <w:rFonts w:ascii="Arial" w:hAnsi="Arial" w:cs="Arial"/>
          <w:b/>
          <w:sz w:val="24"/>
          <w:szCs w:val="24"/>
          <w:lang w:val="en-PH"/>
        </w:rPr>
        <w:t>Requirements Gathering:</w:t>
      </w:r>
    </w:p>
    <w:p w14:paraId="66E7AFAB" w14:textId="77777777" w:rsidR="00DA370F" w:rsidRPr="00DA370F" w:rsidRDefault="00DA370F" w:rsidP="00DA370F">
      <w:pPr>
        <w:pStyle w:val="ListParagraph"/>
        <w:numPr>
          <w:ilvl w:val="0"/>
          <w:numId w:val="11"/>
        </w:numPr>
        <w:tabs>
          <w:tab w:val="left" w:pos="3300"/>
        </w:tabs>
        <w:spacing w:line="480" w:lineRule="auto"/>
        <w:jc w:val="both"/>
        <w:rPr>
          <w:rFonts w:ascii="Arial" w:hAnsi="Arial" w:cs="Arial"/>
          <w:sz w:val="24"/>
          <w:szCs w:val="24"/>
          <w:lang w:val="en-PH"/>
        </w:rPr>
      </w:pPr>
      <w:r w:rsidRPr="00DA370F">
        <w:rPr>
          <w:rFonts w:ascii="Arial" w:hAnsi="Arial" w:cs="Arial"/>
          <w:sz w:val="24"/>
          <w:szCs w:val="24"/>
          <w:lang w:val="en-PH"/>
        </w:rPr>
        <w:t>Define the requirements for your currency converter application, including the ability to convert between different currencies and to specify a date and time for the conversion.</w:t>
      </w:r>
    </w:p>
    <w:p w14:paraId="614B3070" w14:textId="77777777" w:rsidR="00DA370F" w:rsidRPr="00DA370F" w:rsidRDefault="00DA370F" w:rsidP="00DA370F">
      <w:pPr>
        <w:tabs>
          <w:tab w:val="left" w:pos="3300"/>
        </w:tabs>
        <w:spacing w:line="480" w:lineRule="auto"/>
        <w:jc w:val="both"/>
        <w:rPr>
          <w:rFonts w:ascii="Arial" w:hAnsi="Arial" w:cs="Arial"/>
          <w:b/>
          <w:sz w:val="24"/>
          <w:szCs w:val="24"/>
          <w:lang w:val="en-PH"/>
        </w:rPr>
      </w:pPr>
      <w:r w:rsidRPr="00DA370F">
        <w:rPr>
          <w:rFonts w:ascii="Arial" w:hAnsi="Arial" w:cs="Arial"/>
          <w:b/>
          <w:sz w:val="24"/>
          <w:szCs w:val="24"/>
          <w:lang w:val="en-PH"/>
        </w:rPr>
        <w:t>Select a Programming Language and Framework:</w:t>
      </w:r>
    </w:p>
    <w:p w14:paraId="131BA331" w14:textId="01CD8576" w:rsidR="00DA370F" w:rsidRPr="00DA370F" w:rsidRDefault="00DA370F" w:rsidP="00DA370F">
      <w:pPr>
        <w:pStyle w:val="ListParagraph"/>
        <w:numPr>
          <w:ilvl w:val="0"/>
          <w:numId w:val="11"/>
        </w:numPr>
        <w:tabs>
          <w:tab w:val="left" w:pos="3300"/>
        </w:tabs>
        <w:spacing w:line="480" w:lineRule="auto"/>
        <w:jc w:val="both"/>
        <w:rPr>
          <w:rFonts w:ascii="Arial" w:hAnsi="Arial" w:cs="Arial"/>
          <w:sz w:val="24"/>
          <w:szCs w:val="24"/>
          <w:lang w:val="en-PH"/>
        </w:rPr>
      </w:pPr>
      <w:r w:rsidRPr="00DA370F">
        <w:rPr>
          <w:rFonts w:ascii="Arial" w:hAnsi="Arial" w:cs="Arial"/>
          <w:sz w:val="24"/>
          <w:szCs w:val="24"/>
          <w:lang w:val="en-PH"/>
        </w:rPr>
        <w:t>Choose a programming language and framework that best suits your needs. Popular choices for</w:t>
      </w:r>
      <w:r w:rsidR="00423D9F">
        <w:rPr>
          <w:rFonts w:ascii="Arial" w:hAnsi="Arial" w:cs="Arial"/>
          <w:sz w:val="24"/>
          <w:szCs w:val="24"/>
          <w:lang w:val="en-PH"/>
        </w:rPr>
        <w:t xml:space="preserve"> web-based applications include </w:t>
      </w:r>
      <w:r w:rsidRPr="00DA370F">
        <w:rPr>
          <w:rFonts w:ascii="Arial" w:hAnsi="Arial" w:cs="Arial"/>
          <w:sz w:val="24"/>
          <w:szCs w:val="24"/>
          <w:lang w:val="en-PH"/>
        </w:rPr>
        <w:t>JavaScript with Node.js, or Java with Spring Boot.</w:t>
      </w:r>
    </w:p>
    <w:p w14:paraId="2650395D" w14:textId="77777777" w:rsidR="00DA370F" w:rsidRPr="00423D9F" w:rsidRDefault="00DA370F" w:rsidP="00DA370F">
      <w:pPr>
        <w:tabs>
          <w:tab w:val="left" w:pos="3300"/>
        </w:tabs>
        <w:spacing w:line="480" w:lineRule="auto"/>
        <w:jc w:val="both"/>
        <w:rPr>
          <w:rFonts w:ascii="Arial" w:hAnsi="Arial" w:cs="Arial"/>
          <w:b/>
          <w:sz w:val="24"/>
          <w:szCs w:val="24"/>
          <w:lang w:val="en-PH"/>
        </w:rPr>
      </w:pPr>
      <w:r w:rsidRPr="00423D9F">
        <w:rPr>
          <w:rFonts w:ascii="Arial" w:hAnsi="Arial" w:cs="Arial"/>
          <w:b/>
          <w:sz w:val="24"/>
          <w:szCs w:val="24"/>
          <w:lang w:val="en-PH"/>
        </w:rPr>
        <w:t>Choose an API for Currency Conversion:</w:t>
      </w:r>
    </w:p>
    <w:p w14:paraId="3F04C8A2" w14:textId="77777777" w:rsidR="00DA370F" w:rsidRPr="00423D9F" w:rsidRDefault="00DA370F" w:rsidP="00423D9F">
      <w:pPr>
        <w:pStyle w:val="ListParagraph"/>
        <w:numPr>
          <w:ilvl w:val="0"/>
          <w:numId w:val="11"/>
        </w:numPr>
        <w:tabs>
          <w:tab w:val="left" w:pos="3300"/>
        </w:tabs>
        <w:spacing w:line="480" w:lineRule="auto"/>
        <w:jc w:val="both"/>
        <w:rPr>
          <w:rFonts w:ascii="Arial" w:hAnsi="Arial" w:cs="Arial"/>
          <w:sz w:val="24"/>
          <w:szCs w:val="24"/>
          <w:lang w:val="en-PH"/>
        </w:rPr>
      </w:pPr>
      <w:r w:rsidRPr="00423D9F">
        <w:rPr>
          <w:rFonts w:ascii="Arial" w:hAnsi="Arial" w:cs="Arial"/>
          <w:sz w:val="24"/>
          <w:szCs w:val="24"/>
          <w:lang w:val="en-PH"/>
        </w:rPr>
        <w:t>Research and select a reliable currency conversion API that provides historical exchange rates based on date and time. Some popular options include Open Exchange Rates, CurrencyLayer, or Fixer.io.</w:t>
      </w:r>
    </w:p>
    <w:p w14:paraId="10D906BF" w14:textId="77777777" w:rsidR="00423D9F" w:rsidRDefault="00423D9F" w:rsidP="00DA370F">
      <w:pPr>
        <w:tabs>
          <w:tab w:val="left" w:pos="3300"/>
        </w:tabs>
        <w:spacing w:line="480" w:lineRule="auto"/>
        <w:jc w:val="both"/>
        <w:rPr>
          <w:rFonts w:ascii="Arial" w:hAnsi="Arial" w:cs="Arial"/>
          <w:b/>
          <w:sz w:val="24"/>
          <w:szCs w:val="24"/>
          <w:lang w:val="en-PH"/>
        </w:rPr>
      </w:pPr>
      <w:r>
        <w:rPr>
          <w:rFonts w:ascii="Arial" w:hAnsi="Arial" w:cs="Arial"/>
          <w:b/>
          <w:sz w:val="24"/>
          <w:szCs w:val="24"/>
          <w:lang w:val="en-PH"/>
        </w:rPr>
        <w:t>Set Up Development Environment:</w:t>
      </w:r>
    </w:p>
    <w:p w14:paraId="0E9B2EA7" w14:textId="70E48342" w:rsidR="00DA370F" w:rsidRPr="00423D9F" w:rsidRDefault="00DA370F" w:rsidP="00423D9F">
      <w:pPr>
        <w:pStyle w:val="ListParagraph"/>
        <w:numPr>
          <w:ilvl w:val="0"/>
          <w:numId w:val="11"/>
        </w:numPr>
        <w:tabs>
          <w:tab w:val="left" w:pos="3300"/>
        </w:tabs>
        <w:spacing w:line="480" w:lineRule="auto"/>
        <w:jc w:val="both"/>
        <w:rPr>
          <w:rFonts w:ascii="Arial" w:hAnsi="Arial" w:cs="Arial"/>
          <w:b/>
          <w:sz w:val="24"/>
          <w:szCs w:val="24"/>
          <w:lang w:val="en-PH"/>
        </w:rPr>
      </w:pPr>
      <w:r w:rsidRPr="00423D9F">
        <w:rPr>
          <w:rFonts w:ascii="Arial" w:hAnsi="Arial" w:cs="Arial"/>
          <w:sz w:val="24"/>
          <w:szCs w:val="24"/>
          <w:lang w:val="en-PH"/>
        </w:rPr>
        <w:t>Install necessary software and tools required for development, such as an integrated development environment (IDE), version control system (e.g., Git), and any required dependencies.</w:t>
      </w:r>
    </w:p>
    <w:p w14:paraId="595A0FDC" w14:textId="77777777" w:rsidR="00423D9F" w:rsidRDefault="00423D9F" w:rsidP="00423D9F">
      <w:pPr>
        <w:pStyle w:val="ListParagraph"/>
        <w:tabs>
          <w:tab w:val="left" w:pos="3300"/>
        </w:tabs>
        <w:spacing w:line="480" w:lineRule="auto"/>
        <w:jc w:val="both"/>
        <w:rPr>
          <w:rFonts w:ascii="Arial" w:hAnsi="Arial" w:cs="Arial"/>
          <w:sz w:val="24"/>
          <w:szCs w:val="24"/>
          <w:lang w:val="en-PH"/>
        </w:rPr>
      </w:pPr>
    </w:p>
    <w:p w14:paraId="6F1F5159" w14:textId="77777777" w:rsidR="00423D9F" w:rsidRPr="00423D9F" w:rsidRDefault="00423D9F" w:rsidP="00423D9F">
      <w:pPr>
        <w:pStyle w:val="ListParagraph"/>
        <w:tabs>
          <w:tab w:val="left" w:pos="3300"/>
        </w:tabs>
        <w:spacing w:line="480" w:lineRule="auto"/>
        <w:jc w:val="both"/>
        <w:rPr>
          <w:rFonts w:ascii="Arial" w:hAnsi="Arial" w:cs="Arial"/>
          <w:b/>
          <w:sz w:val="24"/>
          <w:szCs w:val="24"/>
          <w:lang w:val="en-PH"/>
        </w:rPr>
      </w:pPr>
    </w:p>
    <w:p w14:paraId="72597F34" w14:textId="77777777" w:rsidR="00DA370F" w:rsidRPr="00423D9F" w:rsidRDefault="00DA370F" w:rsidP="00DA370F">
      <w:pPr>
        <w:tabs>
          <w:tab w:val="left" w:pos="3300"/>
        </w:tabs>
        <w:spacing w:line="480" w:lineRule="auto"/>
        <w:jc w:val="both"/>
        <w:rPr>
          <w:rFonts w:ascii="Arial" w:hAnsi="Arial" w:cs="Arial"/>
          <w:b/>
          <w:sz w:val="24"/>
          <w:szCs w:val="24"/>
          <w:lang w:val="en-PH"/>
        </w:rPr>
      </w:pPr>
      <w:r w:rsidRPr="00423D9F">
        <w:rPr>
          <w:rFonts w:ascii="Arial" w:hAnsi="Arial" w:cs="Arial"/>
          <w:b/>
          <w:sz w:val="24"/>
          <w:szCs w:val="24"/>
          <w:lang w:val="en-PH"/>
        </w:rPr>
        <w:lastRenderedPageBreak/>
        <w:t>Create Project Structure:</w:t>
      </w:r>
    </w:p>
    <w:p w14:paraId="1FBD0F06" w14:textId="77777777" w:rsidR="00DA370F" w:rsidRPr="00423D9F" w:rsidRDefault="00DA370F" w:rsidP="00423D9F">
      <w:pPr>
        <w:pStyle w:val="ListParagraph"/>
        <w:numPr>
          <w:ilvl w:val="0"/>
          <w:numId w:val="11"/>
        </w:numPr>
        <w:tabs>
          <w:tab w:val="left" w:pos="3300"/>
        </w:tabs>
        <w:spacing w:line="480" w:lineRule="auto"/>
        <w:jc w:val="both"/>
        <w:rPr>
          <w:rFonts w:ascii="Arial" w:hAnsi="Arial" w:cs="Arial"/>
          <w:sz w:val="24"/>
          <w:szCs w:val="24"/>
          <w:lang w:val="en-PH"/>
        </w:rPr>
      </w:pPr>
      <w:r w:rsidRPr="00423D9F">
        <w:rPr>
          <w:rFonts w:ascii="Arial" w:hAnsi="Arial" w:cs="Arial"/>
          <w:sz w:val="24"/>
          <w:szCs w:val="24"/>
          <w:lang w:val="en-PH"/>
        </w:rPr>
        <w:t>Set up the directory structure for your project, including folders for source code, configuration files, and any other resources.</w:t>
      </w:r>
    </w:p>
    <w:p w14:paraId="4AC147DC" w14:textId="77777777" w:rsidR="00DA370F" w:rsidRPr="00423D9F" w:rsidRDefault="00DA370F" w:rsidP="00DA370F">
      <w:pPr>
        <w:tabs>
          <w:tab w:val="left" w:pos="3300"/>
        </w:tabs>
        <w:spacing w:line="480" w:lineRule="auto"/>
        <w:jc w:val="both"/>
        <w:rPr>
          <w:rFonts w:ascii="Arial" w:hAnsi="Arial" w:cs="Arial"/>
          <w:b/>
          <w:sz w:val="24"/>
          <w:szCs w:val="24"/>
          <w:lang w:val="en-PH"/>
        </w:rPr>
      </w:pPr>
      <w:r w:rsidRPr="00423D9F">
        <w:rPr>
          <w:rFonts w:ascii="Arial" w:hAnsi="Arial" w:cs="Arial"/>
          <w:b/>
          <w:sz w:val="24"/>
          <w:szCs w:val="24"/>
          <w:lang w:val="en-PH"/>
        </w:rPr>
        <w:t>Develop User Interface (UI):</w:t>
      </w:r>
    </w:p>
    <w:p w14:paraId="22882775" w14:textId="77777777" w:rsidR="00DA370F" w:rsidRPr="00423D9F" w:rsidRDefault="00DA370F" w:rsidP="00423D9F">
      <w:pPr>
        <w:pStyle w:val="ListParagraph"/>
        <w:numPr>
          <w:ilvl w:val="0"/>
          <w:numId w:val="11"/>
        </w:numPr>
        <w:tabs>
          <w:tab w:val="left" w:pos="3300"/>
        </w:tabs>
        <w:spacing w:line="480" w:lineRule="auto"/>
        <w:jc w:val="both"/>
        <w:rPr>
          <w:rFonts w:ascii="Arial" w:hAnsi="Arial" w:cs="Arial"/>
          <w:sz w:val="24"/>
          <w:szCs w:val="24"/>
          <w:lang w:val="en-PH"/>
        </w:rPr>
      </w:pPr>
      <w:r w:rsidRPr="00423D9F">
        <w:rPr>
          <w:rFonts w:ascii="Arial" w:hAnsi="Arial" w:cs="Arial"/>
          <w:sz w:val="24"/>
          <w:szCs w:val="24"/>
          <w:lang w:val="en-PH"/>
        </w:rPr>
        <w:t>Design and implement a user-friendly interface for the currency converter, allowing users to input the amount, select currencies, and specify the date and time for conversion.</w:t>
      </w:r>
    </w:p>
    <w:p w14:paraId="5C5E6960" w14:textId="77777777" w:rsidR="00DA370F" w:rsidRPr="00423D9F" w:rsidRDefault="00DA370F" w:rsidP="00423D9F">
      <w:pPr>
        <w:pStyle w:val="ListParagraph"/>
        <w:numPr>
          <w:ilvl w:val="0"/>
          <w:numId w:val="11"/>
        </w:numPr>
        <w:tabs>
          <w:tab w:val="left" w:pos="3300"/>
        </w:tabs>
        <w:spacing w:line="480" w:lineRule="auto"/>
        <w:jc w:val="both"/>
        <w:rPr>
          <w:rFonts w:ascii="Arial" w:hAnsi="Arial" w:cs="Arial"/>
          <w:sz w:val="24"/>
          <w:szCs w:val="24"/>
          <w:lang w:val="en-PH"/>
        </w:rPr>
      </w:pPr>
      <w:r w:rsidRPr="00423D9F">
        <w:rPr>
          <w:rFonts w:ascii="Arial" w:hAnsi="Arial" w:cs="Arial"/>
          <w:sz w:val="24"/>
          <w:szCs w:val="24"/>
          <w:lang w:val="en-PH"/>
        </w:rPr>
        <w:t>Utilize HTML, CSS, and JavaScript for front-end development if building a web application.</w:t>
      </w:r>
    </w:p>
    <w:p w14:paraId="2CFD78B8" w14:textId="77777777" w:rsidR="00DA370F" w:rsidRPr="00423D9F" w:rsidRDefault="00DA370F" w:rsidP="00DA370F">
      <w:pPr>
        <w:tabs>
          <w:tab w:val="left" w:pos="3300"/>
        </w:tabs>
        <w:spacing w:line="480" w:lineRule="auto"/>
        <w:jc w:val="both"/>
        <w:rPr>
          <w:rFonts w:ascii="Arial" w:hAnsi="Arial" w:cs="Arial"/>
          <w:b/>
          <w:sz w:val="24"/>
          <w:szCs w:val="24"/>
          <w:lang w:val="en-PH"/>
        </w:rPr>
      </w:pPr>
      <w:r w:rsidRPr="00423D9F">
        <w:rPr>
          <w:rFonts w:ascii="Arial" w:hAnsi="Arial" w:cs="Arial"/>
          <w:b/>
          <w:sz w:val="24"/>
          <w:szCs w:val="24"/>
          <w:lang w:val="en-PH"/>
        </w:rPr>
        <w:t>Implement Backend Logic:</w:t>
      </w:r>
    </w:p>
    <w:p w14:paraId="72E45CFD" w14:textId="77777777" w:rsidR="00DA370F" w:rsidRPr="00423D9F" w:rsidRDefault="00DA370F" w:rsidP="00423D9F">
      <w:pPr>
        <w:pStyle w:val="ListParagraph"/>
        <w:numPr>
          <w:ilvl w:val="0"/>
          <w:numId w:val="12"/>
        </w:numPr>
        <w:tabs>
          <w:tab w:val="left" w:pos="3300"/>
        </w:tabs>
        <w:spacing w:line="480" w:lineRule="auto"/>
        <w:jc w:val="both"/>
        <w:rPr>
          <w:rFonts w:ascii="Arial" w:hAnsi="Arial" w:cs="Arial"/>
          <w:sz w:val="24"/>
          <w:szCs w:val="24"/>
          <w:lang w:val="en-PH"/>
        </w:rPr>
      </w:pPr>
      <w:r w:rsidRPr="00423D9F">
        <w:rPr>
          <w:rFonts w:ascii="Arial" w:hAnsi="Arial" w:cs="Arial"/>
          <w:sz w:val="24"/>
          <w:szCs w:val="24"/>
          <w:lang w:val="en-PH"/>
        </w:rPr>
        <w:t>Develop the backend logic to handle user requests, including processing input data, calling the currency conversion API with the specified parameters, and returning the converted result.</w:t>
      </w:r>
    </w:p>
    <w:p w14:paraId="3DD04A6D" w14:textId="77777777" w:rsidR="00DA370F" w:rsidRPr="00423D9F" w:rsidRDefault="00DA370F" w:rsidP="00423D9F">
      <w:pPr>
        <w:pStyle w:val="ListParagraph"/>
        <w:numPr>
          <w:ilvl w:val="0"/>
          <w:numId w:val="12"/>
        </w:numPr>
        <w:tabs>
          <w:tab w:val="left" w:pos="3300"/>
        </w:tabs>
        <w:spacing w:line="480" w:lineRule="auto"/>
        <w:jc w:val="both"/>
        <w:rPr>
          <w:rFonts w:ascii="Arial" w:hAnsi="Arial" w:cs="Arial"/>
          <w:sz w:val="24"/>
          <w:szCs w:val="24"/>
          <w:lang w:val="en-PH"/>
        </w:rPr>
      </w:pPr>
      <w:r w:rsidRPr="00423D9F">
        <w:rPr>
          <w:rFonts w:ascii="Arial" w:hAnsi="Arial" w:cs="Arial"/>
          <w:sz w:val="24"/>
          <w:szCs w:val="24"/>
          <w:lang w:val="en-PH"/>
        </w:rPr>
        <w:t>Use appropriate server-side programming language and frameworks to handle requests and responses.</w:t>
      </w:r>
    </w:p>
    <w:p w14:paraId="7AC3FC74" w14:textId="77777777" w:rsidR="00DA370F" w:rsidRPr="00423D9F" w:rsidRDefault="00DA370F" w:rsidP="00DA370F">
      <w:pPr>
        <w:tabs>
          <w:tab w:val="left" w:pos="3300"/>
        </w:tabs>
        <w:spacing w:line="480" w:lineRule="auto"/>
        <w:jc w:val="both"/>
        <w:rPr>
          <w:rFonts w:ascii="Arial" w:hAnsi="Arial" w:cs="Arial"/>
          <w:b/>
          <w:sz w:val="24"/>
          <w:szCs w:val="24"/>
          <w:lang w:val="en-PH"/>
        </w:rPr>
      </w:pPr>
      <w:r w:rsidRPr="00423D9F">
        <w:rPr>
          <w:rFonts w:ascii="Arial" w:hAnsi="Arial" w:cs="Arial"/>
          <w:b/>
          <w:sz w:val="24"/>
          <w:szCs w:val="24"/>
          <w:lang w:val="en-PH"/>
        </w:rPr>
        <w:t>Incorporate Date and Time Functionality:</w:t>
      </w:r>
    </w:p>
    <w:p w14:paraId="10321C94" w14:textId="77777777" w:rsidR="00DA370F" w:rsidRPr="00423D9F" w:rsidRDefault="00DA370F" w:rsidP="00423D9F">
      <w:pPr>
        <w:pStyle w:val="ListParagraph"/>
        <w:numPr>
          <w:ilvl w:val="0"/>
          <w:numId w:val="13"/>
        </w:numPr>
        <w:tabs>
          <w:tab w:val="left" w:pos="3300"/>
        </w:tabs>
        <w:spacing w:line="480" w:lineRule="auto"/>
        <w:jc w:val="both"/>
        <w:rPr>
          <w:rFonts w:ascii="Arial" w:hAnsi="Arial" w:cs="Arial"/>
          <w:sz w:val="24"/>
          <w:szCs w:val="24"/>
          <w:lang w:val="en-PH"/>
        </w:rPr>
      </w:pPr>
      <w:r w:rsidRPr="00423D9F">
        <w:rPr>
          <w:rFonts w:ascii="Arial" w:hAnsi="Arial" w:cs="Arial"/>
          <w:sz w:val="24"/>
          <w:szCs w:val="24"/>
          <w:lang w:val="en-PH"/>
        </w:rPr>
        <w:t>Implement functionality to allow users to specify the date and time for the currency conversion.</w:t>
      </w:r>
    </w:p>
    <w:p w14:paraId="6D7F19C0" w14:textId="77777777" w:rsidR="00DA370F" w:rsidRPr="00423D9F" w:rsidRDefault="00DA370F" w:rsidP="00423D9F">
      <w:pPr>
        <w:pStyle w:val="ListParagraph"/>
        <w:numPr>
          <w:ilvl w:val="0"/>
          <w:numId w:val="13"/>
        </w:numPr>
        <w:tabs>
          <w:tab w:val="left" w:pos="3300"/>
        </w:tabs>
        <w:spacing w:line="480" w:lineRule="auto"/>
        <w:jc w:val="both"/>
        <w:rPr>
          <w:rFonts w:ascii="Arial" w:hAnsi="Arial" w:cs="Arial"/>
          <w:sz w:val="24"/>
          <w:szCs w:val="24"/>
          <w:lang w:val="en-PH"/>
        </w:rPr>
      </w:pPr>
      <w:r w:rsidRPr="00423D9F">
        <w:rPr>
          <w:rFonts w:ascii="Arial" w:hAnsi="Arial" w:cs="Arial"/>
          <w:sz w:val="24"/>
          <w:szCs w:val="24"/>
          <w:lang w:val="en-PH"/>
        </w:rPr>
        <w:t>Ensure proper validation and formatting of date and time inputs.</w:t>
      </w:r>
    </w:p>
    <w:p w14:paraId="400BDF99" w14:textId="77777777" w:rsidR="00DA370F" w:rsidRPr="00423D9F" w:rsidRDefault="00DA370F" w:rsidP="00423D9F">
      <w:pPr>
        <w:pStyle w:val="ListParagraph"/>
        <w:numPr>
          <w:ilvl w:val="0"/>
          <w:numId w:val="13"/>
        </w:numPr>
        <w:tabs>
          <w:tab w:val="left" w:pos="3300"/>
        </w:tabs>
        <w:spacing w:line="480" w:lineRule="auto"/>
        <w:jc w:val="both"/>
        <w:rPr>
          <w:rFonts w:ascii="Arial" w:hAnsi="Arial" w:cs="Arial"/>
          <w:sz w:val="24"/>
          <w:szCs w:val="24"/>
          <w:lang w:val="en-PH"/>
        </w:rPr>
      </w:pPr>
      <w:r w:rsidRPr="00423D9F">
        <w:rPr>
          <w:rFonts w:ascii="Arial" w:hAnsi="Arial" w:cs="Arial"/>
          <w:sz w:val="24"/>
          <w:szCs w:val="24"/>
          <w:lang w:val="en-PH"/>
        </w:rPr>
        <w:lastRenderedPageBreak/>
        <w:t>Pass the date and time information to the currency conversion API when making requests.</w:t>
      </w:r>
    </w:p>
    <w:p w14:paraId="34E61F8B" w14:textId="3197660C" w:rsidR="00DA370F" w:rsidRPr="00423D9F" w:rsidRDefault="00423D9F" w:rsidP="00DA370F">
      <w:pPr>
        <w:tabs>
          <w:tab w:val="left" w:pos="3300"/>
        </w:tabs>
        <w:spacing w:line="480" w:lineRule="auto"/>
        <w:jc w:val="both"/>
        <w:rPr>
          <w:rFonts w:ascii="Arial" w:hAnsi="Arial" w:cs="Arial"/>
          <w:b/>
          <w:sz w:val="24"/>
          <w:szCs w:val="24"/>
          <w:lang w:val="en-PH"/>
        </w:rPr>
      </w:pPr>
      <w:r>
        <w:rPr>
          <w:rFonts w:ascii="Arial" w:hAnsi="Arial" w:cs="Arial"/>
          <w:b/>
          <w:sz w:val="24"/>
          <w:szCs w:val="24"/>
          <w:lang w:val="en-PH"/>
        </w:rPr>
        <w:t>Testing:</w:t>
      </w:r>
    </w:p>
    <w:p w14:paraId="7B54F8D3" w14:textId="77777777" w:rsidR="00DA370F" w:rsidRPr="00423D9F" w:rsidRDefault="00DA370F" w:rsidP="00423D9F">
      <w:pPr>
        <w:pStyle w:val="ListParagraph"/>
        <w:numPr>
          <w:ilvl w:val="0"/>
          <w:numId w:val="14"/>
        </w:numPr>
        <w:tabs>
          <w:tab w:val="left" w:pos="3300"/>
        </w:tabs>
        <w:spacing w:line="480" w:lineRule="auto"/>
        <w:jc w:val="both"/>
        <w:rPr>
          <w:rFonts w:ascii="Arial" w:hAnsi="Arial" w:cs="Arial"/>
          <w:sz w:val="24"/>
          <w:szCs w:val="24"/>
          <w:lang w:val="en-PH"/>
        </w:rPr>
      </w:pPr>
      <w:r w:rsidRPr="00423D9F">
        <w:rPr>
          <w:rFonts w:ascii="Arial" w:hAnsi="Arial" w:cs="Arial"/>
          <w:sz w:val="24"/>
          <w:szCs w:val="24"/>
          <w:lang w:val="en-PH"/>
        </w:rPr>
        <w:t>Perform unit tests to ensure the correctness of individual components.</w:t>
      </w:r>
    </w:p>
    <w:p w14:paraId="05DAB4FC" w14:textId="77777777" w:rsidR="00DA370F" w:rsidRPr="00423D9F" w:rsidRDefault="00DA370F" w:rsidP="00423D9F">
      <w:pPr>
        <w:pStyle w:val="ListParagraph"/>
        <w:numPr>
          <w:ilvl w:val="0"/>
          <w:numId w:val="14"/>
        </w:numPr>
        <w:tabs>
          <w:tab w:val="left" w:pos="3300"/>
        </w:tabs>
        <w:spacing w:line="480" w:lineRule="auto"/>
        <w:jc w:val="both"/>
        <w:rPr>
          <w:rFonts w:ascii="Arial" w:hAnsi="Arial" w:cs="Arial"/>
          <w:sz w:val="24"/>
          <w:szCs w:val="24"/>
          <w:lang w:val="en-PH"/>
        </w:rPr>
      </w:pPr>
      <w:r w:rsidRPr="00423D9F">
        <w:rPr>
          <w:rFonts w:ascii="Arial" w:hAnsi="Arial" w:cs="Arial"/>
          <w:sz w:val="24"/>
          <w:szCs w:val="24"/>
          <w:lang w:val="en-PH"/>
        </w:rPr>
        <w:t>Conduct integration tests to verify the interaction between different modules.</w:t>
      </w:r>
    </w:p>
    <w:p w14:paraId="325DE49D" w14:textId="77777777" w:rsidR="00DA370F" w:rsidRPr="00423D9F" w:rsidRDefault="00DA370F" w:rsidP="00423D9F">
      <w:pPr>
        <w:pStyle w:val="ListParagraph"/>
        <w:numPr>
          <w:ilvl w:val="0"/>
          <w:numId w:val="14"/>
        </w:numPr>
        <w:tabs>
          <w:tab w:val="left" w:pos="3300"/>
        </w:tabs>
        <w:spacing w:line="480" w:lineRule="auto"/>
        <w:jc w:val="both"/>
        <w:rPr>
          <w:rFonts w:ascii="Arial" w:hAnsi="Arial" w:cs="Arial"/>
          <w:sz w:val="24"/>
          <w:szCs w:val="24"/>
          <w:lang w:val="en-PH"/>
        </w:rPr>
      </w:pPr>
      <w:r w:rsidRPr="00423D9F">
        <w:rPr>
          <w:rFonts w:ascii="Arial" w:hAnsi="Arial" w:cs="Arial"/>
          <w:sz w:val="24"/>
          <w:szCs w:val="24"/>
          <w:lang w:val="en-PH"/>
        </w:rPr>
        <w:t>Test the application with different currencies, dates, and times to validate its functionality.</w:t>
      </w:r>
    </w:p>
    <w:p w14:paraId="5718364C" w14:textId="77777777" w:rsidR="00DA370F" w:rsidRPr="00423D9F" w:rsidRDefault="00DA370F" w:rsidP="00DA370F">
      <w:pPr>
        <w:tabs>
          <w:tab w:val="left" w:pos="3300"/>
        </w:tabs>
        <w:spacing w:line="480" w:lineRule="auto"/>
        <w:jc w:val="both"/>
        <w:rPr>
          <w:rFonts w:ascii="Arial" w:hAnsi="Arial" w:cs="Arial"/>
          <w:b/>
          <w:sz w:val="24"/>
          <w:szCs w:val="24"/>
          <w:lang w:val="en-PH"/>
        </w:rPr>
      </w:pPr>
      <w:r w:rsidRPr="00423D9F">
        <w:rPr>
          <w:rFonts w:ascii="Arial" w:hAnsi="Arial" w:cs="Arial"/>
          <w:b/>
          <w:sz w:val="24"/>
          <w:szCs w:val="24"/>
          <w:lang w:val="en-PH"/>
        </w:rPr>
        <w:t>Deployment:</w:t>
      </w:r>
    </w:p>
    <w:p w14:paraId="19394CAD" w14:textId="77777777" w:rsidR="00DA370F" w:rsidRPr="00423D9F" w:rsidRDefault="00DA370F" w:rsidP="00423D9F">
      <w:pPr>
        <w:pStyle w:val="ListParagraph"/>
        <w:numPr>
          <w:ilvl w:val="0"/>
          <w:numId w:val="15"/>
        </w:numPr>
        <w:tabs>
          <w:tab w:val="left" w:pos="3300"/>
        </w:tabs>
        <w:spacing w:line="480" w:lineRule="auto"/>
        <w:jc w:val="both"/>
        <w:rPr>
          <w:rFonts w:ascii="Arial" w:hAnsi="Arial" w:cs="Arial"/>
          <w:sz w:val="24"/>
          <w:szCs w:val="24"/>
          <w:lang w:val="en-PH"/>
        </w:rPr>
      </w:pPr>
      <w:r w:rsidRPr="00423D9F">
        <w:rPr>
          <w:rFonts w:ascii="Arial" w:hAnsi="Arial" w:cs="Arial"/>
          <w:sz w:val="24"/>
          <w:szCs w:val="24"/>
          <w:lang w:val="en-PH"/>
        </w:rPr>
        <w:t>Deploy the application to a hosting platform or server environment suitable for your chosen technology stack.</w:t>
      </w:r>
    </w:p>
    <w:p w14:paraId="463F37D4" w14:textId="77777777" w:rsidR="00DA370F" w:rsidRPr="00423D9F" w:rsidRDefault="00DA370F" w:rsidP="00423D9F">
      <w:pPr>
        <w:pStyle w:val="ListParagraph"/>
        <w:numPr>
          <w:ilvl w:val="0"/>
          <w:numId w:val="15"/>
        </w:numPr>
        <w:tabs>
          <w:tab w:val="left" w:pos="3300"/>
        </w:tabs>
        <w:spacing w:line="480" w:lineRule="auto"/>
        <w:jc w:val="both"/>
        <w:rPr>
          <w:rFonts w:ascii="Arial" w:hAnsi="Arial" w:cs="Arial"/>
          <w:sz w:val="24"/>
          <w:szCs w:val="24"/>
          <w:lang w:val="en-PH"/>
        </w:rPr>
      </w:pPr>
      <w:r w:rsidRPr="00423D9F">
        <w:rPr>
          <w:rFonts w:ascii="Arial" w:hAnsi="Arial" w:cs="Arial"/>
          <w:sz w:val="24"/>
          <w:szCs w:val="24"/>
          <w:lang w:val="en-PH"/>
        </w:rPr>
        <w:t>Configure any necessary environment variables, database connections, and security settings.</w:t>
      </w:r>
    </w:p>
    <w:p w14:paraId="79609918" w14:textId="024D9596" w:rsidR="002412D4" w:rsidRPr="00423D9F" w:rsidRDefault="00DA370F" w:rsidP="00423D9F">
      <w:pPr>
        <w:pStyle w:val="ListParagraph"/>
        <w:numPr>
          <w:ilvl w:val="0"/>
          <w:numId w:val="15"/>
        </w:numPr>
        <w:tabs>
          <w:tab w:val="left" w:pos="3300"/>
        </w:tabs>
        <w:spacing w:line="480" w:lineRule="auto"/>
        <w:jc w:val="both"/>
        <w:rPr>
          <w:rFonts w:ascii="Arial" w:hAnsi="Arial" w:cs="Arial"/>
          <w:sz w:val="24"/>
          <w:szCs w:val="24"/>
          <w:lang w:val="en-PH"/>
        </w:rPr>
      </w:pPr>
      <w:r w:rsidRPr="00423D9F">
        <w:rPr>
          <w:rFonts w:ascii="Arial" w:hAnsi="Arial" w:cs="Arial"/>
          <w:sz w:val="24"/>
          <w:szCs w:val="24"/>
          <w:lang w:val="en-PH"/>
        </w:rPr>
        <w:t>Monitor the application for any issues and perform regular maintenance as needed.</w:t>
      </w:r>
    </w:p>
    <w:p w14:paraId="7AA74C45" w14:textId="4FB5CF56" w:rsidR="002412D4" w:rsidRDefault="002412D4" w:rsidP="002412D4">
      <w:pPr>
        <w:rPr>
          <w:rFonts w:ascii="Arial" w:hAnsi="Arial" w:cs="Arial"/>
          <w:sz w:val="24"/>
          <w:szCs w:val="24"/>
          <w:lang w:val="en-PH"/>
        </w:rPr>
      </w:pPr>
    </w:p>
    <w:p w14:paraId="6BA385AB" w14:textId="7A38137E" w:rsidR="002412D4" w:rsidRPr="002412D4" w:rsidRDefault="002412D4" w:rsidP="00423D9F">
      <w:pPr>
        <w:rPr>
          <w:rFonts w:ascii="Arial" w:hAnsi="Arial" w:cs="Arial"/>
          <w:sz w:val="24"/>
          <w:szCs w:val="24"/>
          <w:lang w:val="en-PH"/>
        </w:rPr>
      </w:pPr>
      <w:r>
        <w:rPr>
          <w:rFonts w:ascii="Arial" w:hAnsi="Arial" w:cs="Arial"/>
          <w:sz w:val="24"/>
          <w:szCs w:val="24"/>
          <w:lang w:val="en-PH"/>
        </w:rPr>
        <w:br w:type="page"/>
      </w:r>
    </w:p>
    <w:p w14:paraId="29ACC364" w14:textId="696FE192" w:rsidR="002412D4" w:rsidRPr="002412D4" w:rsidRDefault="002412D4" w:rsidP="002412D4">
      <w:pPr>
        <w:tabs>
          <w:tab w:val="left" w:pos="3300"/>
        </w:tabs>
        <w:spacing w:line="480" w:lineRule="auto"/>
        <w:jc w:val="center"/>
        <w:rPr>
          <w:rFonts w:ascii="Arial" w:hAnsi="Arial" w:cs="Arial"/>
          <w:b/>
          <w:bCs/>
          <w:sz w:val="24"/>
          <w:szCs w:val="24"/>
          <w:lang w:val="en-PH"/>
        </w:rPr>
      </w:pPr>
      <w:r w:rsidRPr="002412D4">
        <w:rPr>
          <w:rFonts w:ascii="Arial" w:hAnsi="Arial" w:cs="Arial"/>
          <w:b/>
          <w:bCs/>
          <w:sz w:val="24"/>
          <w:szCs w:val="24"/>
          <w:lang w:val="en-PH"/>
        </w:rPr>
        <w:lastRenderedPageBreak/>
        <w:t>Evaluation &amp; Risk Assessment</w:t>
      </w:r>
    </w:p>
    <w:p w14:paraId="3153128E" w14:textId="77777777" w:rsidR="00423D9F" w:rsidRPr="00423D9F" w:rsidRDefault="00423D9F" w:rsidP="00423D9F">
      <w:pPr>
        <w:rPr>
          <w:rFonts w:ascii="Arial" w:hAnsi="Arial" w:cs="Arial"/>
          <w:b/>
          <w:sz w:val="24"/>
          <w:szCs w:val="24"/>
          <w:lang w:val="en-PH"/>
        </w:rPr>
      </w:pPr>
      <w:r w:rsidRPr="00423D9F">
        <w:rPr>
          <w:rFonts w:ascii="Arial" w:hAnsi="Arial" w:cs="Arial"/>
          <w:b/>
          <w:sz w:val="24"/>
          <w:szCs w:val="24"/>
          <w:lang w:val="en-PH"/>
        </w:rPr>
        <w:t>Metrics:</w:t>
      </w:r>
    </w:p>
    <w:p w14:paraId="5AFBB11E" w14:textId="77777777" w:rsidR="00423D9F" w:rsidRPr="00423D9F" w:rsidRDefault="00423D9F" w:rsidP="00423D9F">
      <w:pPr>
        <w:rPr>
          <w:rFonts w:ascii="Arial" w:hAnsi="Arial" w:cs="Arial"/>
          <w:b/>
          <w:sz w:val="24"/>
          <w:szCs w:val="24"/>
          <w:lang w:val="en-PH"/>
        </w:rPr>
      </w:pPr>
      <w:r w:rsidRPr="00423D9F">
        <w:rPr>
          <w:rFonts w:ascii="Arial" w:hAnsi="Arial" w:cs="Arial"/>
          <w:b/>
          <w:sz w:val="24"/>
          <w:szCs w:val="24"/>
          <w:lang w:val="en-PH"/>
        </w:rPr>
        <w:t>Conversion Rate Accuracy:</w:t>
      </w:r>
    </w:p>
    <w:p w14:paraId="57380E25" w14:textId="77777777" w:rsidR="00423D9F" w:rsidRPr="00423D9F" w:rsidRDefault="00423D9F" w:rsidP="00423D9F">
      <w:pPr>
        <w:pStyle w:val="ListParagraph"/>
        <w:numPr>
          <w:ilvl w:val="0"/>
          <w:numId w:val="17"/>
        </w:numPr>
        <w:rPr>
          <w:rFonts w:ascii="Arial" w:hAnsi="Arial" w:cs="Arial"/>
          <w:sz w:val="24"/>
          <w:szCs w:val="24"/>
          <w:lang w:val="en-PH"/>
        </w:rPr>
      </w:pPr>
      <w:r w:rsidRPr="00423D9F">
        <w:rPr>
          <w:rFonts w:ascii="Arial" w:hAnsi="Arial" w:cs="Arial"/>
          <w:sz w:val="24"/>
          <w:szCs w:val="24"/>
          <w:lang w:val="en-PH"/>
        </w:rPr>
        <w:t>Measure the accuracy of currency conversion rates provided by the application compared to the actual exchange rates.</w:t>
      </w:r>
    </w:p>
    <w:p w14:paraId="1C838C24" w14:textId="77777777" w:rsidR="00423D9F" w:rsidRPr="00423D9F" w:rsidRDefault="00423D9F" w:rsidP="00423D9F">
      <w:pPr>
        <w:pStyle w:val="ListParagraph"/>
        <w:numPr>
          <w:ilvl w:val="0"/>
          <w:numId w:val="17"/>
        </w:numPr>
        <w:rPr>
          <w:rFonts w:ascii="Arial" w:hAnsi="Arial" w:cs="Arial"/>
          <w:sz w:val="24"/>
          <w:szCs w:val="24"/>
          <w:lang w:val="en-PH"/>
        </w:rPr>
      </w:pPr>
      <w:r w:rsidRPr="00423D9F">
        <w:rPr>
          <w:rFonts w:ascii="Arial" w:hAnsi="Arial" w:cs="Arial"/>
          <w:sz w:val="24"/>
          <w:szCs w:val="24"/>
          <w:lang w:val="en-PH"/>
        </w:rPr>
        <w:t>Formula: (Total accurate conversions / Total conversions) * 100%</w:t>
      </w:r>
    </w:p>
    <w:p w14:paraId="19AF91CF" w14:textId="5ACE889B" w:rsidR="00423D9F" w:rsidRPr="00423D9F" w:rsidRDefault="00423D9F" w:rsidP="00423D9F">
      <w:pPr>
        <w:rPr>
          <w:rFonts w:ascii="Arial" w:hAnsi="Arial" w:cs="Arial"/>
          <w:b/>
          <w:sz w:val="24"/>
          <w:szCs w:val="24"/>
          <w:lang w:val="en-PH"/>
        </w:rPr>
      </w:pPr>
      <w:r>
        <w:rPr>
          <w:rFonts w:ascii="Arial" w:hAnsi="Arial" w:cs="Arial"/>
          <w:b/>
          <w:sz w:val="24"/>
          <w:szCs w:val="24"/>
          <w:lang w:val="en-PH"/>
        </w:rPr>
        <w:t>User Engagement:</w:t>
      </w:r>
    </w:p>
    <w:p w14:paraId="7F7961C6" w14:textId="77777777" w:rsidR="00423D9F" w:rsidRPr="00423D9F" w:rsidRDefault="00423D9F" w:rsidP="00423D9F">
      <w:pPr>
        <w:pStyle w:val="ListParagraph"/>
        <w:numPr>
          <w:ilvl w:val="0"/>
          <w:numId w:val="18"/>
        </w:numPr>
        <w:rPr>
          <w:rFonts w:ascii="Arial" w:hAnsi="Arial" w:cs="Arial"/>
          <w:sz w:val="24"/>
          <w:szCs w:val="24"/>
          <w:lang w:val="en-PH"/>
        </w:rPr>
      </w:pPr>
      <w:r w:rsidRPr="00423D9F">
        <w:rPr>
          <w:rFonts w:ascii="Arial" w:hAnsi="Arial" w:cs="Arial"/>
          <w:sz w:val="24"/>
          <w:szCs w:val="24"/>
          <w:lang w:val="en-PH"/>
        </w:rPr>
        <w:t>Track user interactions with the application, including the number of conversions performed, frequency of usage, and session duration.</w:t>
      </w:r>
    </w:p>
    <w:p w14:paraId="6EA8F63E" w14:textId="77777777" w:rsidR="00423D9F" w:rsidRPr="00423D9F" w:rsidRDefault="00423D9F" w:rsidP="00423D9F">
      <w:pPr>
        <w:pStyle w:val="ListParagraph"/>
        <w:numPr>
          <w:ilvl w:val="0"/>
          <w:numId w:val="18"/>
        </w:numPr>
        <w:rPr>
          <w:rFonts w:ascii="Arial" w:hAnsi="Arial" w:cs="Arial"/>
          <w:sz w:val="24"/>
          <w:szCs w:val="24"/>
          <w:lang w:val="en-PH"/>
        </w:rPr>
      </w:pPr>
      <w:r w:rsidRPr="00423D9F">
        <w:rPr>
          <w:rFonts w:ascii="Arial" w:hAnsi="Arial" w:cs="Arial"/>
          <w:sz w:val="24"/>
          <w:szCs w:val="24"/>
          <w:lang w:val="en-PH"/>
        </w:rPr>
        <w:t>Analyze user engagement metrics to understand the popularity and utility of the currency converter.</w:t>
      </w:r>
    </w:p>
    <w:p w14:paraId="6917D540" w14:textId="779122BE" w:rsidR="00423D9F" w:rsidRPr="00423D9F" w:rsidRDefault="00423D9F" w:rsidP="00423D9F">
      <w:pPr>
        <w:rPr>
          <w:rFonts w:ascii="Arial" w:hAnsi="Arial" w:cs="Arial"/>
          <w:b/>
          <w:sz w:val="24"/>
          <w:szCs w:val="24"/>
          <w:lang w:val="en-PH"/>
        </w:rPr>
      </w:pPr>
      <w:r>
        <w:rPr>
          <w:rFonts w:ascii="Arial" w:hAnsi="Arial" w:cs="Arial"/>
          <w:b/>
          <w:sz w:val="24"/>
          <w:szCs w:val="24"/>
          <w:lang w:val="en-PH"/>
        </w:rPr>
        <w:t>Conversion Time:</w:t>
      </w:r>
    </w:p>
    <w:p w14:paraId="525CE066" w14:textId="77777777" w:rsidR="00423D9F" w:rsidRPr="00423D9F" w:rsidRDefault="00423D9F" w:rsidP="00423D9F">
      <w:pPr>
        <w:pStyle w:val="ListParagraph"/>
        <w:numPr>
          <w:ilvl w:val="0"/>
          <w:numId w:val="19"/>
        </w:numPr>
        <w:rPr>
          <w:rFonts w:ascii="Arial" w:hAnsi="Arial" w:cs="Arial"/>
          <w:sz w:val="24"/>
          <w:szCs w:val="24"/>
          <w:lang w:val="en-PH"/>
        </w:rPr>
      </w:pPr>
      <w:r w:rsidRPr="00423D9F">
        <w:rPr>
          <w:rFonts w:ascii="Arial" w:hAnsi="Arial" w:cs="Arial"/>
          <w:sz w:val="24"/>
          <w:szCs w:val="24"/>
          <w:lang w:val="en-PH"/>
        </w:rPr>
        <w:t>Measure the time taken by the application to process a conversion request and provide the converted result.</w:t>
      </w:r>
    </w:p>
    <w:p w14:paraId="50199553" w14:textId="77777777" w:rsidR="00423D9F" w:rsidRPr="00423D9F" w:rsidRDefault="00423D9F" w:rsidP="00423D9F">
      <w:pPr>
        <w:pStyle w:val="ListParagraph"/>
        <w:numPr>
          <w:ilvl w:val="0"/>
          <w:numId w:val="19"/>
        </w:numPr>
        <w:rPr>
          <w:rFonts w:ascii="Arial" w:hAnsi="Arial" w:cs="Arial"/>
          <w:sz w:val="24"/>
          <w:szCs w:val="24"/>
          <w:lang w:val="en-PH"/>
        </w:rPr>
      </w:pPr>
      <w:r w:rsidRPr="00423D9F">
        <w:rPr>
          <w:rFonts w:ascii="Arial" w:hAnsi="Arial" w:cs="Arial"/>
          <w:sz w:val="24"/>
          <w:szCs w:val="24"/>
          <w:lang w:val="en-PH"/>
        </w:rPr>
        <w:t>Analyze conversion time metrics to identify any performance bottlenecks or areas for optimization.</w:t>
      </w:r>
    </w:p>
    <w:p w14:paraId="290424C8" w14:textId="18E58BE8" w:rsidR="00423D9F" w:rsidRPr="00423D9F" w:rsidRDefault="00423D9F" w:rsidP="00423D9F">
      <w:pPr>
        <w:rPr>
          <w:rFonts w:ascii="Arial" w:hAnsi="Arial" w:cs="Arial"/>
          <w:b/>
          <w:sz w:val="24"/>
          <w:szCs w:val="24"/>
          <w:lang w:val="en-PH"/>
        </w:rPr>
      </w:pPr>
      <w:r w:rsidRPr="00423D9F">
        <w:rPr>
          <w:rFonts w:ascii="Arial" w:hAnsi="Arial" w:cs="Arial"/>
          <w:b/>
          <w:sz w:val="24"/>
          <w:szCs w:val="24"/>
          <w:lang w:val="en-PH"/>
        </w:rPr>
        <w:t>Da</w:t>
      </w:r>
      <w:r>
        <w:rPr>
          <w:rFonts w:ascii="Arial" w:hAnsi="Arial" w:cs="Arial"/>
          <w:b/>
          <w:sz w:val="24"/>
          <w:szCs w:val="24"/>
          <w:lang w:val="en-PH"/>
        </w:rPr>
        <w:t>te and Time Selection Patterns:</w:t>
      </w:r>
    </w:p>
    <w:p w14:paraId="1F03C3F5" w14:textId="77777777" w:rsidR="00423D9F" w:rsidRPr="00423D9F" w:rsidRDefault="00423D9F" w:rsidP="00423D9F">
      <w:pPr>
        <w:pStyle w:val="ListParagraph"/>
        <w:numPr>
          <w:ilvl w:val="0"/>
          <w:numId w:val="20"/>
        </w:numPr>
        <w:rPr>
          <w:rFonts w:ascii="Arial" w:hAnsi="Arial" w:cs="Arial"/>
          <w:sz w:val="24"/>
          <w:szCs w:val="24"/>
          <w:lang w:val="en-PH"/>
        </w:rPr>
      </w:pPr>
      <w:r w:rsidRPr="00423D9F">
        <w:rPr>
          <w:rFonts w:ascii="Arial" w:hAnsi="Arial" w:cs="Arial"/>
          <w:sz w:val="24"/>
          <w:szCs w:val="24"/>
          <w:lang w:val="en-PH"/>
        </w:rPr>
        <w:t>Analyze patterns in the date and time selections made by users when specifying the conversion time.</w:t>
      </w:r>
    </w:p>
    <w:p w14:paraId="6E814EED" w14:textId="77777777" w:rsidR="00423D9F" w:rsidRDefault="00423D9F" w:rsidP="00423D9F">
      <w:pPr>
        <w:pStyle w:val="ListParagraph"/>
        <w:numPr>
          <w:ilvl w:val="0"/>
          <w:numId w:val="20"/>
        </w:numPr>
        <w:rPr>
          <w:rFonts w:ascii="Arial" w:hAnsi="Arial" w:cs="Arial"/>
          <w:sz w:val="24"/>
          <w:szCs w:val="24"/>
          <w:lang w:val="en-PH"/>
        </w:rPr>
      </w:pPr>
      <w:r w:rsidRPr="00423D9F">
        <w:rPr>
          <w:rFonts w:ascii="Arial" w:hAnsi="Arial" w:cs="Arial"/>
          <w:sz w:val="24"/>
          <w:szCs w:val="24"/>
          <w:lang w:val="en-PH"/>
        </w:rPr>
        <w:t>Identify popular time intervals or dates for currency conversions to tailor the application's features and offerings.</w:t>
      </w:r>
    </w:p>
    <w:p w14:paraId="39350E36" w14:textId="77777777" w:rsidR="00423D9F" w:rsidRPr="00423D9F" w:rsidRDefault="00423D9F" w:rsidP="00423D9F">
      <w:pPr>
        <w:pStyle w:val="ListParagraph"/>
        <w:rPr>
          <w:rFonts w:ascii="Arial" w:hAnsi="Arial" w:cs="Arial"/>
          <w:sz w:val="24"/>
          <w:szCs w:val="24"/>
          <w:lang w:val="en-PH"/>
        </w:rPr>
      </w:pPr>
    </w:p>
    <w:p w14:paraId="76DFCBAF" w14:textId="77777777" w:rsidR="00423D9F" w:rsidRPr="00423D9F" w:rsidRDefault="00423D9F" w:rsidP="00423D9F">
      <w:pPr>
        <w:rPr>
          <w:rFonts w:ascii="Arial" w:hAnsi="Arial" w:cs="Arial"/>
          <w:b/>
          <w:sz w:val="24"/>
          <w:szCs w:val="24"/>
          <w:lang w:val="en-PH"/>
        </w:rPr>
      </w:pPr>
      <w:r w:rsidRPr="00423D9F">
        <w:rPr>
          <w:rFonts w:ascii="Arial" w:hAnsi="Arial" w:cs="Arial"/>
          <w:b/>
          <w:sz w:val="24"/>
          <w:szCs w:val="24"/>
          <w:lang w:val="en-PH"/>
        </w:rPr>
        <w:t>Methods for Data Collection and Analysis:</w:t>
      </w:r>
    </w:p>
    <w:p w14:paraId="4D19EBC3" w14:textId="436EF9AB" w:rsidR="00423D9F" w:rsidRPr="00423D9F" w:rsidRDefault="00423D9F" w:rsidP="00423D9F">
      <w:pPr>
        <w:rPr>
          <w:rFonts w:ascii="Arial" w:hAnsi="Arial" w:cs="Arial"/>
          <w:b/>
          <w:sz w:val="24"/>
          <w:szCs w:val="24"/>
          <w:lang w:val="en-PH"/>
        </w:rPr>
      </w:pPr>
      <w:r>
        <w:rPr>
          <w:rFonts w:ascii="Arial" w:hAnsi="Arial" w:cs="Arial"/>
          <w:b/>
          <w:sz w:val="24"/>
          <w:szCs w:val="24"/>
          <w:lang w:val="en-PH"/>
        </w:rPr>
        <w:t>Logging and Instrumentation:</w:t>
      </w:r>
    </w:p>
    <w:p w14:paraId="76767F17" w14:textId="77777777" w:rsidR="00423D9F" w:rsidRPr="00423D9F" w:rsidRDefault="00423D9F" w:rsidP="00423D9F">
      <w:pPr>
        <w:pStyle w:val="ListParagraph"/>
        <w:numPr>
          <w:ilvl w:val="0"/>
          <w:numId w:val="21"/>
        </w:numPr>
        <w:rPr>
          <w:rFonts w:ascii="Arial" w:hAnsi="Arial" w:cs="Arial"/>
          <w:sz w:val="24"/>
          <w:szCs w:val="24"/>
          <w:lang w:val="en-PH"/>
        </w:rPr>
      </w:pPr>
      <w:r w:rsidRPr="00423D9F">
        <w:rPr>
          <w:rFonts w:ascii="Arial" w:hAnsi="Arial" w:cs="Arial"/>
          <w:sz w:val="24"/>
          <w:szCs w:val="24"/>
          <w:lang w:val="en-PH"/>
        </w:rPr>
        <w:t>Implement logging and instrumentation within the application code to capture relevant events and metrics, such as conversion requests, errors, and user interactions.</w:t>
      </w:r>
    </w:p>
    <w:p w14:paraId="3AF691BD" w14:textId="77777777" w:rsidR="00423D9F" w:rsidRPr="00423D9F" w:rsidRDefault="00423D9F" w:rsidP="00423D9F">
      <w:pPr>
        <w:pStyle w:val="ListParagraph"/>
        <w:numPr>
          <w:ilvl w:val="0"/>
          <w:numId w:val="21"/>
        </w:numPr>
        <w:rPr>
          <w:rFonts w:ascii="Arial" w:hAnsi="Arial" w:cs="Arial"/>
          <w:sz w:val="24"/>
          <w:szCs w:val="24"/>
          <w:lang w:val="en-PH"/>
        </w:rPr>
      </w:pPr>
      <w:r w:rsidRPr="00423D9F">
        <w:rPr>
          <w:rFonts w:ascii="Arial" w:hAnsi="Arial" w:cs="Arial"/>
          <w:sz w:val="24"/>
          <w:szCs w:val="24"/>
          <w:lang w:val="en-PH"/>
        </w:rPr>
        <w:t>Utilize logging frameworks or services to aggregate and store log data for analysis.</w:t>
      </w:r>
    </w:p>
    <w:p w14:paraId="2041C738" w14:textId="77777777" w:rsidR="00423D9F" w:rsidRPr="00423D9F" w:rsidRDefault="00423D9F" w:rsidP="00423D9F">
      <w:pPr>
        <w:pStyle w:val="ListParagraph"/>
        <w:numPr>
          <w:ilvl w:val="0"/>
          <w:numId w:val="21"/>
        </w:numPr>
        <w:rPr>
          <w:rFonts w:ascii="Arial" w:hAnsi="Arial" w:cs="Arial"/>
          <w:sz w:val="24"/>
          <w:szCs w:val="24"/>
          <w:lang w:val="en-PH"/>
        </w:rPr>
      </w:pPr>
      <w:r w:rsidRPr="00423D9F">
        <w:rPr>
          <w:rFonts w:ascii="Arial" w:hAnsi="Arial" w:cs="Arial"/>
          <w:sz w:val="24"/>
          <w:szCs w:val="24"/>
          <w:lang w:val="en-PH"/>
        </w:rPr>
        <w:t>User Surveys and Feedback:</w:t>
      </w:r>
    </w:p>
    <w:p w14:paraId="168474BB" w14:textId="77777777" w:rsidR="00423D9F" w:rsidRPr="00423D9F" w:rsidRDefault="00423D9F" w:rsidP="00423D9F">
      <w:pPr>
        <w:rPr>
          <w:rFonts w:ascii="Arial" w:hAnsi="Arial" w:cs="Arial"/>
          <w:sz w:val="24"/>
          <w:szCs w:val="24"/>
          <w:lang w:val="en-PH"/>
        </w:rPr>
      </w:pPr>
    </w:p>
    <w:p w14:paraId="727EE50D" w14:textId="77777777" w:rsidR="00423D9F" w:rsidRPr="00423D9F" w:rsidRDefault="00423D9F" w:rsidP="00423D9F">
      <w:pPr>
        <w:pStyle w:val="ListParagraph"/>
        <w:numPr>
          <w:ilvl w:val="0"/>
          <w:numId w:val="21"/>
        </w:numPr>
        <w:rPr>
          <w:rFonts w:ascii="Arial" w:hAnsi="Arial" w:cs="Arial"/>
          <w:sz w:val="24"/>
          <w:szCs w:val="24"/>
          <w:lang w:val="en-PH"/>
        </w:rPr>
      </w:pPr>
      <w:r w:rsidRPr="00423D9F">
        <w:rPr>
          <w:rFonts w:ascii="Arial" w:hAnsi="Arial" w:cs="Arial"/>
          <w:sz w:val="24"/>
          <w:szCs w:val="24"/>
          <w:lang w:val="en-PH"/>
        </w:rPr>
        <w:t>Collect user feedback through surveys, feedback forms, or in-app prompts to gather qualitative insights into user satisfaction, preferences, and pain points.</w:t>
      </w:r>
    </w:p>
    <w:p w14:paraId="092609A1" w14:textId="77777777" w:rsidR="00423D9F" w:rsidRPr="00423D9F" w:rsidRDefault="00423D9F" w:rsidP="00423D9F">
      <w:pPr>
        <w:pStyle w:val="ListParagraph"/>
        <w:numPr>
          <w:ilvl w:val="0"/>
          <w:numId w:val="21"/>
        </w:numPr>
        <w:rPr>
          <w:rFonts w:ascii="Arial" w:hAnsi="Arial" w:cs="Arial"/>
          <w:sz w:val="24"/>
          <w:szCs w:val="24"/>
          <w:lang w:val="en-PH"/>
        </w:rPr>
      </w:pPr>
      <w:r w:rsidRPr="00423D9F">
        <w:rPr>
          <w:rFonts w:ascii="Arial" w:hAnsi="Arial" w:cs="Arial"/>
          <w:sz w:val="24"/>
          <w:szCs w:val="24"/>
          <w:lang w:val="en-PH"/>
        </w:rPr>
        <w:t>Use sentiment analysis techniques to categorize and analyze user feedback for actionable insights.</w:t>
      </w:r>
    </w:p>
    <w:p w14:paraId="134C1A2A" w14:textId="77777777" w:rsidR="00423D9F" w:rsidRPr="00423D9F" w:rsidRDefault="00423D9F" w:rsidP="00423D9F">
      <w:pPr>
        <w:rPr>
          <w:rFonts w:ascii="Arial" w:hAnsi="Arial" w:cs="Arial"/>
          <w:b/>
          <w:sz w:val="24"/>
          <w:szCs w:val="24"/>
          <w:lang w:val="en-PH"/>
        </w:rPr>
      </w:pPr>
      <w:r w:rsidRPr="00423D9F">
        <w:rPr>
          <w:rFonts w:ascii="Arial" w:hAnsi="Arial" w:cs="Arial"/>
          <w:b/>
          <w:sz w:val="24"/>
          <w:szCs w:val="24"/>
          <w:lang w:val="en-PH"/>
        </w:rPr>
        <w:t>Data Analytics Tools:</w:t>
      </w:r>
    </w:p>
    <w:p w14:paraId="02B22010" w14:textId="77777777" w:rsidR="00423D9F" w:rsidRPr="00423D9F" w:rsidRDefault="00423D9F" w:rsidP="00423D9F">
      <w:pPr>
        <w:pStyle w:val="ListParagraph"/>
        <w:numPr>
          <w:ilvl w:val="0"/>
          <w:numId w:val="22"/>
        </w:numPr>
        <w:rPr>
          <w:rFonts w:ascii="Arial" w:hAnsi="Arial" w:cs="Arial"/>
          <w:sz w:val="24"/>
          <w:szCs w:val="24"/>
          <w:lang w:val="en-PH"/>
        </w:rPr>
      </w:pPr>
      <w:r w:rsidRPr="00423D9F">
        <w:rPr>
          <w:rFonts w:ascii="Arial" w:hAnsi="Arial" w:cs="Arial"/>
          <w:sz w:val="24"/>
          <w:szCs w:val="24"/>
          <w:lang w:val="en-PH"/>
        </w:rPr>
        <w:t>Employ data analytics tools and platforms, such as Google Analytics, Mixpanel, or Amplitude, to track user behavior, conversion metrics, and engagement patterns.</w:t>
      </w:r>
    </w:p>
    <w:p w14:paraId="0684B3AC" w14:textId="77777777" w:rsidR="00423D9F" w:rsidRPr="00423D9F" w:rsidRDefault="00423D9F" w:rsidP="00423D9F">
      <w:pPr>
        <w:pStyle w:val="ListParagraph"/>
        <w:numPr>
          <w:ilvl w:val="0"/>
          <w:numId w:val="22"/>
        </w:numPr>
        <w:rPr>
          <w:rFonts w:ascii="Arial" w:hAnsi="Arial" w:cs="Arial"/>
          <w:sz w:val="24"/>
          <w:szCs w:val="24"/>
          <w:lang w:val="en-PH"/>
        </w:rPr>
      </w:pPr>
      <w:r w:rsidRPr="00423D9F">
        <w:rPr>
          <w:rFonts w:ascii="Arial" w:hAnsi="Arial" w:cs="Arial"/>
          <w:sz w:val="24"/>
          <w:szCs w:val="24"/>
          <w:lang w:val="en-PH"/>
        </w:rPr>
        <w:t>Create custom dashboards and reports to visualize and analyze the collected data for trends and anomalies.</w:t>
      </w:r>
    </w:p>
    <w:p w14:paraId="7A6D70C9" w14:textId="2EAFDEEC" w:rsidR="002412D4" w:rsidRDefault="00423D9F" w:rsidP="00423D9F">
      <w:pPr>
        <w:rPr>
          <w:rFonts w:ascii="Arial" w:hAnsi="Arial" w:cs="Arial"/>
          <w:sz w:val="24"/>
          <w:szCs w:val="24"/>
          <w:lang w:val="en-PH"/>
        </w:rPr>
      </w:pPr>
      <w:r w:rsidRPr="00423D9F">
        <w:rPr>
          <w:rFonts w:ascii="Arial" w:hAnsi="Arial" w:cs="Arial"/>
          <w:sz w:val="24"/>
          <w:szCs w:val="24"/>
          <w:lang w:val="en-PH"/>
        </w:rPr>
        <w:t>By implementing these metrics and methods for data collection and analysis, you can gain valuable insights into the performance, usage, and user satisfaction of your Currency Converter with date and time functionality. These insights can inform decision-making processes and drive continuous improvement efforts to enhance the application's effectiveness and user experience.</w:t>
      </w:r>
      <w:r w:rsidR="002412D4">
        <w:rPr>
          <w:rFonts w:ascii="Arial" w:hAnsi="Arial" w:cs="Arial"/>
          <w:sz w:val="24"/>
          <w:szCs w:val="24"/>
          <w:lang w:val="en-PH"/>
        </w:rPr>
        <w:br w:type="page"/>
      </w:r>
    </w:p>
    <w:p w14:paraId="6444EDA9" w14:textId="6BCA3B7D" w:rsidR="002412D4" w:rsidRPr="002412D4" w:rsidRDefault="002412D4" w:rsidP="002412D4">
      <w:pPr>
        <w:tabs>
          <w:tab w:val="left" w:pos="3300"/>
        </w:tabs>
        <w:spacing w:line="480" w:lineRule="auto"/>
        <w:ind w:firstLine="426"/>
        <w:jc w:val="center"/>
        <w:rPr>
          <w:rFonts w:ascii="Arial" w:hAnsi="Arial" w:cs="Arial"/>
          <w:b/>
          <w:bCs/>
          <w:sz w:val="28"/>
          <w:szCs w:val="28"/>
          <w:lang w:val="en-PH"/>
        </w:rPr>
      </w:pPr>
      <w:r w:rsidRPr="002412D4">
        <w:rPr>
          <w:rFonts w:ascii="Arial" w:hAnsi="Arial" w:cs="Arial"/>
          <w:b/>
          <w:bCs/>
          <w:sz w:val="28"/>
          <w:szCs w:val="28"/>
          <w:lang w:val="en-PH"/>
        </w:rPr>
        <w:lastRenderedPageBreak/>
        <w:t>Conclusion</w:t>
      </w:r>
    </w:p>
    <w:p w14:paraId="0348DAC2" w14:textId="1DBAA5B2" w:rsidR="00423D9F" w:rsidRPr="00423D9F" w:rsidRDefault="00423D9F" w:rsidP="00423D9F">
      <w:pPr>
        <w:tabs>
          <w:tab w:val="left" w:pos="3300"/>
        </w:tabs>
        <w:spacing w:line="480" w:lineRule="auto"/>
        <w:jc w:val="both"/>
        <w:rPr>
          <w:rFonts w:ascii="Arial" w:hAnsi="Arial" w:cs="Arial"/>
          <w:sz w:val="24"/>
          <w:szCs w:val="24"/>
          <w:lang w:val="en-PH"/>
        </w:rPr>
      </w:pPr>
      <w:r w:rsidRPr="00423D9F">
        <w:rPr>
          <w:rFonts w:ascii="Arial" w:hAnsi="Arial" w:cs="Arial"/>
          <w:b/>
          <w:sz w:val="24"/>
          <w:szCs w:val="24"/>
          <w:lang w:val="en-PH"/>
        </w:rPr>
        <w:t>Convenience:</w:t>
      </w:r>
      <w:r w:rsidRPr="00423D9F">
        <w:rPr>
          <w:rFonts w:ascii="Arial" w:hAnsi="Arial" w:cs="Arial"/>
          <w:sz w:val="24"/>
          <w:szCs w:val="24"/>
          <w:lang w:val="en-PH"/>
        </w:rPr>
        <w:t xml:space="preserve"> A Currency Converter eliminates the need for manual calculations or complex currency conversion formulas, allowing users to quickly and easily convert currencies based on real-time or historical exchange rates. This convenience is especially beneficial for travelers, online shoppers, investors, and businesses engaged in global trade.</w:t>
      </w:r>
    </w:p>
    <w:p w14:paraId="1CFD0478" w14:textId="77777777" w:rsidR="00423D9F" w:rsidRPr="00423D9F" w:rsidRDefault="00423D9F" w:rsidP="00423D9F">
      <w:pPr>
        <w:tabs>
          <w:tab w:val="left" w:pos="3300"/>
        </w:tabs>
        <w:spacing w:line="480" w:lineRule="auto"/>
        <w:jc w:val="both"/>
        <w:rPr>
          <w:rFonts w:ascii="Arial" w:hAnsi="Arial" w:cs="Arial"/>
          <w:sz w:val="24"/>
          <w:szCs w:val="24"/>
          <w:lang w:val="en-PH"/>
        </w:rPr>
      </w:pPr>
      <w:r w:rsidRPr="00423D9F">
        <w:rPr>
          <w:rFonts w:ascii="Arial" w:hAnsi="Arial" w:cs="Arial"/>
          <w:b/>
          <w:sz w:val="24"/>
          <w:szCs w:val="24"/>
          <w:lang w:val="en-PH"/>
        </w:rPr>
        <w:t>Accuracy:</w:t>
      </w:r>
      <w:r w:rsidRPr="00423D9F">
        <w:rPr>
          <w:rFonts w:ascii="Arial" w:hAnsi="Arial" w:cs="Arial"/>
          <w:sz w:val="24"/>
          <w:szCs w:val="24"/>
          <w:lang w:val="en-PH"/>
        </w:rPr>
        <w:t xml:space="preserve"> By leveraging reliable currency conversion APIs and up-to-date exchange rate data, a Currency Converter ensures accuracy in currency conversions, enabling users to make informed decisions and avoid potential financial losses due to currency fluctuations.</w:t>
      </w:r>
    </w:p>
    <w:p w14:paraId="0E7D8A33" w14:textId="77777777" w:rsidR="00423D9F" w:rsidRPr="00423D9F" w:rsidRDefault="00423D9F" w:rsidP="00423D9F">
      <w:pPr>
        <w:tabs>
          <w:tab w:val="left" w:pos="3300"/>
        </w:tabs>
        <w:spacing w:line="480" w:lineRule="auto"/>
        <w:jc w:val="both"/>
        <w:rPr>
          <w:rFonts w:ascii="Arial" w:hAnsi="Arial" w:cs="Arial"/>
          <w:sz w:val="24"/>
          <w:szCs w:val="24"/>
          <w:lang w:val="en-PH"/>
        </w:rPr>
      </w:pPr>
      <w:r w:rsidRPr="00423D9F">
        <w:rPr>
          <w:rFonts w:ascii="Arial" w:hAnsi="Arial" w:cs="Arial"/>
          <w:b/>
          <w:sz w:val="24"/>
          <w:szCs w:val="24"/>
          <w:lang w:val="en-PH"/>
        </w:rPr>
        <w:t xml:space="preserve">Cost Savings: </w:t>
      </w:r>
      <w:r w:rsidRPr="00423D9F">
        <w:rPr>
          <w:rFonts w:ascii="Arial" w:hAnsi="Arial" w:cs="Arial"/>
          <w:sz w:val="24"/>
          <w:szCs w:val="24"/>
          <w:lang w:val="en-PH"/>
        </w:rPr>
        <w:t>Currency converters can help users save money by enabling them to compare exchange rates and find the most favorable rates for their currency conversions. This can result in cost savings for travelers exchanging money at airports or individuals sending remittances internationally.</w:t>
      </w:r>
    </w:p>
    <w:p w14:paraId="7C7B63F4" w14:textId="77777777" w:rsidR="00423D9F" w:rsidRPr="00423D9F" w:rsidRDefault="00423D9F" w:rsidP="00423D9F">
      <w:pPr>
        <w:tabs>
          <w:tab w:val="left" w:pos="3300"/>
        </w:tabs>
        <w:spacing w:line="480" w:lineRule="auto"/>
        <w:jc w:val="both"/>
        <w:rPr>
          <w:rFonts w:ascii="Arial" w:hAnsi="Arial" w:cs="Arial"/>
          <w:sz w:val="24"/>
          <w:szCs w:val="24"/>
          <w:lang w:val="en-PH"/>
        </w:rPr>
      </w:pPr>
      <w:r w:rsidRPr="00423D9F">
        <w:rPr>
          <w:rFonts w:ascii="Arial" w:hAnsi="Arial" w:cs="Arial"/>
          <w:b/>
          <w:sz w:val="24"/>
          <w:szCs w:val="24"/>
          <w:lang w:val="en-PH"/>
        </w:rPr>
        <w:t>Financial Planning:</w:t>
      </w:r>
      <w:r w:rsidRPr="00423D9F">
        <w:rPr>
          <w:rFonts w:ascii="Arial" w:hAnsi="Arial" w:cs="Arial"/>
          <w:sz w:val="24"/>
          <w:szCs w:val="24"/>
          <w:lang w:val="en-PH"/>
        </w:rPr>
        <w:t xml:space="preserve"> For individuals and businesses engaged in international financial transactions, a Currency Converter provides valuable insights into currency trends and fluctuations over time. This allows for better financial planning, hedging strategies, and risk management.</w:t>
      </w:r>
    </w:p>
    <w:p w14:paraId="092D2AB1" w14:textId="77777777" w:rsidR="00423D9F" w:rsidRPr="00423D9F" w:rsidRDefault="00423D9F" w:rsidP="00423D9F">
      <w:pPr>
        <w:tabs>
          <w:tab w:val="left" w:pos="3300"/>
        </w:tabs>
        <w:spacing w:line="480" w:lineRule="auto"/>
        <w:jc w:val="both"/>
        <w:rPr>
          <w:rFonts w:ascii="Arial" w:hAnsi="Arial" w:cs="Arial"/>
          <w:sz w:val="24"/>
          <w:szCs w:val="24"/>
          <w:lang w:val="en-PH"/>
        </w:rPr>
      </w:pPr>
      <w:r w:rsidRPr="00423D9F">
        <w:rPr>
          <w:rFonts w:ascii="Arial" w:hAnsi="Arial" w:cs="Arial"/>
          <w:b/>
          <w:sz w:val="24"/>
          <w:szCs w:val="24"/>
          <w:lang w:val="en-PH"/>
        </w:rPr>
        <w:t xml:space="preserve">Global Accessibility: </w:t>
      </w:r>
      <w:r w:rsidRPr="00423D9F">
        <w:rPr>
          <w:rFonts w:ascii="Arial" w:hAnsi="Arial" w:cs="Arial"/>
          <w:sz w:val="24"/>
          <w:szCs w:val="24"/>
          <w:lang w:val="en-PH"/>
        </w:rPr>
        <w:t>With the proliferation of online and mobile applications, Currency Converters offer global accessibility, allowing users to access currency conversion tools anytime, anywhere, across various devices. This accessibility facilitates seamless cross-border transactions and enhances financial inclusivity.</w:t>
      </w:r>
    </w:p>
    <w:p w14:paraId="24CB86F1" w14:textId="77777777" w:rsidR="00423D9F" w:rsidRPr="00423D9F" w:rsidRDefault="00423D9F" w:rsidP="00423D9F">
      <w:pPr>
        <w:tabs>
          <w:tab w:val="left" w:pos="3300"/>
        </w:tabs>
        <w:spacing w:line="480" w:lineRule="auto"/>
        <w:ind w:firstLine="426"/>
        <w:jc w:val="both"/>
        <w:rPr>
          <w:rFonts w:ascii="Arial" w:hAnsi="Arial" w:cs="Arial"/>
          <w:sz w:val="24"/>
          <w:szCs w:val="24"/>
          <w:lang w:val="en-PH"/>
        </w:rPr>
      </w:pPr>
    </w:p>
    <w:p w14:paraId="2F049FB2" w14:textId="77777777" w:rsidR="00423D9F" w:rsidRPr="00423D9F" w:rsidRDefault="00423D9F" w:rsidP="00423D9F">
      <w:pPr>
        <w:tabs>
          <w:tab w:val="left" w:pos="3300"/>
        </w:tabs>
        <w:spacing w:line="480" w:lineRule="auto"/>
        <w:jc w:val="both"/>
        <w:rPr>
          <w:rFonts w:ascii="Arial" w:hAnsi="Arial" w:cs="Arial"/>
          <w:sz w:val="24"/>
          <w:szCs w:val="24"/>
          <w:lang w:val="en-PH"/>
        </w:rPr>
      </w:pPr>
      <w:r w:rsidRPr="00423D9F">
        <w:rPr>
          <w:rFonts w:ascii="Arial" w:hAnsi="Arial" w:cs="Arial"/>
          <w:b/>
          <w:sz w:val="24"/>
          <w:szCs w:val="24"/>
          <w:lang w:val="en-PH"/>
        </w:rPr>
        <w:t>Market Insights:</w:t>
      </w:r>
      <w:r w:rsidRPr="00423D9F">
        <w:rPr>
          <w:rFonts w:ascii="Arial" w:hAnsi="Arial" w:cs="Arial"/>
          <w:sz w:val="24"/>
          <w:szCs w:val="24"/>
          <w:lang w:val="en-PH"/>
        </w:rPr>
        <w:t xml:space="preserve"> Currency converters can also serve as valuable tools for gaining insights into global economic trends, geopolitical events, and market dynamics. By analyzing currency exchange rate data, users can stay informed about macroeconomic developments and make strategic decisions in investment and trade.</w:t>
      </w:r>
    </w:p>
    <w:p w14:paraId="4B49CCB3" w14:textId="77777777" w:rsidR="00423D9F" w:rsidRPr="00423D9F" w:rsidRDefault="00423D9F" w:rsidP="00423D9F">
      <w:pPr>
        <w:tabs>
          <w:tab w:val="left" w:pos="3300"/>
        </w:tabs>
        <w:spacing w:line="480" w:lineRule="auto"/>
        <w:jc w:val="both"/>
        <w:rPr>
          <w:rFonts w:ascii="Arial" w:hAnsi="Arial" w:cs="Arial"/>
          <w:sz w:val="24"/>
          <w:szCs w:val="24"/>
          <w:lang w:val="en-PH"/>
        </w:rPr>
      </w:pPr>
      <w:r w:rsidRPr="00423D9F">
        <w:rPr>
          <w:rFonts w:ascii="Arial" w:hAnsi="Arial" w:cs="Arial"/>
          <w:b/>
          <w:sz w:val="24"/>
          <w:szCs w:val="24"/>
          <w:lang w:val="en-PH"/>
        </w:rPr>
        <w:t xml:space="preserve">Enhanced User Experience: </w:t>
      </w:r>
      <w:r w:rsidRPr="00423D9F">
        <w:rPr>
          <w:rFonts w:ascii="Arial" w:hAnsi="Arial" w:cs="Arial"/>
          <w:sz w:val="24"/>
          <w:szCs w:val="24"/>
          <w:lang w:val="en-PH"/>
        </w:rPr>
        <w:t>Integrating additional features such as date and time functionality, multi-currency conversion, and personalized settings can further enhance the user experience of a Currency Converter, making it a valuable tool for individuals and businesses alike.</w:t>
      </w:r>
    </w:p>
    <w:p w14:paraId="55ED363E" w14:textId="286AA14C" w:rsidR="00423D9F" w:rsidRPr="00423D9F" w:rsidRDefault="00423D9F" w:rsidP="00423D9F">
      <w:pPr>
        <w:tabs>
          <w:tab w:val="left" w:pos="3300"/>
        </w:tabs>
        <w:spacing w:line="480" w:lineRule="auto"/>
        <w:jc w:val="both"/>
        <w:rPr>
          <w:rFonts w:ascii="Arial" w:hAnsi="Arial" w:cs="Arial"/>
          <w:sz w:val="24"/>
          <w:szCs w:val="24"/>
          <w:lang w:val="en-PH"/>
        </w:rPr>
      </w:pPr>
      <w:bookmarkStart w:id="1" w:name="_GoBack"/>
      <w:bookmarkEnd w:id="1"/>
      <w:r w:rsidRPr="00423D9F">
        <w:rPr>
          <w:rFonts w:ascii="Arial" w:hAnsi="Arial" w:cs="Arial"/>
          <w:sz w:val="24"/>
          <w:szCs w:val="24"/>
          <w:lang w:val="en-PH"/>
        </w:rPr>
        <w:t>Overall, a Currency Converter provides a valuable service by simplifying currency conversions, promoting financial transparency, and empowering users with the tools and information they need to navigate the complexities of global finance effectively. Its potential impact spans across various sectors, including travel, e-commerce, finance, and international trade, contributing to economic growth, efficiency, and prosperity on a global scale.</w:t>
      </w:r>
    </w:p>
    <w:p w14:paraId="76B0F585" w14:textId="7B374CD3" w:rsidR="002412D4" w:rsidRPr="002412D4" w:rsidRDefault="002412D4" w:rsidP="00423D9F">
      <w:pPr>
        <w:tabs>
          <w:tab w:val="left" w:pos="3300"/>
        </w:tabs>
        <w:spacing w:line="480" w:lineRule="auto"/>
        <w:ind w:firstLine="426"/>
        <w:jc w:val="both"/>
        <w:rPr>
          <w:rFonts w:ascii="Arial" w:hAnsi="Arial" w:cs="Arial"/>
          <w:sz w:val="24"/>
          <w:szCs w:val="24"/>
          <w:lang w:val="en-PH"/>
        </w:rPr>
      </w:pPr>
    </w:p>
    <w:sectPr w:rsidR="002412D4" w:rsidRPr="002412D4">
      <w:headerReference w:type="default" r:id="rId10"/>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12A7EA" w14:textId="77777777" w:rsidR="009A19AD" w:rsidRDefault="009A19AD" w:rsidP="006179F3">
      <w:pPr>
        <w:spacing w:after="0" w:line="240" w:lineRule="auto"/>
      </w:pPr>
      <w:r>
        <w:separator/>
      </w:r>
    </w:p>
  </w:endnote>
  <w:endnote w:type="continuationSeparator" w:id="0">
    <w:p w14:paraId="4894FF43" w14:textId="77777777" w:rsidR="009A19AD" w:rsidRDefault="009A19AD" w:rsidP="006179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F8CB31" w14:textId="2D3D90A3" w:rsidR="006179F3" w:rsidRPr="006179F3" w:rsidRDefault="006179F3" w:rsidP="006179F3">
    <w:pPr>
      <w:pStyle w:val="Header"/>
      <w:pBdr>
        <w:top w:val="single" w:sz="4" w:space="1" w:color="auto"/>
      </w:pBdr>
      <w:tabs>
        <w:tab w:val="right" w:pos="8730"/>
      </w:tabs>
      <w:rPr>
        <w:sz w:val="16"/>
      </w:rPr>
    </w:pPr>
    <w:r>
      <w:rPr>
        <w:sz w:val="16"/>
      </w:rPr>
      <w:tab/>
    </w:r>
    <w:r>
      <w:rPr>
        <w:sz w:val="16"/>
      </w:rPr>
      <w:tab/>
    </w:r>
    <w:r w:rsidRPr="002236A4">
      <w:rPr>
        <w:sz w:val="16"/>
      </w:rPr>
      <w:t xml:space="preserve">Page </w:t>
    </w:r>
    <w:r w:rsidRPr="002236A4">
      <w:rPr>
        <w:sz w:val="16"/>
      </w:rPr>
      <w:fldChar w:fldCharType="begin"/>
    </w:r>
    <w:r w:rsidRPr="002236A4">
      <w:rPr>
        <w:sz w:val="16"/>
      </w:rPr>
      <w:instrText xml:space="preserve"> PAGE   \* MERGEFORMAT </w:instrText>
    </w:r>
    <w:r w:rsidRPr="002236A4">
      <w:rPr>
        <w:sz w:val="16"/>
      </w:rPr>
      <w:fldChar w:fldCharType="separate"/>
    </w:r>
    <w:r w:rsidR="003C6086">
      <w:rPr>
        <w:noProof/>
        <w:sz w:val="16"/>
      </w:rPr>
      <w:t>13</w:t>
    </w:r>
    <w:r w:rsidRPr="002236A4">
      <w:rPr>
        <w:sz w:val="16"/>
      </w:rPr>
      <w:fldChar w:fldCharType="end"/>
    </w:r>
    <w:r>
      <w:rPr>
        <w:sz w:val="16"/>
      </w:rPr>
      <w:t xml:space="preserve"> </w:t>
    </w:r>
  </w:p>
  <w:p w14:paraId="7397FCED" w14:textId="77777777" w:rsidR="006179F3" w:rsidRDefault="006179F3" w:rsidP="006179F3">
    <w:pPr>
      <w:pStyle w:val="Footer"/>
    </w:pPr>
  </w:p>
  <w:p w14:paraId="0D780A3E" w14:textId="77777777" w:rsidR="006179F3" w:rsidRDefault="006179F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0DC9DA" w14:textId="77777777" w:rsidR="009A19AD" w:rsidRDefault="009A19AD" w:rsidP="006179F3">
      <w:pPr>
        <w:spacing w:after="0" w:line="240" w:lineRule="auto"/>
      </w:pPr>
      <w:r>
        <w:separator/>
      </w:r>
    </w:p>
  </w:footnote>
  <w:footnote w:type="continuationSeparator" w:id="0">
    <w:p w14:paraId="4E3D7E9A" w14:textId="77777777" w:rsidR="009A19AD" w:rsidRDefault="009A19AD" w:rsidP="006179F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70" w:type="dxa"/>
      <w:jc w:val="center"/>
      <w:tblBorders>
        <w:bottom w:val="thinThickSmallGap" w:sz="24" w:space="0" w:color="auto"/>
      </w:tblBorders>
      <w:tblLayout w:type="fixed"/>
      <w:tblLook w:val="0000" w:firstRow="0" w:lastRow="0" w:firstColumn="0" w:lastColumn="0" w:noHBand="0" w:noVBand="0"/>
    </w:tblPr>
    <w:tblGrid>
      <w:gridCol w:w="1170"/>
      <w:gridCol w:w="6750"/>
      <w:gridCol w:w="1350"/>
    </w:tblGrid>
    <w:tr w:rsidR="006179F3" w14:paraId="05C95487" w14:textId="77777777" w:rsidTr="00BA73E8">
      <w:trPr>
        <w:cantSplit/>
        <w:trHeight w:val="890"/>
        <w:jc w:val="center"/>
      </w:trPr>
      <w:tc>
        <w:tcPr>
          <w:tcW w:w="1170" w:type="dxa"/>
          <w:vAlign w:val="center"/>
        </w:tcPr>
        <w:p w14:paraId="20975312" w14:textId="77777777" w:rsidR="006179F3" w:rsidRDefault="006179F3" w:rsidP="006179F3">
          <w:pPr>
            <w:pStyle w:val="Header"/>
            <w:ind w:left="-108"/>
            <w:jc w:val="center"/>
            <w:rPr>
              <w:sz w:val="18"/>
            </w:rPr>
          </w:pPr>
          <w:r>
            <w:rPr>
              <w:noProof/>
              <w:sz w:val="18"/>
            </w:rPr>
            <w:drawing>
              <wp:anchor distT="0" distB="0" distL="114300" distR="114300" simplePos="0" relativeHeight="251659264" behindDoc="0" locked="0" layoutInCell="1" allowOverlap="1" wp14:anchorId="17BC78AA" wp14:editId="346DDF62">
                <wp:simplePos x="0" y="0"/>
                <wp:positionH relativeFrom="column">
                  <wp:posOffset>41910</wp:posOffset>
                </wp:positionH>
                <wp:positionV relativeFrom="paragraph">
                  <wp:posOffset>-167640</wp:posOffset>
                </wp:positionV>
                <wp:extent cx="641350" cy="649605"/>
                <wp:effectExtent l="0" t="0" r="6350" b="0"/>
                <wp:wrapNone/>
                <wp:docPr id="1743587081" name="Picture 1743587081" descr="Lyceum of Alabang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yceum of Alabang Logo.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41350" cy="64960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tc>
      <w:tc>
        <w:tcPr>
          <w:tcW w:w="6750" w:type="dxa"/>
          <w:vAlign w:val="center"/>
        </w:tcPr>
        <w:p w14:paraId="685A8DC3" w14:textId="77777777" w:rsidR="006179F3" w:rsidRDefault="006179F3" w:rsidP="006179F3">
          <w:pPr>
            <w:pStyle w:val="Header"/>
            <w:jc w:val="center"/>
            <w:rPr>
              <w:b/>
              <w:sz w:val="24"/>
            </w:rPr>
          </w:pPr>
          <w:r w:rsidRPr="00CE14C1">
            <w:rPr>
              <w:b/>
              <w:sz w:val="24"/>
            </w:rPr>
            <w:t>LYCEUM OF ALABANG</w:t>
          </w:r>
        </w:p>
        <w:p w14:paraId="74FD62D4" w14:textId="77777777" w:rsidR="006179F3" w:rsidRDefault="006179F3" w:rsidP="006179F3">
          <w:pPr>
            <w:pStyle w:val="Header"/>
            <w:jc w:val="center"/>
            <w:rPr>
              <w:b/>
              <w:sz w:val="28"/>
            </w:rPr>
          </w:pPr>
          <w:r>
            <w:rPr>
              <w:b/>
              <w:sz w:val="28"/>
            </w:rPr>
            <w:t>COLLEGE OF COMPUTER STUDIES</w:t>
          </w:r>
        </w:p>
        <w:p w14:paraId="37C55BEC" w14:textId="77777777" w:rsidR="006179F3" w:rsidRPr="002236A4" w:rsidRDefault="006179F3" w:rsidP="006179F3">
          <w:pPr>
            <w:pStyle w:val="Header"/>
            <w:jc w:val="center"/>
            <w:rPr>
              <w:sz w:val="24"/>
            </w:rPr>
          </w:pPr>
          <w:r w:rsidRPr="002236A4">
            <w:rPr>
              <w:sz w:val="16"/>
            </w:rPr>
            <w:t>KM 30 National Road, Tunasan, Muntinlupa City</w:t>
          </w:r>
        </w:p>
      </w:tc>
      <w:tc>
        <w:tcPr>
          <w:tcW w:w="1350" w:type="dxa"/>
        </w:tcPr>
        <w:p w14:paraId="29643EC8" w14:textId="77777777" w:rsidR="006179F3" w:rsidRPr="009D6C34" w:rsidRDefault="006179F3" w:rsidP="006179F3">
          <w:pPr>
            <w:pStyle w:val="Header"/>
            <w:jc w:val="center"/>
            <w:rPr>
              <w:b/>
              <w:sz w:val="18"/>
            </w:rPr>
          </w:pPr>
          <w:r>
            <w:rPr>
              <w:noProof/>
            </w:rPr>
            <w:drawing>
              <wp:anchor distT="0" distB="0" distL="114300" distR="114300" simplePos="0" relativeHeight="251660288" behindDoc="0" locked="0" layoutInCell="1" allowOverlap="1" wp14:anchorId="761F9355" wp14:editId="346410D3">
                <wp:simplePos x="0" y="0"/>
                <wp:positionH relativeFrom="column">
                  <wp:posOffset>40640</wp:posOffset>
                </wp:positionH>
                <wp:positionV relativeFrom="paragraph">
                  <wp:posOffset>-100330</wp:posOffset>
                </wp:positionV>
                <wp:extent cx="615950" cy="615950"/>
                <wp:effectExtent l="0" t="0" r="0" b="0"/>
                <wp:wrapNone/>
                <wp:docPr id="2126032409" name="Picture 2126032409" descr="A logo with a computer keyboard and a glo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logo with a computer keyboard and a globe&#10;&#10;Description automatically generated"/>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615950" cy="61595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4B54F137" w14:textId="77777777" w:rsidR="006179F3" w:rsidRDefault="006179F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D5F7A"/>
    <w:multiLevelType w:val="hybridMultilevel"/>
    <w:tmpl w:val="30D6E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4F0730"/>
    <w:multiLevelType w:val="hybridMultilevel"/>
    <w:tmpl w:val="34446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8869BC"/>
    <w:multiLevelType w:val="multilevel"/>
    <w:tmpl w:val="3A5C6508"/>
    <w:lvl w:ilvl="0">
      <w:start w:val="1"/>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136C5730"/>
    <w:multiLevelType w:val="hybridMultilevel"/>
    <w:tmpl w:val="3E84B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5657B1"/>
    <w:multiLevelType w:val="hybridMultilevel"/>
    <w:tmpl w:val="CC7A153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nsid w:val="15EE0410"/>
    <w:multiLevelType w:val="hybridMultilevel"/>
    <w:tmpl w:val="1A408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B95717"/>
    <w:multiLevelType w:val="hybridMultilevel"/>
    <w:tmpl w:val="C7DE2C32"/>
    <w:lvl w:ilvl="0" w:tplc="34090001">
      <w:start w:val="1"/>
      <w:numFmt w:val="bullet"/>
      <w:lvlText w:val=""/>
      <w:lvlJc w:val="left"/>
      <w:pPr>
        <w:ind w:left="1429" w:hanging="360"/>
      </w:pPr>
      <w:rPr>
        <w:rFonts w:ascii="Symbol" w:hAnsi="Symbol" w:hint="default"/>
      </w:rPr>
    </w:lvl>
    <w:lvl w:ilvl="1" w:tplc="34090003" w:tentative="1">
      <w:start w:val="1"/>
      <w:numFmt w:val="bullet"/>
      <w:lvlText w:val="o"/>
      <w:lvlJc w:val="left"/>
      <w:pPr>
        <w:ind w:left="2149" w:hanging="360"/>
      </w:pPr>
      <w:rPr>
        <w:rFonts w:ascii="Courier New" w:hAnsi="Courier New" w:cs="Courier New" w:hint="default"/>
      </w:rPr>
    </w:lvl>
    <w:lvl w:ilvl="2" w:tplc="34090005" w:tentative="1">
      <w:start w:val="1"/>
      <w:numFmt w:val="bullet"/>
      <w:lvlText w:val=""/>
      <w:lvlJc w:val="left"/>
      <w:pPr>
        <w:ind w:left="2869" w:hanging="360"/>
      </w:pPr>
      <w:rPr>
        <w:rFonts w:ascii="Wingdings" w:hAnsi="Wingdings" w:hint="default"/>
      </w:rPr>
    </w:lvl>
    <w:lvl w:ilvl="3" w:tplc="34090001" w:tentative="1">
      <w:start w:val="1"/>
      <w:numFmt w:val="bullet"/>
      <w:lvlText w:val=""/>
      <w:lvlJc w:val="left"/>
      <w:pPr>
        <w:ind w:left="3589" w:hanging="360"/>
      </w:pPr>
      <w:rPr>
        <w:rFonts w:ascii="Symbol" w:hAnsi="Symbol" w:hint="default"/>
      </w:rPr>
    </w:lvl>
    <w:lvl w:ilvl="4" w:tplc="34090003" w:tentative="1">
      <w:start w:val="1"/>
      <w:numFmt w:val="bullet"/>
      <w:lvlText w:val="o"/>
      <w:lvlJc w:val="left"/>
      <w:pPr>
        <w:ind w:left="4309" w:hanging="360"/>
      </w:pPr>
      <w:rPr>
        <w:rFonts w:ascii="Courier New" w:hAnsi="Courier New" w:cs="Courier New" w:hint="default"/>
      </w:rPr>
    </w:lvl>
    <w:lvl w:ilvl="5" w:tplc="34090005" w:tentative="1">
      <w:start w:val="1"/>
      <w:numFmt w:val="bullet"/>
      <w:lvlText w:val=""/>
      <w:lvlJc w:val="left"/>
      <w:pPr>
        <w:ind w:left="5029" w:hanging="360"/>
      </w:pPr>
      <w:rPr>
        <w:rFonts w:ascii="Wingdings" w:hAnsi="Wingdings" w:hint="default"/>
      </w:rPr>
    </w:lvl>
    <w:lvl w:ilvl="6" w:tplc="34090001" w:tentative="1">
      <w:start w:val="1"/>
      <w:numFmt w:val="bullet"/>
      <w:lvlText w:val=""/>
      <w:lvlJc w:val="left"/>
      <w:pPr>
        <w:ind w:left="5749" w:hanging="360"/>
      </w:pPr>
      <w:rPr>
        <w:rFonts w:ascii="Symbol" w:hAnsi="Symbol" w:hint="default"/>
      </w:rPr>
    </w:lvl>
    <w:lvl w:ilvl="7" w:tplc="34090003" w:tentative="1">
      <w:start w:val="1"/>
      <w:numFmt w:val="bullet"/>
      <w:lvlText w:val="o"/>
      <w:lvlJc w:val="left"/>
      <w:pPr>
        <w:ind w:left="6469" w:hanging="360"/>
      </w:pPr>
      <w:rPr>
        <w:rFonts w:ascii="Courier New" w:hAnsi="Courier New" w:cs="Courier New" w:hint="default"/>
      </w:rPr>
    </w:lvl>
    <w:lvl w:ilvl="8" w:tplc="34090005" w:tentative="1">
      <w:start w:val="1"/>
      <w:numFmt w:val="bullet"/>
      <w:lvlText w:val=""/>
      <w:lvlJc w:val="left"/>
      <w:pPr>
        <w:ind w:left="7189" w:hanging="360"/>
      </w:pPr>
      <w:rPr>
        <w:rFonts w:ascii="Wingdings" w:hAnsi="Wingdings" w:hint="default"/>
      </w:rPr>
    </w:lvl>
  </w:abstractNum>
  <w:abstractNum w:abstractNumId="7">
    <w:nsid w:val="18326818"/>
    <w:multiLevelType w:val="hybridMultilevel"/>
    <w:tmpl w:val="EB5A8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EF13984"/>
    <w:multiLevelType w:val="hybridMultilevel"/>
    <w:tmpl w:val="E6C0F9E8"/>
    <w:lvl w:ilvl="0" w:tplc="7592C570">
      <w:numFmt w:val="bullet"/>
      <w:lvlText w:val="-"/>
      <w:lvlJc w:val="left"/>
      <w:pPr>
        <w:ind w:left="720" w:hanging="360"/>
      </w:pPr>
      <w:rPr>
        <w:rFonts w:ascii="Arial" w:eastAsiaTheme="minorHAnsi" w:hAnsi="Arial" w:cs="Aria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nsid w:val="261F19F7"/>
    <w:multiLevelType w:val="hybridMultilevel"/>
    <w:tmpl w:val="DC1EF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C074236"/>
    <w:multiLevelType w:val="hybridMultilevel"/>
    <w:tmpl w:val="A600C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DE725B"/>
    <w:multiLevelType w:val="hybridMultilevel"/>
    <w:tmpl w:val="27DA5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51E09BA"/>
    <w:multiLevelType w:val="hybridMultilevel"/>
    <w:tmpl w:val="AC12C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55E1DCD"/>
    <w:multiLevelType w:val="hybridMultilevel"/>
    <w:tmpl w:val="BD0CF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6935EA7"/>
    <w:multiLevelType w:val="hybridMultilevel"/>
    <w:tmpl w:val="02F01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05B13FA"/>
    <w:multiLevelType w:val="hybridMultilevel"/>
    <w:tmpl w:val="416AD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D0745D1"/>
    <w:multiLevelType w:val="hybridMultilevel"/>
    <w:tmpl w:val="582278B0"/>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7">
    <w:nsid w:val="587E1B20"/>
    <w:multiLevelType w:val="hybridMultilevel"/>
    <w:tmpl w:val="A37E9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F2F45B5"/>
    <w:multiLevelType w:val="hybridMultilevel"/>
    <w:tmpl w:val="E7DC7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C6936EF"/>
    <w:multiLevelType w:val="hybridMultilevel"/>
    <w:tmpl w:val="FA10E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19D5DD9"/>
    <w:multiLevelType w:val="hybridMultilevel"/>
    <w:tmpl w:val="0BFE6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B111297"/>
    <w:multiLevelType w:val="hybridMultilevel"/>
    <w:tmpl w:val="9F389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6"/>
  </w:num>
  <w:num w:numId="3">
    <w:abstractNumId w:val="8"/>
  </w:num>
  <w:num w:numId="4">
    <w:abstractNumId w:val="6"/>
  </w:num>
  <w:num w:numId="5">
    <w:abstractNumId w:val="4"/>
  </w:num>
  <w:num w:numId="6">
    <w:abstractNumId w:val="9"/>
  </w:num>
  <w:num w:numId="7">
    <w:abstractNumId w:val="14"/>
  </w:num>
  <w:num w:numId="8">
    <w:abstractNumId w:val="11"/>
  </w:num>
  <w:num w:numId="9">
    <w:abstractNumId w:val="20"/>
  </w:num>
  <w:num w:numId="10">
    <w:abstractNumId w:val="0"/>
  </w:num>
  <w:num w:numId="11">
    <w:abstractNumId w:val="21"/>
  </w:num>
  <w:num w:numId="12">
    <w:abstractNumId w:val="13"/>
  </w:num>
  <w:num w:numId="13">
    <w:abstractNumId w:val="19"/>
  </w:num>
  <w:num w:numId="14">
    <w:abstractNumId w:val="7"/>
  </w:num>
  <w:num w:numId="15">
    <w:abstractNumId w:val="12"/>
  </w:num>
  <w:num w:numId="16">
    <w:abstractNumId w:val="10"/>
  </w:num>
  <w:num w:numId="17">
    <w:abstractNumId w:val="1"/>
  </w:num>
  <w:num w:numId="18">
    <w:abstractNumId w:val="15"/>
  </w:num>
  <w:num w:numId="19">
    <w:abstractNumId w:val="17"/>
  </w:num>
  <w:num w:numId="20">
    <w:abstractNumId w:val="5"/>
  </w:num>
  <w:num w:numId="21">
    <w:abstractNumId w:val="3"/>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9F3"/>
    <w:rsid w:val="00042F50"/>
    <w:rsid w:val="000709A8"/>
    <w:rsid w:val="0012473A"/>
    <w:rsid w:val="001A7059"/>
    <w:rsid w:val="001E0710"/>
    <w:rsid w:val="002412D4"/>
    <w:rsid w:val="003C6086"/>
    <w:rsid w:val="00423D9F"/>
    <w:rsid w:val="004C52E6"/>
    <w:rsid w:val="00554E55"/>
    <w:rsid w:val="005E09A2"/>
    <w:rsid w:val="005F2D3E"/>
    <w:rsid w:val="006179F3"/>
    <w:rsid w:val="006D5151"/>
    <w:rsid w:val="006F611B"/>
    <w:rsid w:val="00781D61"/>
    <w:rsid w:val="007A19FC"/>
    <w:rsid w:val="007C6850"/>
    <w:rsid w:val="00815D3E"/>
    <w:rsid w:val="008E1D57"/>
    <w:rsid w:val="0097421A"/>
    <w:rsid w:val="009A19AD"/>
    <w:rsid w:val="00AF1232"/>
    <w:rsid w:val="00BC2B88"/>
    <w:rsid w:val="00C77AE7"/>
    <w:rsid w:val="00D1639E"/>
    <w:rsid w:val="00D44338"/>
    <w:rsid w:val="00D82AAE"/>
    <w:rsid w:val="00DA370F"/>
    <w:rsid w:val="00DC05A5"/>
    <w:rsid w:val="00EA2489"/>
    <w:rsid w:val="00EB247E"/>
    <w:rsid w:val="00FE231F"/>
    <w:rsid w:val="025A21F5"/>
    <w:rsid w:val="033BD8CA"/>
    <w:rsid w:val="088E0D9B"/>
    <w:rsid w:val="0CA5DA4E"/>
    <w:rsid w:val="14018666"/>
    <w:rsid w:val="19457ED8"/>
    <w:rsid w:val="201F7882"/>
    <w:rsid w:val="20421400"/>
    <w:rsid w:val="2161BA8F"/>
    <w:rsid w:val="327C2E36"/>
    <w:rsid w:val="3A99A18E"/>
    <w:rsid w:val="3DB3105B"/>
    <w:rsid w:val="3FA28E17"/>
    <w:rsid w:val="4047D26F"/>
    <w:rsid w:val="4845A183"/>
    <w:rsid w:val="48B36B1D"/>
    <w:rsid w:val="4BDA108E"/>
    <w:rsid w:val="50179E84"/>
    <w:rsid w:val="50C30135"/>
    <w:rsid w:val="51DAE6DC"/>
    <w:rsid w:val="5372A5C5"/>
    <w:rsid w:val="54AFB43D"/>
    <w:rsid w:val="5C812292"/>
    <w:rsid w:val="64B52253"/>
    <w:rsid w:val="68342A95"/>
    <w:rsid w:val="6876D15E"/>
    <w:rsid w:val="6BEEB399"/>
    <w:rsid w:val="6C9981E0"/>
    <w:rsid w:val="6FC2AA52"/>
    <w:rsid w:val="70274B59"/>
    <w:rsid w:val="70B79C35"/>
    <w:rsid w:val="729BAE7B"/>
    <w:rsid w:val="7C014B8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5F983D"/>
  <w15:chartTrackingRefBased/>
  <w15:docId w15:val="{B6793CE5-83A6-46A5-BDF3-23D00A309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79F3"/>
    <w:rPr>
      <w:kern w:val="0"/>
      <w:lang w:val="en-US"/>
      <w14:ligatures w14:val="none"/>
    </w:rPr>
  </w:style>
  <w:style w:type="paragraph" w:styleId="Heading1">
    <w:name w:val="heading 1"/>
    <w:basedOn w:val="Normal"/>
    <w:next w:val="Normal"/>
    <w:link w:val="Heading1Char"/>
    <w:uiPriority w:val="9"/>
    <w:qFormat/>
    <w:rsid w:val="006179F3"/>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6179F3"/>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6179F3"/>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6179F3"/>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6179F3"/>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6179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79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79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79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79F3"/>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6179F3"/>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6179F3"/>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6179F3"/>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6179F3"/>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6179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79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79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79F3"/>
    <w:rPr>
      <w:rFonts w:eastAsiaTheme="majorEastAsia" w:cstheme="majorBidi"/>
      <w:color w:val="272727" w:themeColor="text1" w:themeTint="D8"/>
    </w:rPr>
  </w:style>
  <w:style w:type="paragraph" w:styleId="Title">
    <w:name w:val="Title"/>
    <w:basedOn w:val="Normal"/>
    <w:next w:val="Normal"/>
    <w:link w:val="TitleChar"/>
    <w:uiPriority w:val="10"/>
    <w:qFormat/>
    <w:rsid w:val="006179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79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79F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79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79F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179F3"/>
    <w:rPr>
      <w:i/>
      <w:iCs/>
      <w:color w:val="404040" w:themeColor="text1" w:themeTint="BF"/>
    </w:rPr>
  </w:style>
  <w:style w:type="paragraph" w:styleId="ListParagraph">
    <w:name w:val="List Paragraph"/>
    <w:basedOn w:val="Normal"/>
    <w:uiPriority w:val="34"/>
    <w:qFormat/>
    <w:rsid w:val="006179F3"/>
    <w:pPr>
      <w:ind w:left="720"/>
      <w:contextualSpacing/>
    </w:pPr>
  </w:style>
  <w:style w:type="character" w:styleId="IntenseEmphasis">
    <w:name w:val="Intense Emphasis"/>
    <w:basedOn w:val="DefaultParagraphFont"/>
    <w:uiPriority w:val="21"/>
    <w:qFormat/>
    <w:rsid w:val="006179F3"/>
    <w:rPr>
      <w:i/>
      <w:iCs/>
      <w:color w:val="365F91" w:themeColor="accent1" w:themeShade="BF"/>
    </w:rPr>
  </w:style>
  <w:style w:type="paragraph" w:styleId="IntenseQuote">
    <w:name w:val="Intense Quote"/>
    <w:basedOn w:val="Normal"/>
    <w:next w:val="Normal"/>
    <w:link w:val="IntenseQuoteChar"/>
    <w:uiPriority w:val="30"/>
    <w:qFormat/>
    <w:rsid w:val="006179F3"/>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6179F3"/>
    <w:rPr>
      <w:i/>
      <w:iCs/>
      <w:color w:val="365F91" w:themeColor="accent1" w:themeShade="BF"/>
    </w:rPr>
  </w:style>
  <w:style w:type="character" w:styleId="IntenseReference">
    <w:name w:val="Intense Reference"/>
    <w:basedOn w:val="DefaultParagraphFont"/>
    <w:uiPriority w:val="32"/>
    <w:qFormat/>
    <w:rsid w:val="006179F3"/>
    <w:rPr>
      <w:b/>
      <w:bCs/>
      <w:smallCaps/>
      <w:color w:val="365F91" w:themeColor="accent1" w:themeShade="BF"/>
      <w:spacing w:val="5"/>
    </w:rPr>
  </w:style>
  <w:style w:type="paragraph" w:customStyle="1" w:styleId="paragraph">
    <w:name w:val="paragraph"/>
    <w:basedOn w:val="Normal"/>
    <w:rsid w:val="006179F3"/>
    <w:pPr>
      <w:spacing w:before="100" w:beforeAutospacing="1" w:after="100" w:afterAutospacing="1" w:line="240" w:lineRule="auto"/>
    </w:pPr>
    <w:rPr>
      <w:rFonts w:ascii="Times New Roman" w:eastAsia="Times New Roman" w:hAnsi="Times New Roman" w:cs="Times New Roman"/>
      <w:sz w:val="24"/>
      <w:szCs w:val="24"/>
      <w:lang w:val="en-PH" w:eastAsia="en-PH"/>
    </w:rPr>
  </w:style>
  <w:style w:type="character" w:customStyle="1" w:styleId="normaltextrun">
    <w:name w:val="normaltextrun"/>
    <w:basedOn w:val="DefaultParagraphFont"/>
    <w:rsid w:val="006179F3"/>
  </w:style>
  <w:style w:type="character" w:customStyle="1" w:styleId="eop">
    <w:name w:val="eop"/>
    <w:basedOn w:val="DefaultParagraphFont"/>
    <w:rsid w:val="006179F3"/>
  </w:style>
  <w:style w:type="paragraph" w:styleId="Header">
    <w:name w:val="header"/>
    <w:basedOn w:val="Normal"/>
    <w:link w:val="HeaderChar"/>
    <w:uiPriority w:val="99"/>
    <w:unhideWhenUsed/>
    <w:rsid w:val="006179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79F3"/>
    <w:rPr>
      <w:kern w:val="0"/>
      <w:lang w:val="en-US"/>
      <w14:ligatures w14:val="none"/>
    </w:rPr>
  </w:style>
  <w:style w:type="paragraph" w:styleId="Footer">
    <w:name w:val="footer"/>
    <w:basedOn w:val="Normal"/>
    <w:link w:val="FooterChar"/>
    <w:uiPriority w:val="99"/>
    <w:unhideWhenUsed/>
    <w:rsid w:val="006179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79F3"/>
    <w:rPr>
      <w:kern w:val="0"/>
      <w:lang w:val="en-US"/>
      <w14:ligatures w14:val="none"/>
    </w:rPr>
  </w:style>
  <w:style w:type="paragraph" w:styleId="NoSpacing">
    <w:name w:val="No Spacing"/>
    <w:uiPriority w:val="1"/>
    <w:qFormat/>
    <w:rsid w:val="00554E55"/>
    <w:pPr>
      <w:spacing w:after="0" w:line="240" w:lineRule="auto"/>
    </w:pPr>
    <w:rPr>
      <w:rFonts w:ascii="Calibri" w:eastAsia="Calibri" w:hAnsi="Calibri" w:cs="SimSu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7028115">
      <w:bodyDiv w:val="1"/>
      <w:marLeft w:val="0"/>
      <w:marRight w:val="0"/>
      <w:marTop w:val="0"/>
      <w:marBottom w:val="0"/>
      <w:divBdr>
        <w:top w:val="none" w:sz="0" w:space="0" w:color="auto"/>
        <w:left w:val="none" w:sz="0" w:space="0" w:color="auto"/>
        <w:bottom w:val="none" w:sz="0" w:space="0" w:color="auto"/>
        <w:right w:val="none" w:sz="0" w:space="0" w:color="auto"/>
      </w:divBdr>
    </w:div>
    <w:div w:id="325088629">
      <w:bodyDiv w:val="1"/>
      <w:marLeft w:val="0"/>
      <w:marRight w:val="0"/>
      <w:marTop w:val="0"/>
      <w:marBottom w:val="0"/>
      <w:divBdr>
        <w:top w:val="none" w:sz="0" w:space="0" w:color="auto"/>
        <w:left w:val="none" w:sz="0" w:space="0" w:color="auto"/>
        <w:bottom w:val="none" w:sz="0" w:space="0" w:color="auto"/>
        <w:right w:val="none" w:sz="0" w:space="0" w:color="auto"/>
      </w:divBdr>
    </w:div>
    <w:div w:id="347025162">
      <w:bodyDiv w:val="1"/>
      <w:marLeft w:val="0"/>
      <w:marRight w:val="0"/>
      <w:marTop w:val="0"/>
      <w:marBottom w:val="0"/>
      <w:divBdr>
        <w:top w:val="none" w:sz="0" w:space="0" w:color="auto"/>
        <w:left w:val="none" w:sz="0" w:space="0" w:color="auto"/>
        <w:bottom w:val="none" w:sz="0" w:space="0" w:color="auto"/>
        <w:right w:val="none" w:sz="0" w:space="0" w:color="auto"/>
      </w:divBdr>
    </w:div>
    <w:div w:id="434129609">
      <w:bodyDiv w:val="1"/>
      <w:marLeft w:val="0"/>
      <w:marRight w:val="0"/>
      <w:marTop w:val="0"/>
      <w:marBottom w:val="0"/>
      <w:divBdr>
        <w:top w:val="none" w:sz="0" w:space="0" w:color="auto"/>
        <w:left w:val="none" w:sz="0" w:space="0" w:color="auto"/>
        <w:bottom w:val="none" w:sz="0" w:space="0" w:color="auto"/>
        <w:right w:val="none" w:sz="0" w:space="0" w:color="auto"/>
      </w:divBdr>
    </w:div>
    <w:div w:id="512186621">
      <w:bodyDiv w:val="1"/>
      <w:marLeft w:val="0"/>
      <w:marRight w:val="0"/>
      <w:marTop w:val="0"/>
      <w:marBottom w:val="0"/>
      <w:divBdr>
        <w:top w:val="none" w:sz="0" w:space="0" w:color="auto"/>
        <w:left w:val="none" w:sz="0" w:space="0" w:color="auto"/>
        <w:bottom w:val="none" w:sz="0" w:space="0" w:color="auto"/>
        <w:right w:val="none" w:sz="0" w:space="0" w:color="auto"/>
      </w:divBdr>
    </w:div>
    <w:div w:id="765347712">
      <w:bodyDiv w:val="1"/>
      <w:marLeft w:val="0"/>
      <w:marRight w:val="0"/>
      <w:marTop w:val="0"/>
      <w:marBottom w:val="0"/>
      <w:divBdr>
        <w:top w:val="none" w:sz="0" w:space="0" w:color="auto"/>
        <w:left w:val="none" w:sz="0" w:space="0" w:color="auto"/>
        <w:bottom w:val="none" w:sz="0" w:space="0" w:color="auto"/>
        <w:right w:val="none" w:sz="0" w:space="0" w:color="auto"/>
      </w:divBdr>
    </w:div>
    <w:div w:id="1659192777">
      <w:bodyDiv w:val="1"/>
      <w:marLeft w:val="0"/>
      <w:marRight w:val="0"/>
      <w:marTop w:val="0"/>
      <w:marBottom w:val="0"/>
      <w:divBdr>
        <w:top w:val="none" w:sz="0" w:space="0" w:color="auto"/>
        <w:left w:val="none" w:sz="0" w:space="0" w:color="auto"/>
        <w:bottom w:val="none" w:sz="0" w:space="0" w:color="auto"/>
        <w:right w:val="none" w:sz="0" w:space="0" w:color="auto"/>
      </w:divBdr>
    </w:div>
    <w:div w:id="1674144882">
      <w:bodyDiv w:val="1"/>
      <w:marLeft w:val="0"/>
      <w:marRight w:val="0"/>
      <w:marTop w:val="0"/>
      <w:marBottom w:val="0"/>
      <w:divBdr>
        <w:top w:val="none" w:sz="0" w:space="0" w:color="auto"/>
        <w:left w:val="none" w:sz="0" w:space="0" w:color="auto"/>
        <w:bottom w:val="none" w:sz="0" w:space="0" w:color="auto"/>
        <w:right w:val="none" w:sz="0" w:space="0" w:color="auto"/>
      </w:divBdr>
    </w:div>
    <w:div w:id="1921908777">
      <w:bodyDiv w:val="1"/>
      <w:marLeft w:val="0"/>
      <w:marRight w:val="0"/>
      <w:marTop w:val="0"/>
      <w:marBottom w:val="0"/>
      <w:divBdr>
        <w:top w:val="none" w:sz="0" w:space="0" w:color="auto"/>
        <w:left w:val="none" w:sz="0" w:space="0" w:color="auto"/>
        <w:bottom w:val="none" w:sz="0" w:space="0" w:color="auto"/>
        <w:right w:val="none" w:sz="0" w:space="0" w:color="auto"/>
      </w:divBdr>
      <w:divsChild>
        <w:div w:id="1502310716">
          <w:marLeft w:val="0"/>
          <w:marRight w:val="0"/>
          <w:marTop w:val="0"/>
          <w:marBottom w:val="0"/>
          <w:divBdr>
            <w:top w:val="single" w:sz="2" w:space="0" w:color="E3E3E3"/>
            <w:left w:val="single" w:sz="2" w:space="0" w:color="E3E3E3"/>
            <w:bottom w:val="single" w:sz="2" w:space="0" w:color="E3E3E3"/>
            <w:right w:val="single" w:sz="2" w:space="0" w:color="E3E3E3"/>
          </w:divBdr>
          <w:divsChild>
            <w:div w:id="879127709">
              <w:marLeft w:val="0"/>
              <w:marRight w:val="0"/>
              <w:marTop w:val="0"/>
              <w:marBottom w:val="0"/>
              <w:divBdr>
                <w:top w:val="single" w:sz="2" w:space="0" w:color="E3E3E3"/>
                <w:left w:val="single" w:sz="2" w:space="0" w:color="E3E3E3"/>
                <w:bottom w:val="single" w:sz="2" w:space="0" w:color="E3E3E3"/>
                <w:right w:val="single" w:sz="2" w:space="0" w:color="E3E3E3"/>
              </w:divBdr>
              <w:divsChild>
                <w:div w:id="1419208662">
                  <w:marLeft w:val="0"/>
                  <w:marRight w:val="0"/>
                  <w:marTop w:val="0"/>
                  <w:marBottom w:val="0"/>
                  <w:divBdr>
                    <w:top w:val="single" w:sz="2" w:space="0" w:color="E3E3E3"/>
                    <w:left w:val="single" w:sz="2" w:space="0" w:color="E3E3E3"/>
                    <w:bottom w:val="single" w:sz="2" w:space="0" w:color="E3E3E3"/>
                    <w:right w:val="single" w:sz="2" w:space="0" w:color="E3E3E3"/>
                  </w:divBdr>
                  <w:divsChild>
                    <w:div w:id="853618393">
                      <w:marLeft w:val="0"/>
                      <w:marRight w:val="0"/>
                      <w:marTop w:val="0"/>
                      <w:marBottom w:val="0"/>
                      <w:divBdr>
                        <w:top w:val="single" w:sz="2" w:space="0" w:color="E3E3E3"/>
                        <w:left w:val="single" w:sz="2" w:space="0" w:color="E3E3E3"/>
                        <w:bottom w:val="single" w:sz="2" w:space="0" w:color="E3E3E3"/>
                        <w:right w:val="single" w:sz="2" w:space="0" w:color="E3E3E3"/>
                      </w:divBdr>
                      <w:divsChild>
                        <w:div w:id="2524737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84807902">
          <w:marLeft w:val="0"/>
          <w:marRight w:val="0"/>
          <w:marTop w:val="0"/>
          <w:marBottom w:val="0"/>
          <w:divBdr>
            <w:top w:val="single" w:sz="2" w:space="0" w:color="E3E3E3"/>
            <w:left w:val="single" w:sz="2" w:space="0" w:color="E3E3E3"/>
            <w:bottom w:val="single" w:sz="2" w:space="0" w:color="E3E3E3"/>
            <w:right w:val="single" w:sz="2" w:space="0" w:color="E3E3E3"/>
          </w:divBdr>
          <w:divsChild>
            <w:div w:id="673847643">
              <w:marLeft w:val="0"/>
              <w:marRight w:val="0"/>
              <w:marTop w:val="0"/>
              <w:marBottom w:val="0"/>
              <w:divBdr>
                <w:top w:val="single" w:sz="2" w:space="0" w:color="E3E3E3"/>
                <w:left w:val="single" w:sz="2" w:space="0" w:color="E3E3E3"/>
                <w:bottom w:val="single" w:sz="2" w:space="0" w:color="E3E3E3"/>
                <w:right w:val="single" w:sz="2" w:space="0" w:color="E3E3E3"/>
              </w:divBdr>
            </w:div>
            <w:div w:id="1809273879">
              <w:marLeft w:val="0"/>
              <w:marRight w:val="0"/>
              <w:marTop w:val="0"/>
              <w:marBottom w:val="0"/>
              <w:divBdr>
                <w:top w:val="single" w:sz="2" w:space="0" w:color="E3E3E3"/>
                <w:left w:val="single" w:sz="2" w:space="0" w:color="E3E3E3"/>
                <w:bottom w:val="single" w:sz="2" w:space="0" w:color="E3E3E3"/>
                <w:right w:val="single" w:sz="2" w:space="0" w:color="E3E3E3"/>
              </w:divBdr>
              <w:divsChild>
                <w:div w:id="44648185">
                  <w:marLeft w:val="0"/>
                  <w:marRight w:val="0"/>
                  <w:marTop w:val="0"/>
                  <w:marBottom w:val="0"/>
                  <w:divBdr>
                    <w:top w:val="single" w:sz="2" w:space="0" w:color="E3E3E3"/>
                    <w:left w:val="single" w:sz="2" w:space="0" w:color="E3E3E3"/>
                    <w:bottom w:val="single" w:sz="2" w:space="0" w:color="E3E3E3"/>
                    <w:right w:val="single" w:sz="2" w:space="0" w:color="E3E3E3"/>
                  </w:divBdr>
                  <w:divsChild>
                    <w:div w:id="1564566181">
                      <w:marLeft w:val="0"/>
                      <w:marRight w:val="0"/>
                      <w:marTop w:val="0"/>
                      <w:marBottom w:val="0"/>
                      <w:divBdr>
                        <w:top w:val="single" w:sz="2" w:space="0" w:color="E3E3E3"/>
                        <w:left w:val="single" w:sz="2" w:space="0" w:color="E3E3E3"/>
                        <w:bottom w:val="single" w:sz="2" w:space="0" w:color="E3E3E3"/>
                        <w:right w:val="single" w:sz="2" w:space="0" w:color="E3E3E3"/>
                      </w:divBdr>
                      <w:divsChild>
                        <w:div w:id="12569383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C9FC89B0B22A540A87B679DA5B0C02C" ma:contentTypeVersion="4" ma:contentTypeDescription="Create a new document." ma:contentTypeScope="" ma:versionID="243e158ee7cca26d9d6dc7dfdb7fa745">
  <xsd:schema xmlns:xsd="http://www.w3.org/2001/XMLSchema" xmlns:xs="http://www.w3.org/2001/XMLSchema" xmlns:p="http://schemas.microsoft.com/office/2006/metadata/properties" xmlns:ns2="a1b2018d-e048-4c06-9021-536ad1623b61" targetNamespace="http://schemas.microsoft.com/office/2006/metadata/properties" ma:root="true" ma:fieldsID="726f74d475914accfc994904167a5a44" ns2:_="">
    <xsd:import namespace="a1b2018d-e048-4c06-9021-536ad1623b6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b2018d-e048-4c06-9021-536ad1623b6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E53C247-8BD3-4DA6-9AB8-B6B28F87AE20}">
  <ds:schemaRefs>
    <ds:schemaRef ds:uri="http://schemas.microsoft.com/sharepoint/v3/contenttype/forms"/>
  </ds:schemaRefs>
</ds:datastoreItem>
</file>

<file path=customXml/itemProps2.xml><?xml version="1.0" encoding="utf-8"?>
<ds:datastoreItem xmlns:ds="http://schemas.openxmlformats.org/officeDocument/2006/customXml" ds:itemID="{021AE93A-B0EE-4257-8F26-E97ED231C8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b2018d-e048-4c06-9021-536ad1623b6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5794AEA-92B5-4235-90DA-792619595EB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1883</Words>
  <Characters>10739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FUGEN, AIRA, MANUEL</dc:creator>
  <cp:keywords/>
  <dc:description/>
  <cp:lastModifiedBy>Windows User</cp:lastModifiedBy>
  <cp:revision>2</cp:revision>
  <dcterms:created xsi:type="dcterms:W3CDTF">2024-04-04T20:41:00Z</dcterms:created>
  <dcterms:modified xsi:type="dcterms:W3CDTF">2024-04-04T20:41:00Z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0x010100EC9FC89B0B22A540A87B679DA5B0C02C</vt:lpwstr>
  </property>
</Properties>
</file>