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2EFC6644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837A1D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837A1D">
        <w:rPr>
          <w:noProof/>
        </w:rPr>
        <w:t>1</w:t>
      </w:r>
      <w:r w:rsidR="00765CA1">
        <w:fldChar w:fldCharType="end"/>
      </w:r>
    </w:p>
    <w:p w14:paraId="09064EBC" w14:textId="7032C851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37A1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37A1D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49E2D861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837A1D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837A1D">
        <w:rPr>
          <w:noProof/>
        </w:rPr>
        <w:t>1</w:t>
      </w:r>
      <w:r w:rsidR="00765CA1">
        <w:fldChar w:fldCharType="end"/>
      </w:r>
    </w:p>
    <w:p w14:paraId="62D36BDE" w14:textId="3DA0B70C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837A1D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837A1D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837A1D">
      <w:pPr>
        <w:pStyle w:val="Heading1"/>
      </w:pPr>
      <w:r>
        <w:t>Introduction</w:t>
      </w:r>
    </w:p>
    <w:p w14:paraId="2EADA318" w14:textId="1C871E6B" w:rsidR="007F18CD" w:rsidRDefault="007F18CD" w:rsidP="00837A1D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1EC0714E" w:rsidR="00F760CD" w:rsidRDefault="00F760CD" w:rsidP="00F760CD">
      <w:pPr>
        <w:pStyle w:val="Heading1"/>
      </w:pPr>
      <w:r>
        <w:t>Chapter II</w:t>
      </w:r>
    </w:p>
    <w:p w14:paraId="57C7889A" w14:textId="1FA63C0D" w:rsidR="000B3327" w:rsidRDefault="000B3327" w:rsidP="000B3327">
      <w:pPr>
        <w:pStyle w:val="Caption"/>
      </w:pPr>
      <w:r>
        <w:t xml:space="preserve">Table </w:t>
      </w:r>
      <w:r w:rsidR="00837A1D">
        <w:fldChar w:fldCharType="begin"/>
      </w:r>
      <w:r w:rsidR="00837A1D">
        <w:instrText xml:space="preserve"> STYLEREF 1 \s </w:instrText>
      </w:r>
      <w:r w:rsidR="00837A1D">
        <w:fldChar w:fldCharType="separate"/>
      </w:r>
      <w:r w:rsidR="00837A1D">
        <w:rPr>
          <w:noProof/>
        </w:rPr>
        <w:t>3</w:t>
      </w:r>
      <w:r w:rsidR="00837A1D">
        <w:fldChar w:fldCharType="end"/>
      </w:r>
      <w:r w:rsidR="00837A1D">
        <w:noBreakHyphen/>
      </w:r>
      <w:r w:rsidR="00837A1D">
        <w:fldChar w:fldCharType="begin"/>
      </w:r>
      <w:r w:rsidR="00837A1D">
        <w:instrText xml:space="preserve"> SEQ Table \* ARABIC \s 1 </w:instrText>
      </w:r>
      <w:r w:rsidR="00837A1D">
        <w:fldChar w:fldCharType="separate"/>
      </w:r>
      <w:r w:rsidR="00837A1D">
        <w:rPr>
          <w:noProof/>
        </w:rPr>
        <w:t>1</w:t>
      </w:r>
      <w:r w:rsidR="00837A1D">
        <w:fldChar w:fldCharType="end"/>
      </w:r>
    </w:p>
    <w:p w14:paraId="6078F6B9" w14:textId="5216A945" w:rsidR="00837A1D" w:rsidRPr="00837A1D" w:rsidRDefault="00837A1D" w:rsidP="00837A1D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701EA39A" w:rsidR="00F760CD" w:rsidRDefault="002046DE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64"/>
    <w:multiLevelType w:val="multilevel"/>
    <w:tmpl w:val="F82A1EA0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  <w:caps/>
        <w:vanish/>
        <w:color w:val="auto"/>
        <w:em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1C7E20"/>
    <w:multiLevelType w:val="multilevel"/>
    <w:tmpl w:val="96AA9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551B56"/>
    <w:multiLevelType w:val="multilevel"/>
    <w:tmpl w:val="CE8A21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3327"/>
    <w:rsid w:val="000B4973"/>
    <w:rsid w:val="002046DE"/>
    <w:rsid w:val="00230559"/>
    <w:rsid w:val="004A616D"/>
    <w:rsid w:val="00601C85"/>
    <w:rsid w:val="00700FF8"/>
    <w:rsid w:val="00706336"/>
    <w:rsid w:val="00765CA1"/>
    <w:rsid w:val="007F18CD"/>
    <w:rsid w:val="00837A1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36"/>
    <w:pPr>
      <w:keepNext/>
      <w:keepLines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55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3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559"/>
    <w:rPr>
      <w:rFonts w:asciiTheme="majorHAnsi" w:eastAsiaTheme="majorEastAsia" w:hAnsiTheme="majorHAnsi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17</cp:revision>
  <dcterms:created xsi:type="dcterms:W3CDTF">2023-06-19T09:45:00Z</dcterms:created>
  <dcterms:modified xsi:type="dcterms:W3CDTF">2023-06-19T11:15:00Z</dcterms:modified>
</cp:coreProperties>
</file>