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66549882"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EndPr/>
      <w:sdtContent>
        <w:p w14:paraId="2D60409F" w14:textId="77777777" w:rsidR="0077409A" w:rsidRPr="00C35543" w:rsidRDefault="00943ED5" w:rsidP="00A75904">
          <w:pPr>
            <w:pStyle w:val="Heading1"/>
            <w:spacing w:line="240" w:lineRule="auto"/>
          </w:pPr>
          <w:r>
            <w:t>LIN-TEAK: AN ONLINE ORDERING SYSTEM AND FOOD SERVICE APPLICATION WITH THERMAL PRINTED RECEIPT OF LIN-TEAK MILK</w:t>
          </w:r>
          <w:r w:rsidR="00B8459A">
            <w:t xml:space="preserve"> </w:t>
          </w:r>
          <w:r>
            <w:t>TEA SHOP</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77777777" w:rsidR="00893222" w:rsidRDefault="00893222"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66549883"/>
      <w:r w:rsidRPr="00C35543">
        <w:lastRenderedPageBreak/>
        <w:t>TABLE OF CONTENTS</w:t>
      </w:r>
      <w:bookmarkEnd w:id="1"/>
    </w:p>
    <w:sdt>
      <w:sdtPr>
        <w:id w:val="1426391201"/>
        <w:docPartObj>
          <w:docPartGallery w:val="Table of Contents"/>
          <w:docPartUnique/>
        </w:docPartObj>
      </w:sdtPr>
      <w:sdtEndPr>
        <w:rPr>
          <w:b/>
          <w:bCs/>
          <w:noProof/>
        </w:rPr>
      </w:sdtEndPr>
      <w:sdtContent>
        <w:p w14:paraId="141B92BB" w14:textId="0F157B44" w:rsidR="00EF71D5" w:rsidRDefault="001E66EE" w:rsidP="009F4CD2">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66549882" w:history="1">
            <w:r w:rsidR="00EF71D5">
              <w:rPr>
                <w:rStyle w:val="Hyperlink"/>
                <w:b/>
                <w:noProof/>
              </w:rPr>
              <w:t>TITLE PAGE</w:t>
            </w:r>
            <w:r w:rsidR="00EF71D5">
              <w:rPr>
                <w:noProof/>
                <w:webHidden/>
              </w:rPr>
              <w:tab/>
            </w:r>
            <w:r w:rsidR="00EF71D5">
              <w:rPr>
                <w:noProof/>
                <w:webHidden/>
              </w:rPr>
              <w:fldChar w:fldCharType="begin"/>
            </w:r>
            <w:r w:rsidR="00EF71D5">
              <w:rPr>
                <w:noProof/>
                <w:webHidden/>
              </w:rPr>
              <w:instrText xml:space="preserve"> PAGEREF _Toc66549882 \h </w:instrText>
            </w:r>
            <w:r w:rsidR="00EF71D5">
              <w:rPr>
                <w:noProof/>
                <w:webHidden/>
              </w:rPr>
            </w:r>
            <w:r w:rsidR="00EF71D5">
              <w:rPr>
                <w:noProof/>
                <w:webHidden/>
              </w:rPr>
              <w:fldChar w:fldCharType="separate"/>
            </w:r>
            <w:r w:rsidR="00397B8F">
              <w:rPr>
                <w:noProof/>
                <w:webHidden/>
              </w:rPr>
              <w:t>i</w:t>
            </w:r>
            <w:r w:rsidR="00EF71D5">
              <w:rPr>
                <w:noProof/>
                <w:webHidden/>
              </w:rPr>
              <w:fldChar w:fldCharType="end"/>
            </w:r>
          </w:hyperlink>
        </w:p>
        <w:p w14:paraId="00D8B939" w14:textId="4F8F8705" w:rsidR="00EF71D5" w:rsidRDefault="00EF71D5"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3" w:history="1">
            <w:r w:rsidRPr="00EF71D5">
              <w:rPr>
                <w:rStyle w:val="Hyperlink"/>
                <w:b/>
                <w:noProof/>
              </w:rPr>
              <w:t>TABLE OF CONTENTS</w:t>
            </w:r>
            <w:r>
              <w:rPr>
                <w:noProof/>
                <w:webHidden/>
              </w:rPr>
              <w:tab/>
            </w:r>
            <w:r>
              <w:rPr>
                <w:noProof/>
                <w:webHidden/>
              </w:rPr>
              <w:fldChar w:fldCharType="begin"/>
            </w:r>
            <w:r>
              <w:rPr>
                <w:noProof/>
                <w:webHidden/>
              </w:rPr>
              <w:instrText xml:space="preserve"> PAGEREF _Toc66549883 \h </w:instrText>
            </w:r>
            <w:r>
              <w:rPr>
                <w:noProof/>
                <w:webHidden/>
              </w:rPr>
            </w:r>
            <w:r>
              <w:rPr>
                <w:noProof/>
                <w:webHidden/>
              </w:rPr>
              <w:fldChar w:fldCharType="separate"/>
            </w:r>
            <w:r w:rsidR="00397B8F">
              <w:rPr>
                <w:noProof/>
                <w:webHidden/>
              </w:rPr>
              <w:t>ii</w:t>
            </w:r>
            <w:r>
              <w:rPr>
                <w:noProof/>
                <w:webHidden/>
              </w:rPr>
              <w:fldChar w:fldCharType="end"/>
            </w:r>
          </w:hyperlink>
        </w:p>
        <w:p w14:paraId="15467668" w14:textId="1970C67E" w:rsidR="00EF71D5" w:rsidRDefault="00EF71D5"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84" w:history="1">
            <w:r w:rsidRPr="00EF71D5">
              <w:rPr>
                <w:rStyle w:val="Hyperlink"/>
                <w:b/>
                <w:noProof/>
              </w:rPr>
              <w:t>INTRODUCTION</w:t>
            </w:r>
            <w:r>
              <w:rPr>
                <w:noProof/>
                <w:webHidden/>
              </w:rPr>
              <w:tab/>
            </w:r>
            <w:r>
              <w:rPr>
                <w:noProof/>
                <w:webHidden/>
              </w:rPr>
              <w:fldChar w:fldCharType="begin"/>
            </w:r>
            <w:r>
              <w:rPr>
                <w:noProof/>
                <w:webHidden/>
              </w:rPr>
              <w:instrText xml:space="preserve"> PAGEREF _Toc66549884 \h </w:instrText>
            </w:r>
            <w:r>
              <w:rPr>
                <w:noProof/>
                <w:webHidden/>
              </w:rPr>
            </w:r>
            <w:r>
              <w:rPr>
                <w:noProof/>
                <w:webHidden/>
              </w:rPr>
              <w:fldChar w:fldCharType="separate"/>
            </w:r>
            <w:r w:rsidR="00397B8F">
              <w:rPr>
                <w:noProof/>
                <w:webHidden/>
              </w:rPr>
              <w:t>1</w:t>
            </w:r>
            <w:r>
              <w:rPr>
                <w:noProof/>
                <w:webHidden/>
              </w:rPr>
              <w:fldChar w:fldCharType="end"/>
            </w:r>
          </w:hyperlink>
        </w:p>
        <w:p w14:paraId="4B393E30" w14:textId="1DD6C3DC"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5" w:history="1">
            <w:r w:rsidRPr="00F311F3">
              <w:rPr>
                <w:rStyle w:val="Hyperlink"/>
                <w:noProof/>
              </w:rPr>
              <w:t>Background of the Study</w:t>
            </w:r>
            <w:r>
              <w:rPr>
                <w:noProof/>
                <w:webHidden/>
              </w:rPr>
              <w:tab/>
            </w:r>
            <w:r>
              <w:rPr>
                <w:noProof/>
                <w:webHidden/>
              </w:rPr>
              <w:fldChar w:fldCharType="begin"/>
            </w:r>
            <w:r>
              <w:rPr>
                <w:noProof/>
                <w:webHidden/>
              </w:rPr>
              <w:instrText xml:space="preserve"> PAGEREF _Toc66549885 \h </w:instrText>
            </w:r>
            <w:r>
              <w:rPr>
                <w:noProof/>
                <w:webHidden/>
              </w:rPr>
            </w:r>
            <w:r>
              <w:rPr>
                <w:noProof/>
                <w:webHidden/>
              </w:rPr>
              <w:fldChar w:fldCharType="separate"/>
            </w:r>
            <w:r w:rsidR="00397B8F">
              <w:rPr>
                <w:noProof/>
                <w:webHidden/>
              </w:rPr>
              <w:t>1</w:t>
            </w:r>
            <w:r>
              <w:rPr>
                <w:noProof/>
                <w:webHidden/>
              </w:rPr>
              <w:fldChar w:fldCharType="end"/>
            </w:r>
          </w:hyperlink>
        </w:p>
        <w:p w14:paraId="6E138493" w14:textId="3E90C7DA"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6" w:history="1">
            <w:r w:rsidRPr="00F311F3">
              <w:rPr>
                <w:rStyle w:val="Hyperlink"/>
                <w:noProof/>
              </w:rPr>
              <w:t>Overview of the Current State of the Technology</w:t>
            </w:r>
            <w:r>
              <w:rPr>
                <w:noProof/>
                <w:webHidden/>
              </w:rPr>
              <w:tab/>
            </w:r>
            <w:r>
              <w:rPr>
                <w:noProof/>
                <w:webHidden/>
              </w:rPr>
              <w:fldChar w:fldCharType="begin"/>
            </w:r>
            <w:r>
              <w:rPr>
                <w:noProof/>
                <w:webHidden/>
              </w:rPr>
              <w:instrText xml:space="preserve"> PAGEREF _Toc66549886 \h </w:instrText>
            </w:r>
            <w:r>
              <w:rPr>
                <w:noProof/>
                <w:webHidden/>
              </w:rPr>
            </w:r>
            <w:r>
              <w:rPr>
                <w:noProof/>
                <w:webHidden/>
              </w:rPr>
              <w:fldChar w:fldCharType="separate"/>
            </w:r>
            <w:r w:rsidR="00397B8F">
              <w:rPr>
                <w:noProof/>
                <w:webHidden/>
              </w:rPr>
              <w:t>1</w:t>
            </w:r>
            <w:r>
              <w:rPr>
                <w:noProof/>
                <w:webHidden/>
              </w:rPr>
              <w:fldChar w:fldCharType="end"/>
            </w:r>
          </w:hyperlink>
        </w:p>
        <w:p w14:paraId="7DD1E858" w14:textId="36462DF4"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7" w:history="1">
            <w:r w:rsidRPr="00F311F3">
              <w:rPr>
                <w:rStyle w:val="Hyperlink"/>
                <w:noProof/>
              </w:rPr>
              <w:t>Statement of the Problem</w:t>
            </w:r>
            <w:r>
              <w:rPr>
                <w:noProof/>
                <w:webHidden/>
              </w:rPr>
              <w:tab/>
            </w:r>
            <w:r>
              <w:rPr>
                <w:noProof/>
                <w:webHidden/>
              </w:rPr>
              <w:fldChar w:fldCharType="begin"/>
            </w:r>
            <w:r>
              <w:rPr>
                <w:noProof/>
                <w:webHidden/>
              </w:rPr>
              <w:instrText xml:space="preserve"> PAGEREF _Toc66549887 \h </w:instrText>
            </w:r>
            <w:r>
              <w:rPr>
                <w:noProof/>
                <w:webHidden/>
              </w:rPr>
            </w:r>
            <w:r>
              <w:rPr>
                <w:noProof/>
                <w:webHidden/>
              </w:rPr>
              <w:fldChar w:fldCharType="separate"/>
            </w:r>
            <w:r w:rsidR="00397B8F">
              <w:rPr>
                <w:noProof/>
                <w:webHidden/>
              </w:rPr>
              <w:t>1</w:t>
            </w:r>
            <w:r>
              <w:rPr>
                <w:noProof/>
                <w:webHidden/>
              </w:rPr>
              <w:fldChar w:fldCharType="end"/>
            </w:r>
          </w:hyperlink>
        </w:p>
        <w:p w14:paraId="78CB7C5D" w14:textId="4FDC45F8"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8" w:history="1">
            <w:r w:rsidRPr="00F311F3">
              <w:rPr>
                <w:rStyle w:val="Hyperlink"/>
                <w:noProof/>
              </w:rPr>
              <w:t>Objective of the Study</w:t>
            </w:r>
            <w:r>
              <w:rPr>
                <w:noProof/>
                <w:webHidden/>
              </w:rPr>
              <w:tab/>
            </w:r>
            <w:r>
              <w:rPr>
                <w:noProof/>
                <w:webHidden/>
              </w:rPr>
              <w:fldChar w:fldCharType="begin"/>
            </w:r>
            <w:r>
              <w:rPr>
                <w:noProof/>
                <w:webHidden/>
              </w:rPr>
              <w:instrText xml:space="preserve"> PAGEREF _Toc66549888 \h </w:instrText>
            </w:r>
            <w:r>
              <w:rPr>
                <w:noProof/>
                <w:webHidden/>
              </w:rPr>
            </w:r>
            <w:r>
              <w:rPr>
                <w:noProof/>
                <w:webHidden/>
              </w:rPr>
              <w:fldChar w:fldCharType="separate"/>
            </w:r>
            <w:r w:rsidR="00397B8F">
              <w:rPr>
                <w:noProof/>
                <w:webHidden/>
              </w:rPr>
              <w:t>1</w:t>
            </w:r>
            <w:r>
              <w:rPr>
                <w:noProof/>
                <w:webHidden/>
              </w:rPr>
              <w:fldChar w:fldCharType="end"/>
            </w:r>
          </w:hyperlink>
        </w:p>
        <w:p w14:paraId="316EFA7D" w14:textId="376BBE17"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89" w:history="1">
            <w:r w:rsidRPr="00F311F3">
              <w:rPr>
                <w:rStyle w:val="Hyperlink"/>
                <w:noProof/>
              </w:rPr>
              <w:t>Scope and Limitation</w:t>
            </w:r>
            <w:r>
              <w:rPr>
                <w:noProof/>
                <w:webHidden/>
              </w:rPr>
              <w:tab/>
            </w:r>
            <w:r>
              <w:rPr>
                <w:noProof/>
                <w:webHidden/>
              </w:rPr>
              <w:fldChar w:fldCharType="begin"/>
            </w:r>
            <w:r>
              <w:rPr>
                <w:noProof/>
                <w:webHidden/>
              </w:rPr>
              <w:instrText xml:space="preserve"> PAGEREF _Toc66549889 \h </w:instrText>
            </w:r>
            <w:r>
              <w:rPr>
                <w:noProof/>
                <w:webHidden/>
              </w:rPr>
            </w:r>
            <w:r>
              <w:rPr>
                <w:noProof/>
                <w:webHidden/>
              </w:rPr>
              <w:fldChar w:fldCharType="separate"/>
            </w:r>
            <w:r w:rsidR="00397B8F">
              <w:rPr>
                <w:noProof/>
                <w:webHidden/>
              </w:rPr>
              <w:t>1</w:t>
            </w:r>
            <w:r>
              <w:rPr>
                <w:noProof/>
                <w:webHidden/>
              </w:rPr>
              <w:fldChar w:fldCharType="end"/>
            </w:r>
          </w:hyperlink>
        </w:p>
        <w:p w14:paraId="098C6D3F" w14:textId="2C2EB973" w:rsidR="00EF71D5" w:rsidRDefault="00EF71D5"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0" w:history="1">
            <w:r w:rsidRPr="00F311F3">
              <w:rPr>
                <w:rStyle w:val="Hyperlink"/>
                <w:noProof/>
              </w:rPr>
              <w:t>Scope</w:t>
            </w:r>
            <w:r>
              <w:rPr>
                <w:noProof/>
                <w:webHidden/>
              </w:rPr>
              <w:tab/>
            </w:r>
            <w:r>
              <w:rPr>
                <w:noProof/>
                <w:webHidden/>
              </w:rPr>
              <w:fldChar w:fldCharType="begin"/>
            </w:r>
            <w:r>
              <w:rPr>
                <w:noProof/>
                <w:webHidden/>
              </w:rPr>
              <w:instrText xml:space="preserve"> PAGEREF _Toc66549890 \h </w:instrText>
            </w:r>
            <w:r>
              <w:rPr>
                <w:noProof/>
                <w:webHidden/>
              </w:rPr>
            </w:r>
            <w:r>
              <w:rPr>
                <w:noProof/>
                <w:webHidden/>
              </w:rPr>
              <w:fldChar w:fldCharType="separate"/>
            </w:r>
            <w:r w:rsidR="00397B8F">
              <w:rPr>
                <w:noProof/>
                <w:webHidden/>
              </w:rPr>
              <w:t>1</w:t>
            </w:r>
            <w:r>
              <w:rPr>
                <w:noProof/>
                <w:webHidden/>
              </w:rPr>
              <w:fldChar w:fldCharType="end"/>
            </w:r>
          </w:hyperlink>
        </w:p>
        <w:p w14:paraId="6B47C993" w14:textId="2088D730" w:rsidR="00EF71D5" w:rsidRDefault="00EF71D5" w:rsidP="009F4CD2">
          <w:pPr>
            <w:pStyle w:val="TOC3"/>
            <w:tabs>
              <w:tab w:val="right" w:leader="dot" w:pos="8296"/>
            </w:tabs>
            <w:spacing w:after="0"/>
            <w:rPr>
              <w:rFonts w:asciiTheme="minorHAnsi" w:eastAsiaTheme="minorEastAsia" w:hAnsiTheme="minorHAnsi" w:cstheme="minorBidi"/>
              <w:noProof/>
              <w:lang w:val="en-PH" w:eastAsia="en-PH"/>
            </w:rPr>
          </w:pPr>
          <w:hyperlink w:anchor="_Toc66549891" w:history="1">
            <w:r w:rsidRPr="00F311F3">
              <w:rPr>
                <w:rStyle w:val="Hyperlink"/>
                <w:noProof/>
              </w:rPr>
              <w:t>Limitation</w:t>
            </w:r>
            <w:r>
              <w:rPr>
                <w:noProof/>
                <w:webHidden/>
              </w:rPr>
              <w:tab/>
            </w:r>
            <w:r>
              <w:rPr>
                <w:noProof/>
                <w:webHidden/>
              </w:rPr>
              <w:fldChar w:fldCharType="begin"/>
            </w:r>
            <w:r>
              <w:rPr>
                <w:noProof/>
                <w:webHidden/>
              </w:rPr>
              <w:instrText xml:space="preserve"> PAGEREF _Toc66549891 \h </w:instrText>
            </w:r>
            <w:r>
              <w:rPr>
                <w:noProof/>
                <w:webHidden/>
              </w:rPr>
            </w:r>
            <w:r>
              <w:rPr>
                <w:noProof/>
                <w:webHidden/>
              </w:rPr>
              <w:fldChar w:fldCharType="separate"/>
            </w:r>
            <w:r w:rsidR="00397B8F">
              <w:rPr>
                <w:noProof/>
                <w:webHidden/>
              </w:rPr>
              <w:t>3</w:t>
            </w:r>
            <w:r>
              <w:rPr>
                <w:noProof/>
                <w:webHidden/>
              </w:rPr>
              <w:fldChar w:fldCharType="end"/>
            </w:r>
          </w:hyperlink>
        </w:p>
        <w:p w14:paraId="3C0CF561" w14:textId="627B8E03"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2" w:history="1">
            <w:r w:rsidRPr="00F311F3">
              <w:rPr>
                <w:rStyle w:val="Hyperlink"/>
                <w:noProof/>
              </w:rPr>
              <w:t>Methodology of the Study</w:t>
            </w:r>
            <w:r>
              <w:rPr>
                <w:noProof/>
                <w:webHidden/>
              </w:rPr>
              <w:tab/>
            </w:r>
            <w:r>
              <w:rPr>
                <w:noProof/>
                <w:webHidden/>
              </w:rPr>
              <w:fldChar w:fldCharType="begin"/>
            </w:r>
            <w:r>
              <w:rPr>
                <w:noProof/>
                <w:webHidden/>
              </w:rPr>
              <w:instrText xml:space="preserve"> PAGEREF _Toc66549892 \h </w:instrText>
            </w:r>
            <w:r>
              <w:rPr>
                <w:noProof/>
                <w:webHidden/>
              </w:rPr>
            </w:r>
            <w:r>
              <w:rPr>
                <w:noProof/>
                <w:webHidden/>
              </w:rPr>
              <w:fldChar w:fldCharType="separate"/>
            </w:r>
            <w:r w:rsidR="00397B8F">
              <w:rPr>
                <w:noProof/>
                <w:webHidden/>
              </w:rPr>
              <w:t>4</w:t>
            </w:r>
            <w:r>
              <w:rPr>
                <w:noProof/>
                <w:webHidden/>
              </w:rPr>
              <w:fldChar w:fldCharType="end"/>
            </w:r>
          </w:hyperlink>
        </w:p>
        <w:p w14:paraId="582E5025" w14:textId="670B6046" w:rsidR="00EF71D5" w:rsidRDefault="00EF71D5" w:rsidP="009F4CD2">
          <w:pPr>
            <w:pStyle w:val="TOC2"/>
            <w:tabs>
              <w:tab w:val="right" w:leader="dot" w:pos="8296"/>
            </w:tabs>
            <w:spacing w:after="0"/>
            <w:rPr>
              <w:rFonts w:asciiTheme="minorHAnsi" w:eastAsiaTheme="minorEastAsia" w:hAnsiTheme="minorHAnsi" w:cstheme="minorBidi"/>
              <w:noProof/>
              <w:lang w:val="en-PH" w:eastAsia="en-PH"/>
            </w:rPr>
          </w:pPr>
          <w:hyperlink w:anchor="_Toc66549893" w:history="1">
            <w:r w:rsidRPr="00F311F3">
              <w:rPr>
                <w:rStyle w:val="Hyperlink"/>
                <w:noProof/>
              </w:rPr>
              <w:t>Significance of the Study</w:t>
            </w:r>
            <w:r>
              <w:rPr>
                <w:noProof/>
                <w:webHidden/>
              </w:rPr>
              <w:tab/>
            </w:r>
            <w:r>
              <w:rPr>
                <w:noProof/>
                <w:webHidden/>
              </w:rPr>
              <w:fldChar w:fldCharType="begin"/>
            </w:r>
            <w:r>
              <w:rPr>
                <w:noProof/>
                <w:webHidden/>
              </w:rPr>
              <w:instrText xml:space="preserve"> PAGEREF _Toc66549893 \h </w:instrText>
            </w:r>
            <w:r>
              <w:rPr>
                <w:noProof/>
                <w:webHidden/>
              </w:rPr>
            </w:r>
            <w:r>
              <w:rPr>
                <w:noProof/>
                <w:webHidden/>
              </w:rPr>
              <w:fldChar w:fldCharType="separate"/>
            </w:r>
            <w:r w:rsidR="00397B8F">
              <w:rPr>
                <w:noProof/>
                <w:webHidden/>
              </w:rPr>
              <w:t>5</w:t>
            </w:r>
            <w:r>
              <w:rPr>
                <w:noProof/>
                <w:webHidden/>
              </w:rPr>
              <w:fldChar w:fldCharType="end"/>
            </w:r>
          </w:hyperlink>
        </w:p>
        <w:p w14:paraId="03C58758" w14:textId="5C158C84" w:rsidR="00EF71D5" w:rsidRDefault="00EF71D5" w:rsidP="009F4CD2">
          <w:pPr>
            <w:pStyle w:val="TOC1"/>
            <w:tabs>
              <w:tab w:val="right" w:leader="dot" w:pos="8296"/>
            </w:tabs>
            <w:spacing w:after="0"/>
            <w:rPr>
              <w:rFonts w:asciiTheme="minorHAnsi" w:eastAsiaTheme="minorEastAsia" w:hAnsiTheme="minorHAnsi" w:cstheme="minorBidi"/>
              <w:noProof/>
              <w:lang w:val="en-PH" w:eastAsia="en-PH"/>
            </w:rPr>
          </w:pPr>
          <w:hyperlink w:anchor="_Toc66549894" w:history="1">
            <w:r w:rsidRPr="00EF71D5">
              <w:rPr>
                <w:rStyle w:val="Hyperlink"/>
                <w:b/>
                <w:noProof/>
              </w:rPr>
              <w:t>REFERENCE LIST</w:t>
            </w:r>
            <w:r>
              <w:rPr>
                <w:noProof/>
                <w:webHidden/>
              </w:rPr>
              <w:tab/>
            </w:r>
            <w:r>
              <w:rPr>
                <w:noProof/>
                <w:webHidden/>
              </w:rPr>
              <w:fldChar w:fldCharType="begin"/>
            </w:r>
            <w:r>
              <w:rPr>
                <w:noProof/>
                <w:webHidden/>
              </w:rPr>
              <w:instrText xml:space="preserve"> PAGEREF _Toc66549894 \h </w:instrText>
            </w:r>
            <w:r>
              <w:rPr>
                <w:noProof/>
                <w:webHidden/>
              </w:rPr>
            </w:r>
            <w:r>
              <w:rPr>
                <w:noProof/>
                <w:webHidden/>
              </w:rPr>
              <w:fldChar w:fldCharType="separate"/>
            </w:r>
            <w:r w:rsidR="00397B8F">
              <w:rPr>
                <w:noProof/>
                <w:webHidden/>
              </w:rPr>
              <w:t>6</w:t>
            </w:r>
            <w:r>
              <w:rPr>
                <w:noProof/>
                <w:webHidden/>
              </w:rPr>
              <w:fldChar w:fldCharType="end"/>
            </w:r>
          </w:hyperlink>
        </w:p>
        <w:p w14:paraId="7831D5F8" w14:textId="13ECBE45" w:rsidR="00611A80" w:rsidRPr="00C35543" w:rsidRDefault="001E66EE" w:rsidP="00C866C6">
          <w:pPr>
            <w:pStyle w:val="TOC2"/>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bookmarkStart w:id="2" w:name="_GoBack"/>
      <w:bookmarkEnd w:id="2"/>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3" w:name="_Toc66549884"/>
      <w:r w:rsidRPr="00C35543">
        <w:t>INTRODUCTION</w:t>
      </w:r>
      <w:bookmarkEnd w:id="3"/>
    </w:p>
    <w:p w14:paraId="22E3B6A9" w14:textId="77777777" w:rsidR="00310782" w:rsidRPr="00C35543" w:rsidRDefault="00310782" w:rsidP="00C35543"/>
    <w:p w14:paraId="14E32DCA" w14:textId="43AAB731" w:rsidR="00310782" w:rsidRPr="00C35543" w:rsidRDefault="00310782" w:rsidP="00C35543">
      <w:pPr>
        <w:pStyle w:val="Heading2"/>
      </w:pPr>
      <w:bookmarkStart w:id="4" w:name="_Toc66549885"/>
      <w:r w:rsidRPr="00C35543">
        <w:t>Background of the Study</w:t>
      </w:r>
      <w:bookmarkEnd w:id="4"/>
    </w:p>
    <w:p w14:paraId="6A60614B" w14:textId="36B2F8C4" w:rsidR="00310782" w:rsidRPr="00C35543" w:rsidRDefault="00310782" w:rsidP="00C35543">
      <w:pPr>
        <w:pStyle w:val="Heading2"/>
      </w:pPr>
      <w:bookmarkStart w:id="5" w:name="_Toc66549886"/>
      <w:r w:rsidRPr="00C35543">
        <w:t>Overview of the Current State of the Technology</w:t>
      </w:r>
      <w:bookmarkEnd w:id="5"/>
    </w:p>
    <w:p w14:paraId="0E815BF5" w14:textId="4F66BCE1" w:rsidR="00310782" w:rsidRPr="00C35543" w:rsidRDefault="00310782" w:rsidP="00C35543">
      <w:pPr>
        <w:pStyle w:val="Heading2"/>
      </w:pPr>
      <w:bookmarkStart w:id="6" w:name="_Toc66549887"/>
      <w:r w:rsidRPr="00C35543">
        <w:t>Statement of the Problem</w:t>
      </w:r>
      <w:bookmarkEnd w:id="6"/>
    </w:p>
    <w:p w14:paraId="13B17416" w14:textId="77777777" w:rsidR="001C1E18" w:rsidRDefault="00641F44" w:rsidP="00C35543">
      <w:pPr>
        <w:ind w:firstLine="720"/>
      </w:pPr>
      <w:r w:rsidRPr="00641F44">
        <w:t xml:space="preserve">The general aim of the study is to identify how can an online ordering system help in contributing </w:t>
      </w:r>
      <w:r w:rsidR="001C1E18">
        <w:t>to</w:t>
      </w:r>
      <w:r w:rsidRPr="00641F44">
        <w:t xml:space="preserve"> one's business growth during a pandemic crisis.</w:t>
      </w:r>
    </w:p>
    <w:p w14:paraId="19BF3EAB" w14:textId="77777777" w:rsidR="004C3671" w:rsidRPr="00C35543" w:rsidRDefault="00641F44" w:rsidP="00C35543">
      <w:pPr>
        <w:ind w:firstLine="720"/>
      </w:pPr>
      <w:r w:rsidRPr="00641F44">
        <w:t>Along with this general problem, the following questions are also expected to be answered by the end of the study:</w:t>
      </w:r>
    </w:p>
    <w:p w14:paraId="58D3F552" w14:textId="77777777" w:rsidR="00180EEF" w:rsidRPr="00C35543" w:rsidRDefault="001C1E18" w:rsidP="00C35543">
      <w:pPr>
        <w:pStyle w:val="ListParagraph"/>
        <w:numPr>
          <w:ilvl w:val="0"/>
          <w:numId w:val="1"/>
        </w:numPr>
      </w:pPr>
      <w:r w:rsidRPr="001C1E18">
        <w:t>How can an online ordering system expedite certain workflows around a business?</w:t>
      </w:r>
    </w:p>
    <w:p w14:paraId="56772467" w14:textId="77777777" w:rsidR="00180EEF" w:rsidRPr="00C35543" w:rsidRDefault="001C1E18" w:rsidP="00C35543">
      <w:pPr>
        <w:pStyle w:val="ListParagraph"/>
        <w:numPr>
          <w:ilvl w:val="0"/>
          <w:numId w:val="1"/>
        </w:numPr>
      </w:pPr>
      <w:r w:rsidRPr="001C1E18">
        <w:t>How does an online ordering system facilitate well communication between the seller and the customer?</w:t>
      </w:r>
    </w:p>
    <w:p w14:paraId="33BC668D" w14:textId="77777777" w:rsidR="00180EEF" w:rsidRPr="00C35543" w:rsidRDefault="001C1E18" w:rsidP="00C35543">
      <w:pPr>
        <w:pStyle w:val="ListParagraph"/>
        <w:numPr>
          <w:ilvl w:val="0"/>
          <w:numId w:val="1"/>
        </w:numPr>
      </w:pPr>
      <w:r w:rsidRPr="001C1E18">
        <w:t>How can an online ordering system serve as a platform to expand the marketplace of the business?</w:t>
      </w:r>
    </w:p>
    <w:p w14:paraId="5DB6EE9C" w14:textId="77777777" w:rsidR="00180EEF" w:rsidRPr="00C35543" w:rsidRDefault="001C1E18" w:rsidP="00C35543">
      <w:pPr>
        <w:pStyle w:val="ListParagraph"/>
        <w:numPr>
          <w:ilvl w:val="0"/>
          <w:numId w:val="1"/>
        </w:numPr>
      </w:pPr>
      <w:r w:rsidRPr="001C1E18">
        <w:t>What are the variables to be considered in creating an online ordering system?</w:t>
      </w:r>
    </w:p>
    <w:p w14:paraId="4DECCA23" w14:textId="77777777" w:rsidR="00180EEF" w:rsidRPr="00C35543" w:rsidRDefault="001C1E18" w:rsidP="00C35543">
      <w:pPr>
        <w:pStyle w:val="ListParagraph"/>
        <w:numPr>
          <w:ilvl w:val="0"/>
          <w:numId w:val="1"/>
        </w:numPr>
      </w:pPr>
      <w:r w:rsidRPr="001C1E18">
        <w:t xml:space="preserve">What is the level of convenience that an online ordering system offers to both </w:t>
      </w:r>
      <w:r w:rsidR="0005064A">
        <w:t xml:space="preserve">the </w:t>
      </w:r>
      <w:r w:rsidRPr="001C1E18">
        <w:t xml:space="preserve">business and </w:t>
      </w:r>
      <w:r w:rsidR="0005064A">
        <w:t xml:space="preserve">its </w:t>
      </w:r>
      <w:r w:rsidRPr="001C1E18">
        <w:t>customers?</w:t>
      </w:r>
    </w:p>
    <w:p w14:paraId="10137709" w14:textId="68DC9CA9" w:rsidR="00310782" w:rsidRPr="00C35543" w:rsidRDefault="00310782" w:rsidP="00C35543">
      <w:pPr>
        <w:pStyle w:val="Heading2"/>
      </w:pPr>
      <w:bookmarkStart w:id="7" w:name="_Toc66549888"/>
      <w:r w:rsidRPr="00C35543">
        <w:t>Objective of the Study</w:t>
      </w:r>
      <w:bookmarkEnd w:id="7"/>
    </w:p>
    <w:p w14:paraId="55CA5156" w14:textId="1C82DB0A" w:rsidR="00310782" w:rsidRDefault="00310782" w:rsidP="00C35543">
      <w:pPr>
        <w:pStyle w:val="Heading2"/>
      </w:pPr>
      <w:bookmarkStart w:id="8" w:name="_Toc66549889"/>
      <w:r w:rsidRPr="00C35543">
        <w:t>Scope and Limitation</w:t>
      </w:r>
      <w:bookmarkEnd w:id="8"/>
    </w:p>
    <w:p w14:paraId="4D9F2B81" w14:textId="08AA66DD" w:rsidR="00B8459A" w:rsidRPr="00B8459A" w:rsidRDefault="00B8459A" w:rsidP="00B8459A">
      <w:pPr>
        <w:pStyle w:val="Heading3"/>
      </w:pPr>
      <w:r>
        <w:tab/>
      </w:r>
      <w:bookmarkStart w:id="9" w:name="_Toc66549890"/>
      <w:r>
        <w:t>Scope</w:t>
      </w:r>
      <w:bookmarkEnd w:id="9"/>
    </w:p>
    <w:p w14:paraId="6E54D6D7" w14:textId="77777777" w:rsidR="00BB7C2C" w:rsidRDefault="00987BFD" w:rsidP="00BB7C2C">
      <w:r>
        <w:tab/>
        <w:t>The scope of the study</w:t>
      </w:r>
      <w:r w:rsidR="002D148B">
        <w:t xml:space="preserve"> circles around the following:</w:t>
      </w:r>
    </w:p>
    <w:p w14:paraId="47C2F449" w14:textId="77777777" w:rsidR="00F76EB6" w:rsidRPr="00B8459A" w:rsidRDefault="00F76EB6" w:rsidP="00B8459A">
      <w:pPr>
        <w:rPr>
          <w:b/>
        </w:rPr>
      </w:pPr>
      <w:r w:rsidRPr="00F76EB6">
        <w:tab/>
      </w:r>
      <w:r w:rsidRPr="00B8459A">
        <w:rPr>
          <w:b/>
        </w:rPr>
        <w:t>Access Levels</w:t>
      </w:r>
    </w:p>
    <w:p w14:paraId="1D2269DE" w14:textId="77777777" w:rsidR="00F76EB6" w:rsidRDefault="00392927" w:rsidP="00F76EB6">
      <w:r>
        <w:tab/>
        <w:t xml:space="preserve">Certain limitations, permissions, and boundaries are offered by the system. This allows the system to be accessed differently </w:t>
      </w:r>
      <w:proofErr w:type="spellStart"/>
      <w:r>
        <w:t>dependingly</w:t>
      </w:r>
      <w:proofErr w:type="spellEnd"/>
      <w:r>
        <w:t xml:space="preserve"> on the type of end-user that will use the system.</w:t>
      </w:r>
    </w:p>
    <w:p w14:paraId="4C4418DA" w14:textId="77777777" w:rsidR="00392927" w:rsidRDefault="00392927" w:rsidP="00F76EB6">
      <w:r>
        <w:tab/>
      </w:r>
      <w:r w:rsidRPr="00392927">
        <w:rPr>
          <w:b/>
        </w:rPr>
        <w:t>Administrator</w:t>
      </w:r>
      <w:r>
        <w:t xml:space="preserve">. The administrator is the one that has </w:t>
      </w:r>
      <w:r w:rsidR="00130DA0">
        <w:t>the raw control of the system. Restrictions and boundaries are not applied to the administrator. Management of couriers, as well as management of orders, are some of the few functionalities that the administrator has control over.</w:t>
      </w:r>
    </w:p>
    <w:p w14:paraId="6B7A4DAB" w14:textId="77777777" w:rsidR="00130DA0" w:rsidRDefault="00130DA0" w:rsidP="00F76EB6">
      <w:r>
        <w:tab/>
      </w:r>
      <w:r>
        <w:rPr>
          <w:b/>
        </w:rPr>
        <w:t>Courier</w:t>
      </w:r>
      <w:r>
        <w:t>. A courier is someone employed by the business to handle tasks regarding deliv</w:t>
      </w:r>
      <w:r w:rsidR="000309CF">
        <w:t>e</w:t>
      </w:r>
      <w:r>
        <w:t>ries.</w:t>
      </w:r>
      <w:r w:rsidR="000309CF">
        <w:t xml:space="preserve"> The options for the courier are limited to viewing and updating order</w:t>
      </w:r>
      <w:r w:rsidR="009F7DA5">
        <w:t>s that the courier deliberately accepted and took.</w:t>
      </w:r>
    </w:p>
    <w:p w14:paraId="4E02773B" w14:textId="77777777" w:rsidR="000309CF" w:rsidRDefault="000309CF" w:rsidP="00F76EB6">
      <w:r>
        <w:tab/>
      </w:r>
      <w:r>
        <w:rPr>
          <w:b/>
        </w:rPr>
        <w:t>Registered Customer</w:t>
      </w:r>
      <w:r>
        <w:t>. A registered customer is someone who has an account in the system. Customization of the account’s profile such as address and contact details management is a privilege offered to a registered customer. Lastly, the ordering capabilities are fully accessed at this level.</w:t>
      </w:r>
    </w:p>
    <w:p w14:paraId="4FA4F1AB" w14:textId="77777777" w:rsidR="00334C2C" w:rsidRDefault="000309CF" w:rsidP="00F76EB6">
      <w:r>
        <w:tab/>
      </w:r>
      <w:r>
        <w:rPr>
          <w:b/>
        </w:rPr>
        <w:t>Guest Customer</w:t>
      </w:r>
      <w:r>
        <w:t xml:space="preserve">. A guest customer is someone who wishes to access the system’s ordering options quickly without having to </w:t>
      </w:r>
      <w:r w:rsidR="009F7DA5">
        <w:t>sign</w:t>
      </w:r>
      <w:r>
        <w:t>-in or sign-up for an account. Only the ordering functionalities are given to a guest customer.</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30251791" w14:textId="77777777" w:rsidR="00334C2C" w:rsidRDefault="00334C2C" w:rsidP="00334C2C">
      <w:r>
        <w:tab/>
      </w:r>
      <w:r>
        <w:rPr>
          <w:b/>
        </w:rPr>
        <w:t>Order Management</w:t>
      </w:r>
      <w:r>
        <w:t>. This allows the administrator to view</w:t>
      </w:r>
      <w:r w:rsidR="006D22DC">
        <w:t xml:space="preserve"> the</w:t>
      </w:r>
      <w:r>
        <w:t xml:space="preserve"> orders initiated by the customers of the system. The administrator can manage these orders by </w:t>
      </w:r>
      <w:r w:rsidR="00276315">
        <w:t>confirming the order by means of approval</w:t>
      </w:r>
      <w:r w:rsidR="009F7DA5">
        <w:t xml:space="preserve"> or rejection</w:t>
      </w:r>
      <w:r w:rsidR="00276315">
        <w:t>.</w:t>
      </w:r>
      <w:r w:rsidR="009F7DA5">
        <w:t xml:space="preserve"> Upon</w:t>
      </w:r>
      <w:r w:rsidR="00900CA5">
        <w:t xml:space="preserve"> the</w:t>
      </w:r>
      <w:r w:rsidR="009F7DA5">
        <w:t xml:space="preserve"> approval of the order, the administrator can then set an estimated time of delivery within the placement day of the order. Rejected orders are immediately disposed from the queue of pending and unapproved orders, customers are then notified about it and the reasons for its rejection.</w:t>
      </w:r>
    </w:p>
    <w:p w14:paraId="1A05F06B" w14:textId="77777777" w:rsidR="009F7DA5" w:rsidRPr="009F7DA5" w:rsidRDefault="009F7DA5" w:rsidP="00334C2C">
      <w:r>
        <w:tab/>
      </w:r>
      <w:r>
        <w:rPr>
          <w:b/>
        </w:rPr>
        <w:t>Receipt Printing</w:t>
      </w:r>
      <w:r>
        <w:t xml:space="preserve">. After an order has been approved, it directly goes into printing, where </w:t>
      </w:r>
      <w:r w:rsidR="006A173C">
        <w:t>the details for the order are printed using a thermal printer, like a receipt. Information such as the order number, receiver of the order, items ordered, the amount for each one, the total amount, and the included additional expenses are all listed in the receipt. A QR Code that represents the order number is also imprinted for courier tracking purposes.</w:t>
      </w:r>
    </w:p>
    <w:p w14:paraId="70E4EB12" w14:textId="77777777" w:rsidR="00334C2C" w:rsidRDefault="00334C2C" w:rsidP="00334C2C">
      <w:r>
        <w:tab/>
      </w:r>
      <w:r>
        <w:rPr>
          <w:b/>
        </w:rPr>
        <w:t>Courier Management</w:t>
      </w:r>
      <w:r>
        <w:t>. This entitles the administrator to</w:t>
      </w:r>
      <w:r w:rsidR="00E07B8D">
        <w:t xml:space="preserve"> add the couriers</w:t>
      </w:r>
      <w:r w:rsidR="001C4A9B">
        <w:t xml:space="preserve"> into the system</w:t>
      </w:r>
      <w:r w:rsidR="00E07B8D">
        <w:t xml:space="preserve"> employed by the company to handle the deliveries. This part of the system allows the administrator to view the </w:t>
      </w:r>
      <w:proofErr w:type="gramStart"/>
      <w:r w:rsidR="00E07B8D">
        <w:t>current status</w:t>
      </w:r>
      <w:proofErr w:type="gramEnd"/>
      <w:r w:rsidR="00E07B8D">
        <w:t xml:space="preserve"> of the courier as well as its current deliveries.</w:t>
      </w:r>
      <w:r w:rsidR="009F7DA5">
        <w:t xml:space="preserve"> Adding and </w:t>
      </w:r>
      <w:r w:rsidR="00FE19F3">
        <w:t>removal</w:t>
      </w:r>
      <w:r w:rsidR="009F7DA5">
        <w:t xml:space="preserve"> of couriers in the system are also scoped in this.</w:t>
      </w:r>
    </w:p>
    <w:p w14:paraId="191B0635" w14:textId="77777777" w:rsidR="00E07B8D" w:rsidRDefault="00E07B8D" w:rsidP="00334C2C">
      <w:r>
        <w:tab/>
      </w:r>
      <w:r>
        <w:rPr>
          <w:b/>
        </w:rPr>
        <w:t xml:space="preserve">Courier </w:t>
      </w:r>
      <w:r w:rsidR="001C4A9B">
        <w:rPr>
          <w:b/>
        </w:rPr>
        <w:t xml:space="preserve">Status </w:t>
      </w:r>
      <w:r>
        <w:rPr>
          <w:b/>
        </w:rPr>
        <w:t>Tracking</w:t>
      </w:r>
      <w:r w:rsidR="006D22DC">
        <w:t xml:space="preserve">. This mostly relies on the courier itself. The courier can set its status and the status of the deliveries </w:t>
      </w:r>
      <w:r w:rsidR="006A173C">
        <w:t>that they deliberately took from the shop for delivery by scanning the QR Code or inputting the order number manually.</w:t>
      </w:r>
    </w:p>
    <w:p w14:paraId="3CC9CBB0" w14:textId="77777777" w:rsidR="006D22DC" w:rsidRDefault="006D22DC" w:rsidP="00334C2C">
      <w:r>
        <w:tab/>
      </w:r>
      <w:r>
        <w:rPr>
          <w:b/>
        </w:rPr>
        <w:t>Notification</w:t>
      </w:r>
      <w:r>
        <w:t xml:space="preserve">. </w:t>
      </w:r>
      <w:r w:rsidR="001C4A9B">
        <w:t>This allows the administrators</w:t>
      </w:r>
      <w:r w:rsidR="00351F05">
        <w:t xml:space="preserve">, couriers, and customers to receive dedicated notifications. </w:t>
      </w:r>
      <w:r w:rsidR="006A173C">
        <w:t>Placement of orders and statuses of couriers and the</w:t>
      </w:r>
      <w:r w:rsidR="001C7DDE">
        <w:t>ir</w:t>
      </w:r>
      <w:r w:rsidR="006A173C">
        <w:t xml:space="preserve"> deliveries are all notified to the administrator of the system.</w:t>
      </w:r>
      <w:r w:rsidR="009F4CC8">
        <w:t xml:space="preserve"> For the courier, notification about the pending undelivered orders will be shown in the courier’s app. The approval or rejection of the order and the </w:t>
      </w:r>
      <w:proofErr w:type="gramStart"/>
      <w:r w:rsidR="009F4CC8">
        <w:t>current status</w:t>
      </w:r>
      <w:proofErr w:type="gramEnd"/>
      <w:r w:rsidR="009F4CC8">
        <w:t xml:space="preserve"> of the order are notified on the customer side.</w:t>
      </w:r>
    </w:p>
    <w:p w14:paraId="2497EDC4" w14:textId="32DCBF11" w:rsidR="00B8459A" w:rsidRDefault="00B8459A" w:rsidP="00B8459A">
      <w:pPr>
        <w:pStyle w:val="Heading3"/>
        <w:ind w:firstLine="720"/>
      </w:pPr>
      <w:bookmarkStart w:id="10" w:name="_Toc66549891"/>
      <w:r>
        <w:t>Limitation</w:t>
      </w:r>
      <w:bookmarkEnd w:id="10"/>
    </w:p>
    <w:p w14:paraId="73892EF9" w14:textId="77777777" w:rsidR="00B8459A" w:rsidRDefault="00B8459A" w:rsidP="00B8459A">
      <w:r>
        <w:tab/>
        <w:t>Putting aside the functionalities offered by the system, the following are the known limitations:</w:t>
      </w:r>
    </w:p>
    <w:p w14:paraId="70DBFE31" w14:textId="77777777" w:rsidR="00B8459A" w:rsidRDefault="00E17F28" w:rsidP="00B8459A">
      <w:pPr>
        <w:pStyle w:val="ListParagraph"/>
        <w:numPr>
          <w:ilvl w:val="0"/>
          <w:numId w:val="3"/>
        </w:numPr>
      </w:pPr>
      <w:r>
        <w:t>Refunds are not handled by the system. This kind of concern is</w:t>
      </w:r>
      <w:r w:rsidR="0065371C">
        <w:t xml:space="preserve"> </w:t>
      </w:r>
      <w:r w:rsidR="00F53937">
        <w:t xml:space="preserve">by any means </w:t>
      </w:r>
      <w:r w:rsidR="0065371C">
        <w:t>manually</w:t>
      </w:r>
      <w:r>
        <w:t xml:space="preserve"> talked over by both parties; the seller and the buyer.</w:t>
      </w:r>
    </w:p>
    <w:p w14:paraId="42B381D5" w14:textId="77777777" w:rsidR="00E17F28" w:rsidRDefault="00E17F28" w:rsidP="00B8459A">
      <w:pPr>
        <w:pStyle w:val="ListParagraph"/>
        <w:numPr>
          <w:ilvl w:val="0"/>
          <w:numId w:val="3"/>
        </w:numPr>
      </w:pPr>
      <w:r>
        <w:t xml:space="preserve">Cancellation of an order can be done only within an uncertain time span. The time window </w:t>
      </w:r>
      <w:r w:rsidR="000041BE">
        <w:t xml:space="preserve">that is </w:t>
      </w:r>
      <w:r>
        <w:t>given for canceling an order solely depends on how much time it will take before the order gets approved by the administrator of the system.</w:t>
      </w:r>
    </w:p>
    <w:p w14:paraId="7B888EBC" w14:textId="77777777" w:rsidR="0065371C" w:rsidRDefault="00AD7A96" w:rsidP="00B8459A">
      <w:pPr>
        <w:pStyle w:val="ListParagraph"/>
        <w:numPr>
          <w:ilvl w:val="0"/>
          <w:numId w:val="3"/>
        </w:numPr>
      </w:pPr>
      <w:r>
        <w:t xml:space="preserve">Notifications are only done through the e-mails and accounts of each user in the system. SMS notification is merely dependent on the client of the system. Since most of the reliable SMS APIs require a subscription or payment </w:t>
      </w:r>
      <w:proofErr w:type="gramStart"/>
      <w:r>
        <w:t>in order to</w:t>
      </w:r>
      <w:proofErr w:type="gramEnd"/>
      <w:r>
        <w:t xml:space="preserve"> avail their text-messaging services.</w:t>
      </w:r>
    </w:p>
    <w:p w14:paraId="40D8B1A4" w14:textId="77777777" w:rsidR="00373423" w:rsidRPr="00B8459A" w:rsidRDefault="00373423" w:rsidP="00B8459A">
      <w:pPr>
        <w:pStyle w:val="ListParagraph"/>
        <w:numPr>
          <w:ilvl w:val="0"/>
          <w:numId w:val="3"/>
        </w:numPr>
      </w:pPr>
      <w:r>
        <w:t>Messaging directly through the system to contact the customer/ is not supported. The system can only offer the contact details of both end-users where the users themselves can use these to manually connect with the others.</w:t>
      </w:r>
    </w:p>
    <w:p w14:paraId="5423B76B" w14:textId="76818B56" w:rsidR="00310782" w:rsidRDefault="00310782" w:rsidP="00C35543">
      <w:pPr>
        <w:pStyle w:val="Heading2"/>
      </w:pPr>
      <w:bookmarkStart w:id="11" w:name="_Toc66549892"/>
      <w:r w:rsidRPr="00C35543">
        <w:t>Methodology of the Study</w:t>
      </w:r>
      <w:bookmarkEnd w:id="11"/>
    </w:p>
    <w:p w14:paraId="794071B6" w14:textId="77777777" w:rsidR="000E0BCB" w:rsidRDefault="000E0BCB" w:rsidP="000E0BCB">
      <w:r>
        <w:tab/>
        <w:t>To employ the right process in developing the proposed system in such a short span of time. The proponents are planning to use the Waterfall Model.</w:t>
      </w:r>
      <w:r w:rsidR="00AE57CE">
        <w:t xml:space="preserve"> </w:t>
      </w:r>
      <w:r w:rsidR="00AA6A47">
        <w:t xml:space="preserve">The Waterfall Model is useful and can provide </w:t>
      </w:r>
      <w:proofErr w:type="gramStart"/>
      <w:r w:rsidR="00AA6A47">
        <w:t>a number of</w:t>
      </w:r>
      <w:proofErr w:type="gramEnd"/>
      <w:r w:rsidR="00AA6A47">
        <w:t xml:space="preserve"> benefits where deadlines are vital </w:t>
      </w:r>
      <w:sdt>
        <w:sdtPr>
          <w:id w:val="-1491403187"/>
          <w:citation/>
        </w:sdtPr>
        <w:sdtEndPr/>
        <w:sdtContent>
          <w:r w:rsidR="00AE57CE">
            <w:fldChar w:fldCharType="begin"/>
          </w:r>
          <w:r w:rsidR="00AE57CE">
            <w:instrText xml:space="preserve"> CITATION Ban21 \l 1033 </w:instrText>
          </w:r>
          <w:r w:rsidR="00AE57CE">
            <w:fldChar w:fldCharType="separate"/>
          </w:r>
          <w:r w:rsidR="00AE57CE">
            <w:rPr>
              <w:noProof/>
            </w:rPr>
            <w:t>(Banks, 2021)</w:t>
          </w:r>
          <w:r w:rsidR="00AE57CE">
            <w:fldChar w:fldCharType="end"/>
          </w:r>
        </w:sdtContent>
      </w:sdt>
      <w:r w:rsidR="00AA6A47">
        <w:t>. This is because the process offered by the model is very straightforward because of its linear structure</w:t>
      </w:r>
      <w:r w:rsidR="00707EA7">
        <w:t xml:space="preserve"> </w:t>
      </w:r>
      <w:sdt>
        <w:sdtPr>
          <w:id w:val="1015188884"/>
          <w:citation/>
        </w:sdtPr>
        <w:sdtEndPr/>
        <w:sdtContent>
          <w:r w:rsidR="00707EA7">
            <w:fldChar w:fldCharType="begin"/>
          </w:r>
          <w:r w:rsidR="00707EA7">
            <w:instrText xml:space="preserve"> CITATION Ban21 \l 1033 </w:instrText>
          </w:r>
          <w:r w:rsidR="00707EA7">
            <w:fldChar w:fldCharType="separate"/>
          </w:r>
          <w:r w:rsidR="00707EA7">
            <w:rPr>
              <w:noProof/>
            </w:rPr>
            <w:t>(Banks, 2021)</w:t>
          </w:r>
          <w:r w:rsidR="00707EA7">
            <w:fldChar w:fldCharType="end"/>
          </w:r>
        </w:sdtContent>
      </w:sdt>
      <w:r w:rsidR="00AA6A47">
        <w:t>.</w:t>
      </w:r>
    </w:p>
    <w:p w14:paraId="38575E43" w14:textId="77777777" w:rsidR="00BA7F34" w:rsidRDefault="00E30323" w:rsidP="00BA7F34">
      <w:pPr>
        <w:keepNext/>
      </w:pPr>
      <w:r>
        <w:rPr>
          <w:noProof/>
        </w:rPr>
        <w:drawing>
          <wp:inline distT="0" distB="0" distL="0" distR="0" wp14:anchorId="7C8EBDB9" wp14:editId="0B116F00">
            <wp:extent cx="5274310" cy="3554083"/>
            <wp:effectExtent l="38100" t="19050" r="40640" b="279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3FE6872E"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397B8F">
        <w:rPr>
          <w:b/>
          <w:noProof/>
        </w:rPr>
        <w:t>1</w:t>
      </w:r>
      <w:r w:rsidRPr="00BA7F34">
        <w:rPr>
          <w:b/>
        </w:rPr>
        <w:fldChar w:fldCharType="end"/>
      </w:r>
      <w:r w:rsidRPr="00BA7F34">
        <w:rPr>
          <w:b/>
        </w:rPr>
        <w:t>:</w:t>
      </w:r>
      <w:r>
        <w:t xml:space="preserve"> The Waterfall Model</w:t>
      </w:r>
    </w:p>
    <w:p w14:paraId="3341C62A" w14:textId="77777777" w:rsidR="00811811" w:rsidRDefault="00586D6A" w:rsidP="000E0BCB">
      <w:r>
        <w:tab/>
        <w:t>The Waterfall Model encompasses six processes that are followed throughout the development.</w:t>
      </w:r>
    </w:p>
    <w:p w14:paraId="7D5C13B1" w14:textId="77777777" w:rsidR="00586D6A" w:rsidRDefault="00586D6A" w:rsidP="000E0BCB">
      <w:r>
        <w:tab/>
      </w:r>
      <w:r>
        <w:rPr>
          <w:b/>
        </w:rPr>
        <w:t>Requirements</w:t>
      </w:r>
      <w:r>
        <w:t xml:space="preserve">. </w:t>
      </w:r>
      <w:r w:rsidR="00FB23CE">
        <w:t>In this phase, the necessary pieces of information are gathered from the client. This information will serve as the specification that needed to be followed by the system.</w:t>
      </w:r>
    </w:p>
    <w:p w14:paraId="506C76B8" w14:textId="77777777" w:rsidR="00FB23CE" w:rsidRDefault="00FB23CE" w:rsidP="000E0BCB">
      <w:r>
        <w:tab/>
      </w:r>
      <w:r>
        <w:rPr>
          <w:b/>
        </w:rPr>
        <w:t>Analysis</w:t>
      </w:r>
      <w:r>
        <w:t xml:space="preserve">. The information gathered at the Requirements phase is thrown into the analysis stage of the study. The specifications will be analyzed </w:t>
      </w:r>
      <w:proofErr w:type="gramStart"/>
      <w:r>
        <w:t>in order to</w:t>
      </w:r>
      <w:proofErr w:type="gramEnd"/>
      <w:r>
        <w:t xml:space="preserve"> come up with a possible model and workflow for the system. At the end of this phase, the logical process of </w:t>
      </w:r>
      <w:r w:rsidR="00E82F6D">
        <w:t xml:space="preserve">the </w:t>
      </w:r>
      <w:r>
        <w:t>system is produced.</w:t>
      </w:r>
    </w:p>
    <w:p w14:paraId="6C134FC7" w14:textId="77777777" w:rsidR="00E82F6D" w:rsidRDefault="00E82F6D" w:rsidP="000E0BCB">
      <w:r>
        <w:tab/>
      </w:r>
      <w:r>
        <w:rPr>
          <w:b/>
        </w:rPr>
        <w:t>Design</w:t>
      </w:r>
      <w:r>
        <w:t>. Technical requirements are provided in the Design phase. Specifications such as the programming language to use, the tools to be incorporated, the services to be used, and more will be specified at this phase.</w:t>
      </w:r>
    </w:p>
    <w:p w14:paraId="3BE86474" w14:textId="77777777" w:rsidR="00E82F6D" w:rsidRDefault="00E82F6D" w:rsidP="000E0BCB">
      <w:r>
        <w:tab/>
      </w:r>
      <w:r>
        <w:rPr>
          <w:b/>
        </w:rPr>
        <w:t>Coding</w:t>
      </w:r>
      <w:r>
        <w:t>. The source code for the system is finally written. Using the produced outputs from the earlier stages, the code is built from the ground up. Each specification will be used and implemented while creating the source code for the system.</w:t>
      </w:r>
    </w:p>
    <w:p w14:paraId="5D6283FD" w14:textId="77777777" w:rsidR="007D1A1A" w:rsidRDefault="007D1A1A" w:rsidP="000E0BCB">
      <w:r>
        <w:tab/>
      </w:r>
      <w:r>
        <w:rPr>
          <w:b/>
        </w:rPr>
        <w:t>Testing</w:t>
      </w:r>
      <w:r>
        <w:t xml:space="preserve">. </w:t>
      </w:r>
      <w:r w:rsidR="008B35F9">
        <w:t>Once the writing of source code is finished, it is important to see whether it is fully functional or not. This is where the Testing phase kicks in. The system will be tested by various testers. Testers will report any issues that needed to be resolved, such as bugs, performance issues, and more. Once the issues are identified it is common to go back to the coding phase and eliminate these issues in the system.</w:t>
      </w:r>
    </w:p>
    <w:p w14:paraId="276E768D" w14:textId="77777777" w:rsidR="002B0CBF" w:rsidRPr="002B0CBF" w:rsidRDefault="002B0CBF" w:rsidP="000E0BCB">
      <w:r>
        <w:tab/>
      </w:r>
      <w:r>
        <w:rPr>
          <w:b/>
        </w:rPr>
        <w:t>Operations</w:t>
      </w:r>
      <w:r>
        <w:t xml:space="preserve">. </w:t>
      </w:r>
      <w:r w:rsidR="0060567C">
        <w:t>This will be the last phase of the model. At this point, the system is ready for deployment to a working environment.</w:t>
      </w:r>
      <w:r w:rsidR="00693964">
        <w:t xml:space="preserve"> The process does not stop at the deployment, since maintenance is also a part of this. Maintenance will be done as a regular checkup and update to the system. This ensures the functional state of the system.</w:t>
      </w:r>
    </w:p>
    <w:p w14:paraId="53C6B971" w14:textId="4225C5CF" w:rsidR="00310782" w:rsidRDefault="00310782" w:rsidP="00144F29">
      <w:pPr>
        <w:pStyle w:val="Heading2"/>
      </w:pPr>
      <w:bookmarkStart w:id="12" w:name="_Toc66549893"/>
      <w:r w:rsidRPr="00C35543">
        <w:t>Significance of the Study</w:t>
      </w:r>
      <w:bookmarkEnd w:id="12"/>
    </w:p>
    <w:p w14:paraId="09C50310" w14:textId="77777777" w:rsidR="00144F29" w:rsidRDefault="00144F29">
      <w:pPr>
        <w:spacing w:after="160" w:line="259" w:lineRule="auto"/>
        <w:jc w:val="left"/>
      </w:pPr>
      <w:r>
        <w:br w:type="page"/>
      </w:r>
    </w:p>
    <w:p w14:paraId="66133C93" w14:textId="66797D03" w:rsidR="00CD2B25" w:rsidRDefault="000D5B02" w:rsidP="004135AC">
      <w:pPr>
        <w:pStyle w:val="Heading1"/>
      </w:pPr>
      <w:bookmarkStart w:id="13" w:name="_Toc66549894"/>
      <w:r>
        <w:t>REFERENCE LIST</w:t>
      </w:r>
      <w:bookmarkEnd w:id="13"/>
    </w:p>
    <w:p w14:paraId="0B07C359" w14:textId="77777777" w:rsidR="00B1680B" w:rsidRDefault="00B1680B" w:rsidP="00B1680B">
      <w:pPr>
        <w:pStyle w:val="Bibliography"/>
        <w:ind w:left="720" w:hanging="720"/>
        <w:rPr>
          <w:noProof/>
          <w:sz w:val="24"/>
          <w:szCs w:val="24"/>
        </w:rPr>
      </w:pPr>
      <w:r>
        <w:fldChar w:fldCharType="begin"/>
      </w:r>
      <w:r>
        <w:instrText xml:space="preserve"> BIBLIOGRAPHY  \l 1033 </w:instrText>
      </w:r>
      <w:r>
        <w:fldChar w:fldCharType="separate"/>
      </w:r>
      <w:r>
        <w:rPr>
          <w:noProof/>
        </w:rPr>
        <w:t xml:space="preserve">Banks, F. (2021, January 21). </w:t>
      </w:r>
      <w:r>
        <w:rPr>
          <w:i/>
          <w:iCs/>
          <w:noProof/>
        </w:rPr>
        <w:t>Waterfall Model: What Is It and When Should You Use It?</w:t>
      </w:r>
      <w:r>
        <w:rPr>
          <w:noProof/>
        </w:rPr>
        <w:t xml:space="preserve"> Retrieved from Airbrake: https://airbrake.io/blog/sdlc/waterfall-model</w:t>
      </w:r>
    </w:p>
    <w:p w14:paraId="43DDEF0B" w14:textId="77777777" w:rsidR="004135AC" w:rsidRPr="004135AC" w:rsidRDefault="00B1680B" w:rsidP="00B1680B">
      <w:r>
        <w:fldChar w:fldCharType="end"/>
      </w:r>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FC2CA" w14:textId="77777777" w:rsidR="008633A1" w:rsidRDefault="008633A1" w:rsidP="00C35543">
      <w:r>
        <w:separator/>
      </w:r>
    </w:p>
    <w:p w14:paraId="48D0957A" w14:textId="77777777" w:rsidR="008633A1" w:rsidRDefault="008633A1" w:rsidP="00C35543"/>
    <w:p w14:paraId="050337D9" w14:textId="77777777" w:rsidR="008633A1" w:rsidRDefault="008633A1" w:rsidP="00C35543"/>
  </w:endnote>
  <w:endnote w:type="continuationSeparator" w:id="0">
    <w:p w14:paraId="0B081794" w14:textId="77777777" w:rsidR="008633A1" w:rsidRDefault="008633A1" w:rsidP="00C35543">
      <w:r>
        <w:continuationSeparator/>
      </w:r>
    </w:p>
    <w:p w14:paraId="507D44C8" w14:textId="77777777" w:rsidR="008633A1" w:rsidRDefault="008633A1" w:rsidP="00C35543"/>
    <w:p w14:paraId="70C49973" w14:textId="77777777" w:rsidR="008633A1" w:rsidRDefault="008633A1"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5CF792B-278A-4113-AA2F-26AFD123DA00}"/>
    <w:embedBold r:id="rId2" w:fontKey="{FB28C2A1-851E-4522-9B7C-18D3E5FAC7B7}"/>
    <w:embedItalic r:id="rId3" w:fontKey="{3A81B003-5349-4073-A952-53296D43228F}"/>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4" w:fontKey="{EEC41199-F7E6-485E-AD77-CB10442A16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D93C50" w:rsidRDefault="00D93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E13C38" w:rsidRDefault="00E13C38"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D93C50" w:rsidRDefault="00D93C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3938E8" w:rsidRDefault="00C960AF"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08010" w14:textId="77777777" w:rsidR="008633A1" w:rsidRDefault="008633A1" w:rsidP="00C35543">
      <w:r>
        <w:separator/>
      </w:r>
    </w:p>
    <w:p w14:paraId="74FDD36E" w14:textId="77777777" w:rsidR="008633A1" w:rsidRDefault="008633A1" w:rsidP="00C35543"/>
    <w:p w14:paraId="48A51946" w14:textId="77777777" w:rsidR="008633A1" w:rsidRDefault="008633A1" w:rsidP="00C35543"/>
  </w:footnote>
  <w:footnote w:type="continuationSeparator" w:id="0">
    <w:p w14:paraId="7C7D7126" w14:textId="77777777" w:rsidR="008633A1" w:rsidRDefault="008633A1" w:rsidP="00C35543">
      <w:r>
        <w:continuationSeparator/>
      </w:r>
    </w:p>
    <w:p w14:paraId="736ACA8B" w14:textId="77777777" w:rsidR="008633A1" w:rsidRDefault="008633A1" w:rsidP="00C35543"/>
    <w:p w14:paraId="62E93918" w14:textId="77777777" w:rsidR="008633A1" w:rsidRDefault="008633A1"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D93C50" w:rsidRDefault="00D93C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D93C50" w:rsidRDefault="00D93C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D93C50" w:rsidRDefault="00D93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rQUAMuC97iwAAAA="/>
    <w:docVar w:name="Defacto - GN MI. FN" w:val="Hannie May G. Defacto"/>
  </w:docVars>
  <w:rsids>
    <w:rsidRoot w:val="00D77E69"/>
    <w:rsid w:val="000041BE"/>
    <w:rsid w:val="000309CF"/>
    <w:rsid w:val="00046CF0"/>
    <w:rsid w:val="0005064A"/>
    <w:rsid w:val="00057D67"/>
    <w:rsid w:val="00080C0A"/>
    <w:rsid w:val="000C3D9C"/>
    <w:rsid w:val="000D5B02"/>
    <w:rsid w:val="000E0BCB"/>
    <w:rsid w:val="000E3639"/>
    <w:rsid w:val="000F5785"/>
    <w:rsid w:val="000F5AF1"/>
    <w:rsid w:val="00130DA0"/>
    <w:rsid w:val="00134AB0"/>
    <w:rsid w:val="00144F29"/>
    <w:rsid w:val="001529CE"/>
    <w:rsid w:val="0016030C"/>
    <w:rsid w:val="001775AA"/>
    <w:rsid w:val="00180EEF"/>
    <w:rsid w:val="001871D6"/>
    <w:rsid w:val="00197B7E"/>
    <w:rsid w:val="001B7F1E"/>
    <w:rsid w:val="001C1E18"/>
    <w:rsid w:val="001C4A9B"/>
    <w:rsid w:val="001C7DDE"/>
    <w:rsid w:val="001E66EE"/>
    <w:rsid w:val="00207D57"/>
    <w:rsid w:val="00220541"/>
    <w:rsid w:val="00276315"/>
    <w:rsid w:val="00294313"/>
    <w:rsid w:val="002A3176"/>
    <w:rsid w:val="002B0CBF"/>
    <w:rsid w:val="002C3CF3"/>
    <w:rsid w:val="002D148B"/>
    <w:rsid w:val="00301294"/>
    <w:rsid w:val="00310782"/>
    <w:rsid w:val="00310CB0"/>
    <w:rsid w:val="00315EC6"/>
    <w:rsid w:val="00334C2C"/>
    <w:rsid w:val="00340BEA"/>
    <w:rsid w:val="00351F05"/>
    <w:rsid w:val="00353A95"/>
    <w:rsid w:val="003579E7"/>
    <w:rsid w:val="00370308"/>
    <w:rsid w:val="00371BFF"/>
    <w:rsid w:val="00373423"/>
    <w:rsid w:val="00392927"/>
    <w:rsid w:val="003938E8"/>
    <w:rsid w:val="00397B8F"/>
    <w:rsid w:val="004135AC"/>
    <w:rsid w:val="0042576D"/>
    <w:rsid w:val="00426B4F"/>
    <w:rsid w:val="004A28D0"/>
    <w:rsid w:val="004A73D9"/>
    <w:rsid w:val="004C3671"/>
    <w:rsid w:val="004E5B59"/>
    <w:rsid w:val="004E6302"/>
    <w:rsid w:val="00521CCE"/>
    <w:rsid w:val="0053201A"/>
    <w:rsid w:val="00586D6A"/>
    <w:rsid w:val="0060567C"/>
    <w:rsid w:val="00611A80"/>
    <w:rsid w:val="00641F44"/>
    <w:rsid w:val="0065371C"/>
    <w:rsid w:val="00667BCA"/>
    <w:rsid w:val="006761C3"/>
    <w:rsid w:val="00693964"/>
    <w:rsid w:val="006A173C"/>
    <w:rsid w:val="006A2B3F"/>
    <w:rsid w:val="006B4263"/>
    <w:rsid w:val="006B640D"/>
    <w:rsid w:val="006D22DC"/>
    <w:rsid w:val="006D40F4"/>
    <w:rsid w:val="006D729F"/>
    <w:rsid w:val="00707EA7"/>
    <w:rsid w:val="00712E82"/>
    <w:rsid w:val="0077409A"/>
    <w:rsid w:val="007B073D"/>
    <w:rsid w:val="007D1A1A"/>
    <w:rsid w:val="007E7819"/>
    <w:rsid w:val="00811811"/>
    <w:rsid w:val="008136C7"/>
    <w:rsid w:val="00841CEC"/>
    <w:rsid w:val="00857A62"/>
    <w:rsid w:val="008633A1"/>
    <w:rsid w:val="00893222"/>
    <w:rsid w:val="0089325C"/>
    <w:rsid w:val="008A6601"/>
    <w:rsid w:val="008B35F9"/>
    <w:rsid w:val="008C003E"/>
    <w:rsid w:val="008C6D25"/>
    <w:rsid w:val="008D07AF"/>
    <w:rsid w:val="00900CA5"/>
    <w:rsid w:val="00943ED5"/>
    <w:rsid w:val="00980063"/>
    <w:rsid w:val="00980BB5"/>
    <w:rsid w:val="00987BFD"/>
    <w:rsid w:val="009C6ACE"/>
    <w:rsid w:val="009F4CC8"/>
    <w:rsid w:val="009F4CD2"/>
    <w:rsid w:val="009F7DA5"/>
    <w:rsid w:val="00A018AE"/>
    <w:rsid w:val="00A03597"/>
    <w:rsid w:val="00A520CA"/>
    <w:rsid w:val="00A63E3E"/>
    <w:rsid w:val="00A75904"/>
    <w:rsid w:val="00AA3B3D"/>
    <w:rsid w:val="00AA6A47"/>
    <w:rsid w:val="00AB5D4C"/>
    <w:rsid w:val="00AD602B"/>
    <w:rsid w:val="00AD7390"/>
    <w:rsid w:val="00AD7A96"/>
    <w:rsid w:val="00AE57CE"/>
    <w:rsid w:val="00B1680B"/>
    <w:rsid w:val="00B66221"/>
    <w:rsid w:val="00B700B8"/>
    <w:rsid w:val="00B72EC1"/>
    <w:rsid w:val="00B75926"/>
    <w:rsid w:val="00B8459A"/>
    <w:rsid w:val="00BA7F34"/>
    <w:rsid w:val="00BB7C2C"/>
    <w:rsid w:val="00BC3586"/>
    <w:rsid w:val="00BC5CED"/>
    <w:rsid w:val="00BC68CE"/>
    <w:rsid w:val="00BE5E9B"/>
    <w:rsid w:val="00C25BD3"/>
    <w:rsid w:val="00C33367"/>
    <w:rsid w:val="00C35543"/>
    <w:rsid w:val="00C36F2C"/>
    <w:rsid w:val="00C417F8"/>
    <w:rsid w:val="00C60FF9"/>
    <w:rsid w:val="00C638C6"/>
    <w:rsid w:val="00C866C6"/>
    <w:rsid w:val="00C960AF"/>
    <w:rsid w:val="00CC0BC1"/>
    <w:rsid w:val="00CD2B25"/>
    <w:rsid w:val="00CF569F"/>
    <w:rsid w:val="00D77E69"/>
    <w:rsid w:val="00D93C50"/>
    <w:rsid w:val="00DB385B"/>
    <w:rsid w:val="00DF1321"/>
    <w:rsid w:val="00E07B8D"/>
    <w:rsid w:val="00E13C38"/>
    <w:rsid w:val="00E17F28"/>
    <w:rsid w:val="00E30323"/>
    <w:rsid w:val="00E615AD"/>
    <w:rsid w:val="00E82F6D"/>
    <w:rsid w:val="00EC76CE"/>
    <w:rsid w:val="00EF71D5"/>
    <w:rsid w:val="00F25818"/>
    <w:rsid w:val="00F31C2B"/>
    <w:rsid w:val="00F53937"/>
    <w:rsid w:val="00F56BFF"/>
    <w:rsid w:val="00F76EB6"/>
    <w:rsid w:val="00F83344"/>
    <w:rsid w:val="00FB23CE"/>
    <w:rsid w:val="00FE19F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5543"/>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Requirements</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Analysis</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Design</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Coding</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DC86DB54-6E8C-4678-BD88-8AE408AE60AD}">
      <dgm:prSet custT="1"/>
      <dgm:spPr/>
      <dgm:t>
        <a:bodyPr/>
        <a:lstStyle/>
        <a:p>
          <a:r>
            <a:rPr lang="en-PH" sz="1100">
              <a:latin typeface="Arial" panose="020B0604020202020204" pitchFamily="34" charset="0"/>
              <a:cs typeface="Arial" panose="020B0604020202020204" pitchFamily="34" charset="0"/>
            </a:rPr>
            <a:t>Operations</a:t>
          </a:r>
        </a:p>
      </dgm:t>
    </dgm:pt>
    <dgm:pt modelId="{0C1476AC-273F-43C5-956A-79F717AD0C04}" type="par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99EA363C-9EF4-4D62-B252-E8812A6D02C9}" type="sibTrans" cxnId="{0F39E46C-1229-4ECF-B2E7-8102F9C831F8}">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5"/>
      <dgm:spPr/>
    </dgm:pt>
    <dgm:pt modelId="{9C63F8F9-1271-4D91-9611-06500D81947F}" type="pres">
      <dgm:prSet presAssocID="{F64D5315-12BA-4D00-A950-24565EBB6E4F}" presName="ParentText" presStyleLbl="node1" presStyleIdx="0" presStyleCnt="6"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5">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5"/>
      <dgm:spPr/>
    </dgm:pt>
    <dgm:pt modelId="{2FD39BC0-9FC0-4BE9-9959-AAD0CFD0F98A}" type="pres">
      <dgm:prSet presAssocID="{48467CFC-81FF-4A01-B5B0-D6980EDF4091}" presName="ParentText" presStyleLbl="node1" presStyleIdx="1" presStyleCnt="6"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5">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5"/>
      <dgm:spPr/>
    </dgm:pt>
    <dgm:pt modelId="{6D53EBA6-FAB9-4863-8FCB-6E131EC819C8}" type="pres">
      <dgm:prSet presAssocID="{76D27EAC-0C88-49A8-A42B-8F75DCC14C00}" presName="ParentText" presStyleLbl="node1" presStyleIdx="2" presStyleCnt="6"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5">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5"/>
      <dgm:spPr/>
    </dgm:pt>
    <dgm:pt modelId="{653A9F68-F1BF-49CF-848C-9671AFC01450}" type="pres">
      <dgm:prSet presAssocID="{7BED116D-7432-4D43-80A2-FAAB86AA1673}" presName="ParentText" presStyleLbl="node1" presStyleIdx="3" presStyleCnt="6"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5">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DAA37776-32CA-4C6F-86FD-A55EBCE6CF14}" type="pres">
      <dgm:prSet presAssocID="{858DB237-A0DC-40B0-9074-915F636209AE}" presName="bentUpArrow1" presStyleLbl="alignImgPlace1" presStyleIdx="4" presStyleCnt="5"/>
      <dgm:spPr/>
    </dgm:pt>
    <dgm:pt modelId="{E1B05B83-7C08-482E-BE51-71190E7BBFEE}" type="pres">
      <dgm:prSet presAssocID="{858DB237-A0DC-40B0-9074-915F636209AE}" presName="ParentText" presStyleLbl="node1" presStyleIdx="4" presStyleCnt="6" custScaleX="182485">
        <dgm:presLayoutVars>
          <dgm:chMax val="1"/>
          <dgm:chPref val="1"/>
          <dgm:bulletEnabled val="1"/>
        </dgm:presLayoutVars>
      </dgm:prSet>
      <dgm:spPr/>
    </dgm:pt>
    <dgm:pt modelId="{D6794AE0-97B1-4F3C-AE63-142F80EA1F57}" type="pres">
      <dgm:prSet presAssocID="{858DB237-A0DC-40B0-9074-915F636209AE}" presName="ChildText" presStyleLbl="revTx" presStyleIdx="4" presStyleCnt="5">
        <dgm:presLayoutVars>
          <dgm:chMax val="0"/>
          <dgm:chPref val="0"/>
          <dgm:bulletEnabled val="1"/>
        </dgm:presLayoutVars>
      </dgm:prSet>
      <dgm:spPr/>
    </dgm:pt>
    <dgm:pt modelId="{802F4003-A340-4029-A29C-81E2B7521B3E}" type="pres">
      <dgm:prSet presAssocID="{1CB013DC-5A2C-4633-9754-91486BEDFAE2}" presName="sibTrans" presStyleCnt="0"/>
      <dgm:spPr/>
    </dgm:pt>
    <dgm:pt modelId="{77F303C2-FE7C-4066-B7A6-8FEC090E40E6}" type="pres">
      <dgm:prSet presAssocID="{DC86DB54-6E8C-4678-BD88-8AE408AE60AD}" presName="composite" presStyleCnt="0"/>
      <dgm:spPr/>
    </dgm:pt>
    <dgm:pt modelId="{8ABD33D9-CBF0-4BDF-A303-EA42B343A31B}" type="pres">
      <dgm:prSet presAssocID="{DC86DB54-6E8C-4678-BD88-8AE408AE60AD}" presName="ParentText" presStyleLbl="node1" presStyleIdx="5" presStyleCnt="6"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0F39E46C-1229-4ECF-B2E7-8102F9C831F8}" srcId="{61FBB8D9-48C5-48B2-8712-73D2672BCBA6}" destId="{DC86DB54-6E8C-4678-BD88-8AE408AE60AD}" srcOrd="5" destOrd="0" parTransId="{0C1476AC-273F-43C5-956A-79F717AD0C04}" sibTransId="{99EA363C-9EF4-4D62-B252-E8812A6D02C9}"/>
    <dgm:cxn modelId="{643CCE52-9DCE-4B21-8DC7-870791B343AA}" type="presOf" srcId="{858DB237-A0DC-40B0-9074-915F636209AE}" destId="{E1B05B83-7C08-482E-BE51-71190E7BBFEE}" srcOrd="0" destOrd="0" presId="urn:microsoft.com/office/officeart/2005/8/layout/StepDownProcess"/>
    <dgm:cxn modelId="{29565A92-0B16-4F53-ADDB-4F7F26D9787C}" type="presOf" srcId="{DC86DB54-6E8C-4678-BD88-8AE408AE60AD}" destId="{8ABD33D9-CBF0-4BDF-A303-EA42B343A31B}"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260012EB-BB10-40C6-B6DB-9107EFE1A173}" type="presParOf" srcId="{9944622B-B4EE-4135-AF4C-BFA3C90D2EB0}" destId="{DAA37776-32CA-4C6F-86FD-A55EBCE6CF14}" srcOrd="0" destOrd="0" presId="urn:microsoft.com/office/officeart/2005/8/layout/StepDownProcess"/>
    <dgm:cxn modelId="{D17E2A6D-58E8-4B9B-9A50-4AD73F57AA3E}" type="presParOf" srcId="{9944622B-B4EE-4135-AF4C-BFA3C90D2EB0}" destId="{E1B05B83-7C08-482E-BE51-71190E7BBFEE}" srcOrd="1" destOrd="0" presId="urn:microsoft.com/office/officeart/2005/8/layout/StepDownProcess"/>
    <dgm:cxn modelId="{6232641C-478D-4FA2-9BD8-0E59F8E9FFDE}" type="presParOf" srcId="{9944622B-B4EE-4135-AF4C-BFA3C90D2EB0}" destId="{D6794AE0-97B1-4F3C-AE63-142F80EA1F57}" srcOrd="2" destOrd="0" presId="urn:microsoft.com/office/officeart/2005/8/layout/StepDownProcess"/>
    <dgm:cxn modelId="{4056C20D-ADF7-4EAB-8769-5DAD1C275BDB}" type="presParOf" srcId="{6A743534-366E-46C9-967F-BA023C7011F5}" destId="{802F4003-A340-4029-A29C-81E2B7521B3E}" srcOrd="9" destOrd="0" presId="urn:microsoft.com/office/officeart/2005/8/layout/StepDownProcess"/>
    <dgm:cxn modelId="{77B32FB8-B03E-4E2B-AE2B-E2B5C524F771}" type="presParOf" srcId="{6A743534-366E-46C9-967F-BA023C7011F5}" destId="{77F303C2-FE7C-4066-B7A6-8FEC090E40E6}" srcOrd="10" destOrd="0" presId="urn:microsoft.com/office/officeart/2005/8/layout/StepDownProcess"/>
    <dgm:cxn modelId="{F82EA7AD-FE5C-471D-AE74-A33D1B17E937}" type="presParOf" srcId="{77F303C2-FE7C-4066-B7A6-8FEC090E40E6}" destId="{8ABD33D9-CBF0-4BDF-A303-EA42B343A31B}"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433928" y="522446"/>
          <a:ext cx="449709" cy="511978"/>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2558" y="23934"/>
          <a:ext cx="1381495" cy="529907"/>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Requirements</a:t>
          </a:r>
        </a:p>
      </dsp:txBody>
      <dsp:txXfrm>
        <a:off x="28431" y="49807"/>
        <a:ext cx="1329749" cy="478161"/>
      </dsp:txXfrm>
    </dsp:sp>
    <dsp:sp modelId="{3B32785D-D8BE-43D4-B77A-4D5D846873B6}">
      <dsp:nvSpPr>
        <dsp:cNvPr id="0" name=""/>
        <dsp:cNvSpPr/>
      </dsp:nvSpPr>
      <dsp:spPr>
        <a:xfrm>
          <a:off x="1071829" y="74473"/>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211468" y="1117707"/>
          <a:ext cx="449709" cy="511978"/>
        </a:xfrm>
        <a:prstGeom prst="bentUpArrow">
          <a:avLst>
            <a:gd name="adj1" fmla="val 32840"/>
            <a:gd name="adj2" fmla="val 25000"/>
            <a:gd name="adj3" fmla="val 35780"/>
          </a:avLst>
        </a:prstGeom>
        <a:solidFill>
          <a:schemeClr val="accent5">
            <a:tint val="50000"/>
            <a:hueOff val="-1671256"/>
            <a:satOff val="-6331"/>
            <a:lumOff val="210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780097" y="619195"/>
          <a:ext cx="1381495" cy="529907"/>
        </a:xfrm>
        <a:prstGeom prst="roundRect">
          <a:avLst>
            <a:gd name="adj" fmla="val 1667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Analysis</a:t>
          </a:r>
        </a:p>
      </dsp:txBody>
      <dsp:txXfrm>
        <a:off x="805970" y="645068"/>
        <a:ext cx="1329749" cy="478161"/>
      </dsp:txXfrm>
    </dsp:sp>
    <dsp:sp modelId="{6941CEC8-D1CD-4ECF-B553-EEDDF4B27FD0}">
      <dsp:nvSpPr>
        <dsp:cNvPr id="0" name=""/>
        <dsp:cNvSpPr/>
      </dsp:nvSpPr>
      <dsp:spPr>
        <a:xfrm>
          <a:off x="1849368" y="669734"/>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1989007" y="1712969"/>
          <a:ext cx="449709" cy="511978"/>
        </a:xfrm>
        <a:prstGeom prst="bentUpArrow">
          <a:avLst>
            <a:gd name="adj1" fmla="val 32840"/>
            <a:gd name="adj2" fmla="val 25000"/>
            <a:gd name="adj3" fmla="val 35780"/>
          </a:avLst>
        </a:prstGeom>
        <a:solidFill>
          <a:schemeClr val="accent5">
            <a:tint val="50000"/>
            <a:hueOff val="-3342512"/>
            <a:satOff val="-12663"/>
            <a:lumOff val="4207"/>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557637" y="1214457"/>
          <a:ext cx="1381495" cy="529907"/>
        </a:xfrm>
        <a:prstGeom prst="roundRect">
          <a:avLst>
            <a:gd name="adj" fmla="val 1667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Design</a:t>
          </a:r>
        </a:p>
      </dsp:txBody>
      <dsp:txXfrm>
        <a:off x="1583510" y="1240330"/>
        <a:ext cx="1329749" cy="478161"/>
      </dsp:txXfrm>
    </dsp:sp>
    <dsp:sp modelId="{A3E3124A-BFEF-4B48-90AA-9ABD0F655E5E}">
      <dsp:nvSpPr>
        <dsp:cNvPr id="0" name=""/>
        <dsp:cNvSpPr/>
      </dsp:nvSpPr>
      <dsp:spPr>
        <a:xfrm>
          <a:off x="2626908" y="1264995"/>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2766547" y="2308230"/>
          <a:ext cx="449709" cy="511978"/>
        </a:xfrm>
        <a:prstGeom prst="bentUpArrow">
          <a:avLst>
            <a:gd name="adj1" fmla="val 32840"/>
            <a:gd name="adj2" fmla="val 25000"/>
            <a:gd name="adj3" fmla="val 35780"/>
          </a:avLst>
        </a:prstGeom>
        <a:solidFill>
          <a:schemeClr val="accent5">
            <a:tint val="50000"/>
            <a:hueOff val="-5013768"/>
            <a:satOff val="-18994"/>
            <a:lumOff val="631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335176" y="1809718"/>
          <a:ext cx="1381495" cy="529907"/>
        </a:xfrm>
        <a:prstGeom prst="roundRect">
          <a:avLst>
            <a:gd name="adj" fmla="val 1667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Coding</a:t>
          </a:r>
        </a:p>
      </dsp:txBody>
      <dsp:txXfrm>
        <a:off x="2361049" y="1835591"/>
        <a:ext cx="1329749" cy="478161"/>
      </dsp:txXfrm>
    </dsp:sp>
    <dsp:sp modelId="{74E1A606-6F91-498A-A650-69B9D403F9EE}">
      <dsp:nvSpPr>
        <dsp:cNvPr id="0" name=""/>
        <dsp:cNvSpPr/>
      </dsp:nvSpPr>
      <dsp:spPr>
        <a:xfrm>
          <a:off x="3404447" y="1860257"/>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DAA37776-32CA-4C6F-86FD-A55EBCE6CF14}">
      <dsp:nvSpPr>
        <dsp:cNvPr id="0" name=""/>
        <dsp:cNvSpPr/>
      </dsp:nvSpPr>
      <dsp:spPr>
        <a:xfrm rot="5400000">
          <a:off x="3544086" y="2903491"/>
          <a:ext cx="449709" cy="511978"/>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E1B05B83-7C08-482E-BE51-71190E7BBFEE}">
      <dsp:nvSpPr>
        <dsp:cNvPr id="0" name=""/>
        <dsp:cNvSpPr/>
      </dsp:nvSpPr>
      <dsp:spPr>
        <a:xfrm>
          <a:off x="3112716" y="2404979"/>
          <a:ext cx="1381495" cy="529907"/>
        </a:xfrm>
        <a:prstGeom prst="roundRect">
          <a:avLst>
            <a:gd name="adj" fmla="val 1667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a:t>
          </a:r>
        </a:p>
      </dsp:txBody>
      <dsp:txXfrm>
        <a:off x="3138589" y="2430852"/>
        <a:ext cx="1329749" cy="478161"/>
      </dsp:txXfrm>
    </dsp:sp>
    <dsp:sp modelId="{D6794AE0-97B1-4F3C-AE63-142F80EA1F57}">
      <dsp:nvSpPr>
        <dsp:cNvPr id="0" name=""/>
        <dsp:cNvSpPr/>
      </dsp:nvSpPr>
      <dsp:spPr>
        <a:xfrm>
          <a:off x="4181987" y="2455518"/>
          <a:ext cx="550603" cy="428294"/>
        </a:xfrm>
        <a:prstGeom prst="rect">
          <a:avLst/>
        </a:prstGeom>
        <a:noFill/>
        <a:ln>
          <a:noFill/>
        </a:ln>
        <a:effectLst/>
      </dsp:spPr>
      <dsp:style>
        <a:lnRef idx="0">
          <a:scrgbClr r="0" g="0" b="0"/>
        </a:lnRef>
        <a:fillRef idx="0">
          <a:scrgbClr r="0" g="0" b="0"/>
        </a:fillRef>
        <a:effectRef idx="0">
          <a:scrgbClr r="0" g="0" b="0"/>
        </a:effectRef>
        <a:fontRef idx="minor"/>
      </dsp:style>
    </dsp:sp>
    <dsp:sp modelId="{8ABD33D9-CBF0-4BDF-A303-EA42B343A31B}">
      <dsp:nvSpPr>
        <dsp:cNvPr id="0" name=""/>
        <dsp:cNvSpPr/>
      </dsp:nvSpPr>
      <dsp:spPr>
        <a:xfrm>
          <a:off x="3890256" y="3000240"/>
          <a:ext cx="1381495" cy="529907"/>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Operations</a:t>
          </a:r>
        </a:p>
      </dsp:txBody>
      <dsp:txXfrm>
        <a:off x="3916129" y="3026113"/>
        <a:ext cx="1329749" cy="47816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231CC2"/>
    <w:rsid w:val="003F46C5"/>
    <w:rsid w:val="008C5447"/>
    <w:rsid w:val="008C6347"/>
    <w:rsid w:val="00A25380"/>
    <w:rsid w:val="00D02F80"/>
    <w:rsid w:val="00DC2945"/>
    <w:rsid w:val="00E30AC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Ban21</b:Tag>
    <b:SourceType>InternetSite</b:SourceType>
    <b:Guid>{C55E285B-BC68-45C8-A36D-B4819163E86C}</b:Guid>
    <b:Title>Waterfall Model: What Is It and When Should You Use It?</b:Title>
    <b:Year>2021</b:Year>
    <b:InternetSiteTitle>Airbrake</b:InternetSiteTitle>
    <b:Month>January</b:Month>
    <b:Day>21</b:Day>
    <b:URL>https://airbrake.io/blog/sdlc/waterfall-model</b:URL>
    <b:Author>
      <b:Author>
        <b:NameList>
          <b:Person>
            <b:Last>Banks</b:Last>
            <b:First>Frances</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E31E4D-32CD-4D6F-A255-FFD140179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8</Pages>
  <Words>1409</Words>
  <Characters>8032</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P-EARL: AN ONLINE ORDERING SYSTEM AND FOOD SERVICE APPLICATION WITH SCHEDULED DELIVERY OF LINTEAK MILK TEA SHOP</vt:lpstr>
      <vt:lpstr>&lt;P-EARL: AN ONLINE ORDERING SYSTEM AND FOOD SERVICE APPLICATION WITH SCHEDULED D</vt:lpstr>
      <vt:lpstr>TABLE OF CONTENTS</vt:lpstr>
      <vt:lpstr>INTRODUCTION</vt:lpstr>
      <vt:lpstr>    Background of the Study</vt:lpstr>
      <vt:lpstr>    Overview of the Current State of the Technology</vt:lpstr>
      <vt:lpstr>    Statement of the Problem</vt:lpstr>
      <vt:lpstr>    Objective of the Study</vt:lpstr>
      <vt:lpstr>    Scope and Limitation</vt:lpstr>
      <vt:lpstr>        Access Levels</vt:lpstr>
      <vt:lpstr>        Functionalities</vt:lpstr>
      <vt:lpstr>    Methodology of the Study</vt:lpstr>
      <vt:lpstr>    Significance of the Study</vt:lpstr>
    </vt:vector>
  </TitlesOfParts>
  <Company/>
  <LinksUpToDate>false</LinksUpToDate>
  <CharactersWithSpaces>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LIN-TEAK: AN ONLINE ORDERING SYSTEM AND FOOD SERVICE APPLICATION WITH THERMAL PRINTED RECEIPT OF LIN-TEAK MILK TEA SHOP</dc:title>
  <dc:subject/>
  <dc:creator>Hannie May Gabasa Defacto;John Paul Ruado Consuleo;Nommel Isanar Lavapie Amolat</dc:creator>
  <cp:keywords>Capstone;Thesis;ITEC 200;ITEC 200A;ITEC 200B</cp:keywords>
  <dc:description/>
  <cp:lastModifiedBy>Nommel Isanar Lavapie Amolat</cp:lastModifiedBy>
  <cp:revision>81</cp:revision>
  <cp:lastPrinted>2021-03-13T09:45:00Z</cp:lastPrinted>
  <dcterms:created xsi:type="dcterms:W3CDTF">2021-03-08T02:47:00Z</dcterms:created>
  <dcterms:modified xsi:type="dcterms:W3CDTF">2021-03-13T09:46:00Z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ies>
</file>