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AB7" w:rsidRPr="0097439F" w:rsidRDefault="00012AB7">
      <w:pPr>
        <w:rPr>
          <w:b/>
          <w:bCs/>
          <w:sz w:val="28"/>
          <w:szCs w:val="28"/>
        </w:rPr>
      </w:pPr>
      <w:proofErr w:type="spellStart"/>
      <w:r w:rsidRPr="0097439F">
        <w:rPr>
          <w:b/>
          <w:bCs/>
          <w:sz w:val="28"/>
          <w:szCs w:val="28"/>
        </w:rPr>
        <w:t>Rincian</w:t>
      </w:r>
      <w:proofErr w:type="spellEnd"/>
      <w:r w:rsidRPr="0097439F">
        <w:rPr>
          <w:b/>
          <w:bCs/>
          <w:sz w:val="28"/>
          <w:szCs w:val="28"/>
        </w:rPr>
        <w:t xml:space="preserve"> Biaya Modal Usaha </w:t>
      </w:r>
      <w:proofErr w:type="spellStart"/>
      <w:r w:rsidRPr="0097439F">
        <w:rPr>
          <w:b/>
          <w:bCs/>
          <w:sz w:val="28"/>
          <w:szCs w:val="28"/>
        </w:rPr>
        <w:t>Mie</w:t>
      </w:r>
      <w:proofErr w:type="spellEnd"/>
      <w:r w:rsidRPr="0097439F">
        <w:rPr>
          <w:b/>
          <w:bCs/>
          <w:sz w:val="28"/>
          <w:szCs w:val="28"/>
        </w:rPr>
        <w:t xml:space="preserve"> Ayam</w:t>
      </w:r>
    </w:p>
    <w:p w:rsidR="00012AB7" w:rsidRPr="0097439F" w:rsidRDefault="006E05C7">
      <w:pPr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Peralatan Makan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Biaya investasi modal awal yang meliputi peralatan makan meliputi: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1. Sendok satu lusin harga Rp 30.000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2. Sumpit satu lusin Rp 11.000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3. Garpu 1 lusin harga Rp 25.000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4. Tempat sendok Rp 9000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5. Mangkok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mie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satu lusin Rp 40.000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6. Tempat sambal harga Rp 10000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7. Tempat kecap 1 buah Rp 5000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8. Tempat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saos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satu buah Rp 5000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9. Mangkuk kuah satu lusin Rp 25.000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Total biaya untuk membeli peralatan makan sebesar Rp 160 ribu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>▪ Peralatan Minum</w:t>
      </w:r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Untuk belanja peralatan dan perlengkapan minum mencakup: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1. Teko air dua buah harga Rp 20.000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2. Termos es satu unit harga Rp 80.000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3. Gelas ukuran besar 1 lusin Rp 40.000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4. Gelas ukuran kecil harga Rp 10.000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5. Termos untuk air panas Rp 50.000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6. Panci satu buah harga Rp 50.000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Maka total biaya yang dibutuhkan untuk membeli peralatan dan perlengkapan minum sebesar Rp 250 ribu.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 xml:space="preserve">▪ Peralatan Produksi </w:t>
      </w:r>
      <w:proofErr w:type="spellStart"/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>Mie</w:t>
      </w:r>
      <w:proofErr w:type="spellEnd"/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 xml:space="preserve"> </w:t>
      </w:r>
      <w:r w:rsid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>Ayam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Untuk peralatan produksi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mie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ayam meliputi: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1. Baskom Rp 10.000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2. Blender Rp 200.000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3. Wajan Rp 40.000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4. Panci bumbu Rp 50.000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5. Mesin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Mie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Rp 1 juta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6. Gelas Ukur Rp 50.000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7. Kompor gas Rp 300.000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8. Regulator Rp 50.000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9. Pisau Rp 10000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10. Talenan Rp 10000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11. Peralatan lainnya Rp 300.000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Total estimasi </w:t>
      </w:r>
      <w:hyperlink r:id="rId5" w:history="1">
        <w:r>
          <w:rPr>
            <w:rStyle w:val="Hyperlink"/>
            <w:rFonts w:ascii="Arial" w:eastAsia="Times New Roman" w:hAnsi="Arial" w:cs="Arial"/>
            <w:color w:val="666666"/>
            <w:sz w:val="23"/>
            <w:szCs w:val="23"/>
            <w:shd w:val="clear" w:color="auto" w:fill="FFFFFF"/>
          </w:rPr>
          <w:t>biaya modal usaha</w:t>
        </w:r>
      </w:hyperlink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 untuk membeli peralatan produksi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mie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ayam sebesar Rp 2.020.000 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lastRenderedPageBreak/>
        <w:t xml:space="preserve">▪ Gerobak </w:t>
      </w:r>
      <w:proofErr w:type="spellStart"/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>Mie</w:t>
      </w:r>
      <w:proofErr w:type="spellEnd"/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 xml:space="preserve"> Ayam</w:t>
      </w:r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Untuk gerobak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mie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ayam yang modern dan menarik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anda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bisa membuatnya sendiri atau membeli dari para pedagang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mie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ayam seharga Rp 1 juta.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Maka total biaya yang diperlukan dalam membuka usaha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mie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ayam dari awal sampai siap berdiri sebesar Rp 3.430.000 (Rp 2.020.000 + 1 juta + Rp 250.000 + Rp 160 ribu). Belum termasuk biaya sewa lokasi usaha, biaya </w:t>
      </w:r>
      <w:hyperlink r:id="rId6" w:history="1">
        <w:r>
          <w:rPr>
            <w:rStyle w:val="Hyperlink"/>
            <w:rFonts w:ascii="Arial" w:eastAsia="Times New Roman" w:hAnsi="Arial" w:cs="Arial"/>
            <w:color w:val="666666"/>
            <w:sz w:val="23"/>
            <w:szCs w:val="23"/>
            <w:shd w:val="clear" w:color="auto" w:fill="FFFFFF"/>
          </w:rPr>
          <w:t>promosi usaha</w:t>
        </w:r>
      </w:hyperlink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 yang meliputi pembuatan spanduk, brosur, reklame dll.</w:t>
      </w:r>
    </w:p>
    <w:p w:rsidR="006E05C7" w:rsidRDefault="006E05C7">
      <w:pP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</w:pPr>
    </w:p>
    <w:p w:rsidR="000D674E" w:rsidRPr="0097439F" w:rsidRDefault="000D674E">
      <w:pPr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</w:pPr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 xml:space="preserve">Keuntungan Usaha </w:t>
      </w:r>
      <w:proofErr w:type="spellStart"/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>Mie</w:t>
      </w:r>
      <w:proofErr w:type="spellEnd"/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 xml:space="preserve"> Ayam per Bulan</w:t>
      </w:r>
    </w:p>
    <w:p w:rsidR="006E05C7" w:rsidRDefault="000D674E">
      <w:pP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</w:pPr>
      <w:r w:rsidRPr="000D674E">
        <w:rPr>
          <w:rFonts w:ascii="Arial" w:eastAsia="Times New Roman" w:hAnsi="Arial" w:cs="Arial"/>
          <w:b/>
          <w:bCs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Jika satu porsi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mie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ayam dijual seharga Rp 7000 dan setiap hari terjual minimal 30 porsi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mie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ayam maka dalam satu hari omset yang diperoleh sebesar Rp 210 ribu (Rp 7000 x 30). Dikalikan satu bulan maka omset usaha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mie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ayam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perbulan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sekitar Rp 6.300.000 (Rp 210.000 x 30 hari). Setelah dikurangi biaya sewa lokasi usaha, biaya investasi dan biaya operasional maka keuntungan bersih yang didapatkan bisa mencapai Rp 4 juta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perbulan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. Atau balik modal dalam kurun waktu kurang dari satu tahun.</w:t>
      </w:r>
    </w:p>
    <w:p w:rsidR="00BF475D" w:rsidRDefault="00BF475D">
      <w:pP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</w:pPr>
    </w:p>
    <w:p w:rsidR="00BF475D" w:rsidRDefault="00BF475D">
      <w:pPr>
        <w:rPr>
          <w:rFonts w:ascii="PT Sans" w:eastAsia="Times New Roman" w:hAnsi="PT Sans"/>
          <w:color w:val="292929"/>
          <w:sz w:val="26"/>
          <w:szCs w:val="26"/>
        </w:rPr>
      </w:pPr>
      <w:r w:rsidRPr="00BF475D">
        <w:rPr>
          <w:rFonts w:ascii="PT Sans" w:eastAsia="Times New Roman" w:hAnsi="PT Sans"/>
          <w:b/>
          <w:bCs/>
          <w:color w:val="292929"/>
          <w:sz w:val="28"/>
          <w:szCs w:val="28"/>
        </w:rPr>
        <w:t>Bahan-bahan:</w:t>
      </w:r>
      <w:r w:rsidRPr="00BF475D">
        <w:rPr>
          <w:rFonts w:ascii="PT Sans" w:eastAsia="Times New Roman" w:hAnsi="PT Sans"/>
          <w:b/>
          <w:bCs/>
          <w:color w:val="292929"/>
          <w:sz w:val="28"/>
          <w:szCs w:val="28"/>
        </w:rPr>
        <w:br/>
      </w:r>
      <w:r>
        <w:rPr>
          <w:rFonts w:ascii="PT Sans" w:eastAsia="Times New Roman" w:hAnsi="PT Sans"/>
          <w:color w:val="292929"/>
          <w:sz w:val="26"/>
          <w:szCs w:val="26"/>
        </w:rPr>
        <w:t xml:space="preserve">- </w:t>
      </w:r>
      <w:proofErr w:type="spellStart"/>
      <w:r>
        <w:rPr>
          <w:rFonts w:ascii="PT Sans" w:eastAsia="Times New Roman" w:hAnsi="PT Sans"/>
          <w:color w:val="292929"/>
          <w:sz w:val="26"/>
          <w:szCs w:val="26"/>
        </w:rPr>
        <w:t>Mie</w:t>
      </w:r>
      <w:proofErr w:type="spellEnd"/>
      <w:r>
        <w:rPr>
          <w:rFonts w:ascii="PT Sans" w:eastAsia="Times New Roman" w:hAnsi="PT Sans"/>
          <w:color w:val="292929"/>
          <w:sz w:val="26"/>
          <w:szCs w:val="26"/>
        </w:rPr>
        <w:t xml:space="preserve"> telur, rebus hingga matang</w:t>
      </w:r>
      <w:r>
        <w:rPr>
          <w:rFonts w:ascii="PT Sans" w:eastAsia="Times New Roman" w:hAnsi="PT Sans"/>
          <w:color w:val="292929"/>
          <w:sz w:val="26"/>
          <w:szCs w:val="26"/>
        </w:rPr>
        <w:br/>
      </w:r>
      <w:r>
        <w:rPr>
          <w:rFonts w:ascii="PT Sans" w:eastAsia="Times New Roman" w:hAnsi="PT Sans"/>
          <w:color w:val="292929"/>
          <w:sz w:val="26"/>
          <w:szCs w:val="26"/>
        </w:rPr>
        <w:br/>
      </w:r>
      <w:r w:rsidRPr="005D2772">
        <w:rPr>
          <w:rFonts w:ascii="PT Sans" w:eastAsia="Times New Roman" w:hAnsi="PT Sans"/>
          <w:b/>
          <w:bCs/>
          <w:color w:val="292929"/>
          <w:sz w:val="28"/>
          <w:szCs w:val="28"/>
        </w:rPr>
        <w:t>Taburan Ayam:</w:t>
      </w:r>
      <w:r w:rsidRPr="005D2772">
        <w:rPr>
          <w:rFonts w:ascii="PT Sans" w:eastAsia="Times New Roman" w:hAnsi="PT Sans"/>
          <w:b/>
          <w:bCs/>
          <w:color w:val="292929"/>
          <w:sz w:val="28"/>
          <w:szCs w:val="28"/>
        </w:rPr>
        <w:br/>
      </w:r>
      <w:r>
        <w:rPr>
          <w:rFonts w:ascii="PT Sans" w:eastAsia="Times New Roman" w:hAnsi="PT Sans"/>
          <w:color w:val="292929"/>
          <w:sz w:val="26"/>
          <w:szCs w:val="26"/>
        </w:rPr>
        <w:t>Campur rata dan diamkan di kulkas minimal 1 jam</w:t>
      </w:r>
      <w:r>
        <w:rPr>
          <w:rFonts w:ascii="PT Sans" w:eastAsia="Times New Roman" w:hAnsi="PT Sans"/>
          <w:color w:val="292929"/>
          <w:sz w:val="26"/>
          <w:szCs w:val="26"/>
        </w:rPr>
        <w:br/>
        <w:t xml:space="preserve">- 350-400 </w:t>
      </w:r>
      <w:proofErr w:type="spellStart"/>
      <w:r>
        <w:rPr>
          <w:rFonts w:ascii="PT Sans" w:eastAsia="Times New Roman" w:hAnsi="PT Sans"/>
          <w:color w:val="292929"/>
          <w:sz w:val="26"/>
          <w:szCs w:val="26"/>
        </w:rPr>
        <w:t>gr</w:t>
      </w:r>
      <w:proofErr w:type="spellEnd"/>
      <w:r>
        <w:rPr>
          <w:rFonts w:ascii="PT Sans" w:eastAsia="Times New Roman" w:hAnsi="PT Sans"/>
          <w:color w:val="292929"/>
          <w:sz w:val="26"/>
          <w:szCs w:val="26"/>
        </w:rPr>
        <w:t xml:space="preserve"> </w:t>
      </w:r>
      <w:proofErr w:type="spellStart"/>
      <w:r>
        <w:rPr>
          <w:rFonts w:ascii="PT Sans" w:eastAsia="Times New Roman" w:hAnsi="PT Sans"/>
          <w:color w:val="292929"/>
          <w:sz w:val="26"/>
          <w:szCs w:val="26"/>
        </w:rPr>
        <w:t>fillet</w:t>
      </w:r>
      <w:proofErr w:type="spellEnd"/>
      <w:r>
        <w:rPr>
          <w:rFonts w:ascii="PT Sans" w:eastAsia="Times New Roman" w:hAnsi="PT Sans"/>
          <w:color w:val="292929"/>
          <w:sz w:val="26"/>
          <w:szCs w:val="26"/>
        </w:rPr>
        <w:t xml:space="preserve"> dada ayam, potong dadu kecil</w:t>
      </w:r>
      <w:r>
        <w:rPr>
          <w:rFonts w:ascii="PT Sans" w:eastAsia="Times New Roman" w:hAnsi="PT Sans"/>
          <w:color w:val="292929"/>
          <w:sz w:val="26"/>
          <w:szCs w:val="26"/>
        </w:rPr>
        <w:br/>
        <w:t>- 5 siung bawah putih, cincang halus</w:t>
      </w:r>
      <w:r>
        <w:rPr>
          <w:rFonts w:ascii="PT Sans" w:eastAsia="Times New Roman" w:hAnsi="PT Sans"/>
          <w:color w:val="292929"/>
          <w:sz w:val="26"/>
          <w:szCs w:val="26"/>
        </w:rPr>
        <w:br/>
        <w:t xml:space="preserve">- 2.5 </w:t>
      </w:r>
      <w:proofErr w:type="spellStart"/>
      <w:r>
        <w:rPr>
          <w:rFonts w:ascii="PT Sans" w:eastAsia="Times New Roman" w:hAnsi="PT Sans"/>
          <w:color w:val="292929"/>
          <w:sz w:val="26"/>
          <w:szCs w:val="26"/>
        </w:rPr>
        <w:t>sdm</w:t>
      </w:r>
      <w:proofErr w:type="spellEnd"/>
      <w:r>
        <w:rPr>
          <w:rFonts w:ascii="PT Sans" w:eastAsia="Times New Roman" w:hAnsi="PT Sans"/>
          <w:color w:val="292929"/>
          <w:sz w:val="26"/>
          <w:szCs w:val="26"/>
        </w:rPr>
        <w:t xml:space="preserve"> kecap manis</w:t>
      </w:r>
      <w:r>
        <w:rPr>
          <w:rFonts w:ascii="PT Sans" w:eastAsia="Times New Roman" w:hAnsi="PT Sans"/>
          <w:color w:val="292929"/>
          <w:sz w:val="26"/>
          <w:szCs w:val="26"/>
        </w:rPr>
        <w:br/>
        <w:t xml:space="preserve">- 1 </w:t>
      </w:r>
      <w:proofErr w:type="spellStart"/>
      <w:r>
        <w:rPr>
          <w:rFonts w:ascii="PT Sans" w:eastAsia="Times New Roman" w:hAnsi="PT Sans"/>
          <w:color w:val="292929"/>
          <w:sz w:val="26"/>
          <w:szCs w:val="26"/>
        </w:rPr>
        <w:t>sdm</w:t>
      </w:r>
      <w:proofErr w:type="spellEnd"/>
      <w:r>
        <w:rPr>
          <w:rFonts w:ascii="PT Sans" w:eastAsia="Times New Roman" w:hAnsi="PT Sans"/>
          <w:color w:val="292929"/>
          <w:sz w:val="26"/>
          <w:szCs w:val="26"/>
        </w:rPr>
        <w:t xml:space="preserve"> saus tiram</w:t>
      </w:r>
      <w:r>
        <w:rPr>
          <w:rFonts w:ascii="PT Sans" w:eastAsia="Times New Roman" w:hAnsi="PT Sans"/>
          <w:color w:val="292929"/>
          <w:sz w:val="26"/>
          <w:szCs w:val="26"/>
        </w:rPr>
        <w:br/>
        <w:t xml:space="preserve">- 1 </w:t>
      </w:r>
      <w:proofErr w:type="spellStart"/>
      <w:r>
        <w:rPr>
          <w:rFonts w:ascii="PT Sans" w:eastAsia="Times New Roman" w:hAnsi="PT Sans"/>
          <w:color w:val="292929"/>
          <w:sz w:val="26"/>
          <w:szCs w:val="26"/>
        </w:rPr>
        <w:t>sdt</w:t>
      </w:r>
      <w:proofErr w:type="spellEnd"/>
      <w:r>
        <w:rPr>
          <w:rFonts w:ascii="PT Sans" w:eastAsia="Times New Roman" w:hAnsi="PT Sans"/>
          <w:color w:val="292929"/>
          <w:sz w:val="26"/>
          <w:szCs w:val="26"/>
        </w:rPr>
        <w:t xml:space="preserve"> kecap asin</w:t>
      </w:r>
      <w:r>
        <w:rPr>
          <w:rFonts w:ascii="PT Sans" w:eastAsia="Times New Roman" w:hAnsi="PT Sans"/>
          <w:color w:val="292929"/>
          <w:sz w:val="26"/>
          <w:szCs w:val="26"/>
        </w:rPr>
        <w:br/>
        <w:t>- Gula dan garam secukupnya</w:t>
      </w:r>
      <w:r>
        <w:rPr>
          <w:rFonts w:ascii="PT Sans" w:eastAsia="Times New Roman" w:hAnsi="PT Sans"/>
          <w:color w:val="292929"/>
          <w:sz w:val="26"/>
          <w:szCs w:val="26"/>
        </w:rPr>
        <w:br/>
      </w:r>
      <w:r>
        <w:rPr>
          <w:rFonts w:ascii="PT Sans" w:eastAsia="Times New Roman" w:hAnsi="PT Sans"/>
          <w:color w:val="292929"/>
          <w:sz w:val="26"/>
          <w:szCs w:val="26"/>
        </w:rPr>
        <w:br/>
      </w:r>
      <w:r w:rsidRPr="00150CB7">
        <w:rPr>
          <w:rFonts w:ascii="PT Sans" w:eastAsia="Times New Roman" w:hAnsi="PT Sans"/>
          <w:b/>
          <w:bCs/>
          <w:color w:val="292929"/>
          <w:sz w:val="28"/>
          <w:szCs w:val="28"/>
        </w:rPr>
        <w:t>Minyak Bawang:</w:t>
      </w:r>
      <w:r>
        <w:rPr>
          <w:rFonts w:ascii="PT Sans" w:eastAsia="Times New Roman" w:hAnsi="PT Sans"/>
          <w:color w:val="292929"/>
          <w:sz w:val="26"/>
          <w:szCs w:val="26"/>
        </w:rPr>
        <w:br/>
        <w:t xml:space="preserve">- 8 siung bawah putih, </w:t>
      </w:r>
      <w:proofErr w:type="spellStart"/>
      <w:r>
        <w:rPr>
          <w:rFonts w:ascii="PT Sans" w:eastAsia="Times New Roman" w:hAnsi="PT Sans"/>
          <w:color w:val="292929"/>
          <w:sz w:val="26"/>
          <w:szCs w:val="26"/>
        </w:rPr>
        <w:t>geprek</w:t>
      </w:r>
      <w:proofErr w:type="spellEnd"/>
      <w:r>
        <w:rPr>
          <w:rFonts w:ascii="PT Sans" w:eastAsia="Times New Roman" w:hAnsi="PT Sans"/>
          <w:color w:val="292929"/>
          <w:sz w:val="26"/>
          <w:szCs w:val="26"/>
        </w:rPr>
        <w:t xml:space="preserve"> lalu cincang</w:t>
      </w:r>
      <w:r>
        <w:rPr>
          <w:rFonts w:ascii="PT Sans" w:eastAsia="Times New Roman" w:hAnsi="PT Sans"/>
          <w:color w:val="292929"/>
          <w:sz w:val="26"/>
          <w:szCs w:val="26"/>
        </w:rPr>
        <w:br/>
        <w:t xml:space="preserve">- 150 ml </w:t>
      </w:r>
      <w:proofErr w:type="spellStart"/>
      <w:r>
        <w:rPr>
          <w:rFonts w:ascii="PT Sans" w:eastAsia="Times New Roman" w:hAnsi="PT Sans"/>
          <w:color w:val="292929"/>
          <w:sz w:val="26"/>
          <w:szCs w:val="26"/>
        </w:rPr>
        <w:t>canola</w:t>
      </w:r>
      <w:proofErr w:type="spellEnd"/>
      <w:r>
        <w:rPr>
          <w:rFonts w:ascii="PT Sans" w:eastAsia="Times New Roman" w:hAnsi="PT Sans"/>
          <w:color w:val="292929"/>
          <w:sz w:val="26"/>
          <w:szCs w:val="26"/>
        </w:rPr>
        <w:t xml:space="preserve"> </w:t>
      </w:r>
      <w:proofErr w:type="spellStart"/>
      <w:r>
        <w:rPr>
          <w:rFonts w:ascii="PT Sans" w:eastAsia="Times New Roman" w:hAnsi="PT Sans"/>
          <w:color w:val="292929"/>
          <w:sz w:val="26"/>
          <w:szCs w:val="26"/>
        </w:rPr>
        <w:t>oil</w:t>
      </w:r>
      <w:proofErr w:type="spellEnd"/>
      <w:r>
        <w:rPr>
          <w:rFonts w:ascii="PT Sans" w:eastAsia="Times New Roman" w:hAnsi="PT Sans"/>
          <w:color w:val="292929"/>
          <w:sz w:val="26"/>
          <w:szCs w:val="26"/>
        </w:rPr>
        <w:t>/minyak sayur</w:t>
      </w:r>
      <w:r>
        <w:rPr>
          <w:rFonts w:ascii="PT Sans" w:eastAsia="Times New Roman" w:hAnsi="PT Sans"/>
          <w:color w:val="292929"/>
          <w:sz w:val="26"/>
          <w:szCs w:val="26"/>
        </w:rPr>
        <w:br/>
        <w:t>- Kulit ayam secukupnya</w:t>
      </w:r>
    </w:p>
    <w:p w:rsidR="00BF475D" w:rsidRDefault="00BF475D"/>
    <w:p w:rsidR="00150CB7" w:rsidRDefault="00150CB7">
      <w:pPr>
        <w:pStyle w:val="NormalWeb"/>
        <w:spacing w:before="150" w:beforeAutospacing="0" w:after="150" w:afterAutospacing="0" w:line="360" w:lineRule="atLeast"/>
        <w:divId w:val="1243564660"/>
        <w:rPr>
          <w:rFonts w:ascii="PT Sans" w:hAnsi="PT Sans"/>
          <w:color w:val="292929"/>
          <w:sz w:val="26"/>
          <w:szCs w:val="26"/>
        </w:rPr>
      </w:pPr>
      <w:r w:rsidRPr="00150CB7">
        <w:rPr>
          <w:rFonts w:ascii="PT Sans" w:hAnsi="PT Sans"/>
          <w:b/>
          <w:bCs/>
          <w:color w:val="292929"/>
          <w:sz w:val="28"/>
          <w:szCs w:val="28"/>
        </w:rPr>
        <w:t>Cara membuat:</w:t>
      </w:r>
      <w:r w:rsidRPr="00150CB7">
        <w:rPr>
          <w:rFonts w:ascii="PT Sans" w:hAnsi="PT Sans"/>
          <w:b/>
          <w:bCs/>
          <w:color w:val="292929"/>
          <w:sz w:val="28"/>
          <w:szCs w:val="28"/>
        </w:rPr>
        <w:br/>
      </w:r>
      <w:r>
        <w:rPr>
          <w:rFonts w:ascii="PT Sans" w:hAnsi="PT Sans"/>
          <w:color w:val="292929"/>
          <w:sz w:val="26"/>
          <w:szCs w:val="26"/>
        </w:rPr>
        <w:t>Taburan ayam:</w:t>
      </w:r>
      <w:r>
        <w:rPr>
          <w:rFonts w:ascii="PT Sans" w:hAnsi="PT Sans"/>
          <w:color w:val="292929"/>
          <w:sz w:val="26"/>
          <w:szCs w:val="26"/>
        </w:rPr>
        <w:br/>
        <w:t xml:space="preserve">- Panaskan sedikit minyak, masukkan bahan taburan ayam masak hingga </w:t>
      </w:r>
      <w:r>
        <w:rPr>
          <w:rFonts w:ascii="PT Sans" w:hAnsi="PT Sans"/>
          <w:color w:val="292929"/>
          <w:sz w:val="26"/>
          <w:szCs w:val="26"/>
        </w:rPr>
        <w:lastRenderedPageBreak/>
        <w:t>berubah warna</w:t>
      </w:r>
      <w:r>
        <w:rPr>
          <w:rFonts w:ascii="PT Sans" w:hAnsi="PT Sans"/>
          <w:color w:val="292929"/>
          <w:sz w:val="26"/>
          <w:szCs w:val="26"/>
        </w:rPr>
        <w:br/>
        <w:t>- Beri sedikit air, aduk, koreksi rasanya lalu masak hingga matang. Sisihkan</w:t>
      </w:r>
      <w:r>
        <w:rPr>
          <w:rFonts w:ascii="PT Sans" w:hAnsi="PT Sans"/>
          <w:color w:val="292929"/>
          <w:sz w:val="26"/>
          <w:szCs w:val="26"/>
        </w:rPr>
        <w:br/>
      </w:r>
      <w:r>
        <w:rPr>
          <w:rFonts w:ascii="PT Sans" w:hAnsi="PT Sans"/>
          <w:color w:val="292929"/>
          <w:sz w:val="26"/>
          <w:szCs w:val="26"/>
        </w:rPr>
        <w:br/>
      </w:r>
      <w:r w:rsidRPr="005D2772">
        <w:rPr>
          <w:rFonts w:ascii="PT Sans" w:hAnsi="PT Sans"/>
          <w:b/>
          <w:bCs/>
          <w:color w:val="292929"/>
          <w:sz w:val="28"/>
          <w:szCs w:val="28"/>
        </w:rPr>
        <w:t>Minyak Bawang:</w:t>
      </w:r>
      <w:r>
        <w:rPr>
          <w:rFonts w:ascii="PT Sans" w:hAnsi="PT Sans"/>
          <w:color w:val="292929"/>
          <w:sz w:val="26"/>
          <w:szCs w:val="26"/>
        </w:rPr>
        <w:br/>
        <w:t>- Panaskan minyak, masukkan bawang putih dan kulit ayam</w:t>
      </w:r>
      <w:r>
        <w:rPr>
          <w:rFonts w:ascii="PT Sans" w:hAnsi="PT Sans"/>
          <w:color w:val="292929"/>
          <w:sz w:val="26"/>
          <w:szCs w:val="26"/>
        </w:rPr>
        <w:br/>
        <w:t>- Masak dengan api kecil hingga wangi dan bawang terlihat kering. Dinginkan, buang kulit ayamnya lalu minyak dan bawang</w:t>
      </w:r>
    </w:p>
    <w:p w:rsidR="00150CB7" w:rsidRDefault="00150CB7">
      <w:pPr>
        <w:pStyle w:val="NormalWeb"/>
        <w:spacing w:before="150" w:beforeAutospacing="0" w:after="150" w:afterAutospacing="0" w:line="360" w:lineRule="atLeast"/>
        <w:divId w:val="1243564660"/>
        <w:rPr>
          <w:rFonts w:ascii="PT Sans" w:hAnsi="PT Sans"/>
          <w:color w:val="292929"/>
          <w:sz w:val="26"/>
          <w:szCs w:val="26"/>
        </w:rPr>
      </w:pPr>
      <w:r>
        <w:rPr>
          <w:rFonts w:ascii="PT Sans" w:hAnsi="PT Sans"/>
          <w:color w:val="292929"/>
          <w:sz w:val="26"/>
          <w:szCs w:val="26"/>
        </w:rPr>
        <w:t>Cara penyajian:</w:t>
      </w:r>
      <w:r>
        <w:rPr>
          <w:rFonts w:ascii="PT Sans" w:hAnsi="PT Sans"/>
          <w:color w:val="292929"/>
          <w:sz w:val="26"/>
          <w:szCs w:val="26"/>
        </w:rPr>
        <w:br/>
        <w:t xml:space="preserve">- Di dalam mangkuk campur rata 1 </w:t>
      </w:r>
      <w:proofErr w:type="spellStart"/>
      <w:r>
        <w:rPr>
          <w:rFonts w:ascii="PT Sans" w:hAnsi="PT Sans"/>
          <w:color w:val="292929"/>
          <w:sz w:val="26"/>
          <w:szCs w:val="26"/>
        </w:rPr>
        <w:t>sdm</w:t>
      </w:r>
      <w:proofErr w:type="spellEnd"/>
      <w:r>
        <w:rPr>
          <w:rFonts w:ascii="PT Sans" w:hAnsi="PT Sans"/>
          <w:color w:val="292929"/>
          <w:sz w:val="26"/>
          <w:szCs w:val="26"/>
        </w:rPr>
        <w:t xml:space="preserve"> minyak bawang, 1 </w:t>
      </w:r>
      <w:proofErr w:type="spellStart"/>
      <w:r>
        <w:rPr>
          <w:rFonts w:ascii="PT Sans" w:hAnsi="PT Sans"/>
          <w:color w:val="292929"/>
          <w:sz w:val="26"/>
          <w:szCs w:val="26"/>
        </w:rPr>
        <w:t>sdt</w:t>
      </w:r>
      <w:proofErr w:type="spellEnd"/>
      <w:r>
        <w:rPr>
          <w:rFonts w:ascii="PT Sans" w:hAnsi="PT Sans"/>
          <w:color w:val="292929"/>
          <w:sz w:val="26"/>
          <w:szCs w:val="26"/>
        </w:rPr>
        <w:t xml:space="preserve"> kecap asin, 1 </w:t>
      </w:r>
      <w:proofErr w:type="spellStart"/>
      <w:r>
        <w:rPr>
          <w:rFonts w:ascii="PT Sans" w:hAnsi="PT Sans"/>
          <w:color w:val="292929"/>
          <w:sz w:val="26"/>
          <w:szCs w:val="26"/>
        </w:rPr>
        <w:t>sdt</w:t>
      </w:r>
      <w:proofErr w:type="spellEnd"/>
      <w:r>
        <w:rPr>
          <w:rFonts w:ascii="PT Sans" w:hAnsi="PT Sans"/>
          <w:color w:val="292929"/>
          <w:sz w:val="26"/>
          <w:szCs w:val="26"/>
        </w:rPr>
        <w:t xml:space="preserve"> kecap manis, kaldu bubuk</w:t>
      </w:r>
      <w:r>
        <w:rPr>
          <w:rFonts w:ascii="PT Sans" w:hAnsi="PT Sans"/>
          <w:color w:val="292929"/>
          <w:sz w:val="26"/>
          <w:szCs w:val="26"/>
        </w:rPr>
        <w:br/>
        <w:t xml:space="preserve">- Masukkan </w:t>
      </w:r>
      <w:proofErr w:type="spellStart"/>
      <w:r>
        <w:rPr>
          <w:rFonts w:ascii="PT Sans" w:hAnsi="PT Sans"/>
          <w:color w:val="292929"/>
          <w:sz w:val="26"/>
          <w:szCs w:val="26"/>
        </w:rPr>
        <w:t>mie</w:t>
      </w:r>
      <w:proofErr w:type="spellEnd"/>
      <w:r>
        <w:rPr>
          <w:rFonts w:ascii="PT Sans" w:hAnsi="PT Sans"/>
          <w:color w:val="292929"/>
          <w:sz w:val="26"/>
          <w:szCs w:val="26"/>
        </w:rPr>
        <w:t>, aduk rata. Koreksi rasanya, bisa ditambahkan kecap asin/manis sesuai selera</w:t>
      </w:r>
      <w:r>
        <w:rPr>
          <w:rFonts w:ascii="PT Sans" w:hAnsi="PT Sans"/>
          <w:color w:val="292929"/>
          <w:sz w:val="26"/>
          <w:szCs w:val="26"/>
        </w:rPr>
        <w:br/>
        <w:t>- Taburi dengan taburan ayam, bawang goreng/bawang daun cincang dan saus tiram</w:t>
      </w:r>
      <w:r>
        <w:rPr>
          <w:rFonts w:ascii="PT Sans" w:hAnsi="PT Sans"/>
          <w:color w:val="292929"/>
          <w:sz w:val="26"/>
          <w:szCs w:val="26"/>
        </w:rPr>
        <w:br/>
        <w:t xml:space="preserve">1 </w:t>
      </w:r>
      <w:proofErr w:type="spellStart"/>
      <w:r>
        <w:rPr>
          <w:rFonts w:ascii="PT Sans" w:hAnsi="PT Sans"/>
          <w:color w:val="292929"/>
          <w:sz w:val="26"/>
          <w:szCs w:val="26"/>
        </w:rPr>
        <w:t>sdt</w:t>
      </w:r>
      <w:proofErr w:type="spellEnd"/>
      <w:r>
        <w:rPr>
          <w:rFonts w:ascii="PT Sans" w:hAnsi="PT Sans"/>
          <w:color w:val="292929"/>
          <w:sz w:val="26"/>
          <w:szCs w:val="26"/>
        </w:rPr>
        <w:t xml:space="preserve"> kecap asin</w:t>
      </w:r>
      <w:r>
        <w:rPr>
          <w:rFonts w:ascii="PT Sans" w:hAnsi="PT Sans"/>
          <w:color w:val="292929"/>
          <w:sz w:val="26"/>
          <w:szCs w:val="26"/>
        </w:rPr>
        <w:br/>
        <w:t>- Gula dan garam secukupnya</w:t>
      </w:r>
      <w:r>
        <w:rPr>
          <w:rFonts w:ascii="PT Sans" w:hAnsi="PT Sans"/>
          <w:color w:val="292929"/>
          <w:sz w:val="26"/>
          <w:szCs w:val="26"/>
        </w:rPr>
        <w:br/>
      </w:r>
      <w:r>
        <w:rPr>
          <w:rFonts w:ascii="PT Sans" w:hAnsi="PT Sans"/>
          <w:color w:val="292929"/>
          <w:sz w:val="26"/>
          <w:szCs w:val="26"/>
        </w:rPr>
        <w:br/>
      </w:r>
      <w:r w:rsidRPr="005D2772">
        <w:rPr>
          <w:rFonts w:ascii="PT Sans" w:hAnsi="PT Sans"/>
          <w:b/>
          <w:bCs/>
          <w:color w:val="292929"/>
          <w:sz w:val="28"/>
          <w:szCs w:val="28"/>
        </w:rPr>
        <w:t>Minyak Bawang:</w:t>
      </w:r>
      <w:r w:rsidRPr="005D2772">
        <w:rPr>
          <w:rFonts w:ascii="PT Sans" w:hAnsi="PT Sans"/>
          <w:b/>
          <w:bCs/>
          <w:color w:val="292929"/>
          <w:sz w:val="28"/>
          <w:szCs w:val="28"/>
        </w:rPr>
        <w:br/>
      </w:r>
      <w:r>
        <w:rPr>
          <w:rFonts w:ascii="PT Sans" w:hAnsi="PT Sans"/>
          <w:color w:val="292929"/>
          <w:sz w:val="26"/>
          <w:szCs w:val="26"/>
        </w:rPr>
        <w:t xml:space="preserve">- 8 siung bawah putih, </w:t>
      </w:r>
      <w:proofErr w:type="spellStart"/>
      <w:r>
        <w:rPr>
          <w:rFonts w:ascii="PT Sans" w:hAnsi="PT Sans"/>
          <w:color w:val="292929"/>
          <w:sz w:val="26"/>
          <w:szCs w:val="26"/>
        </w:rPr>
        <w:t>geprek</w:t>
      </w:r>
      <w:proofErr w:type="spellEnd"/>
      <w:r>
        <w:rPr>
          <w:rFonts w:ascii="PT Sans" w:hAnsi="PT Sans"/>
          <w:color w:val="292929"/>
          <w:sz w:val="26"/>
          <w:szCs w:val="26"/>
        </w:rPr>
        <w:t xml:space="preserve"> lalu cincang</w:t>
      </w:r>
      <w:r>
        <w:rPr>
          <w:rFonts w:ascii="PT Sans" w:hAnsi="PT Sans"/>
          <w:color w:val="292929"/>
          <w:sz w:val="26"/>
          <w:szCs w:val="26"/>
        </w:rPr>
        <w:br/>
        <w:t xml:space="preserve">- 150 ml </w:t>
      </w:r>
      <w:proofErr w:type="spellStart"/>
      <w:r>
        <w:rPr>
          <w:rFonts w:ascii="PT Sans" w:hAnsi="PT Sans"/>
          <w:color w:val="292929"/>
          <w:sz w:val="26"/>
          <w:szCs w:val="26"/>
        </w:rPr>
        <w:t>canola</w:t>
      </w:r>
      <w:proofErr w:type="spellEnd"/>
      <w:r>
        <w:rPr>
          <w:rFonts w:ascii="PT Sans" w:hAnsi="PT Sans"/>
          <w:color w:val="292929"/>
          <w:sz w:val="26"/>
          <w:szCs w:val="26"/>
        </w:rPr>
        <w:t xml:space="preserve"> </w:t>
      </w:r>
      <w:proofErr w:type="spellStart"/>
      <w:r>
        <w:rPr>
          <w:rFonts w:ascii="PT Sans" w:hAnsi="PT Sans"/>
          <w:color w:val="292929"/>
          <w:sz w:val="26"/>
          <w:szCs w:val="26"/>
        </w:rPr>
        <w:t>oil</w:t>
      </w:r>
      <w:proofErr w:type="spellEnd"/>
      <w:r>
        <w:rPr>
          <w:rFonts w:ascii="PT Sans" w:hAnsi="PT Sans"/>
          <w:color w:val="292929"/>
          <w:sz w:val="26"/>
          <w:szCs w:val="26"/>
        </w:rPr>
        <w:t>/minyak sayur</w:t>
      </w:r>
      <w:r>
        <w:rPr>
          <w:rFonts w:ascii="PT Sans" w:hAnsi="PT Sans"/>
          <w:color w:val="292929"/>
          <w:sz w:val="26"/>
          <w:szCs w:val="26"/>
        </w:rPr>
        <w:br/>
        <w:t>- Kulit ayam secukupnya</w:t>
      </w:r>
      <w:r>
        <w:rPr>
          <w:rFonts w:ascii="PT Sans" w:hAnsi="PT Sans"/>
          <w:color w:val="292929"/>
          <w:sz w:val="26"/>
          <w:szCs w:val="26"/>
        </w:rPr>
        <w:br/>
      </w:r>
      <w:r>
        <w:rPr>
          <w:rFonts w:ascii="PT Sans" w:hAnsi="PT Sans"/>
          <w:color w:val="292929"/>
          <w:sz w:val="26"/>
          <w:szCs w:val="26"/>
        </w:rPr>
        <w:br/>
      </w:r>
      <w:r w:rsidRPr="005D2772">
        <w:rPr>
          <w:rFonts w:ascii="PT Sans" w:hAnsi="PT Sans"/>
          <w:b/>
          <w:bCs/>
          <w:color w:val="292929"/>
          <w:sz w:val="28"/>
          <w:szCs w:val="28"/>
        </w:rPr>
        <w:t>Cara membuat:</w:t>
      </w:r>
      <w:r w:rsidRPr="005D2772">
        <w:rPr>
          <w:rFonts w:ascii="PT Sans" w:hAnsi="PT Sans"/>
          <w:b/>
          <w:bCs/>
          <w:color w:val="292929"/>
          <w:sz w:val="28"/>
          <w:szCs w:val="28"/>
        </w:rPr>
        <w:br/>
      </w:r>
      <w:r>
        <w:rPr>
          <w:rFonts w:ascii="PT Sans" w:hAnsi="PT Sans"/>
          <w:color w:val="292929"/>
          <w:sz w:val="26"/>
          <w:szCs w:val="26"/>
        </w:rPr>
        <w:t>Taburan Ayam:</w:t>
      </w:r>
      <w:r>
        <w:rPr>
          <w:rFonts w:ascii="PT Sans" w:hAnsi="PT Sans"/>
          <w:color w:val="292929"/>
          <w:sz w:val="26"/>
          <w:szCs w:val="26"/>
        </w:rPr>
        <w:br/>
        <w:t>- Panaskan sedikit minyak, masukkan bahan taburan ayam masak hingga berubah warna.</w:t>
      </w:r>
      <w:r>
        <w:rPr>
          <w:rFonts w:ascii="PT Sans" w:hAnsi="PT Sans"/>
          <w:color w:val="292929"/>
          <w:sz w:val="26"/>
          <w:szCs w:val="26"/>
        </w:rPr>
        <w:br/>
        <w:t>- Beri ambal. Tambahkan bakso dan sayuran sebagai pelengkap</w:t>
      </w:r>
      <w:r>
        <w:rPr>
          <w:rFonts w:ascii="PT Sans" w:hAnsi="PT Sans"/>
          <w:color w:val="292929"/>
          <w:sz w:val="26"/>
          <w:szCs w:val="26"/>
        </w:rPr>
        <w:br/>
        <w:t>- Sajikan.</w:t>
      </w:r>
    </w:p>
    <w:p w:rsidR="005D2772" w:rsidRDefault="005D2772">
      <w:pPr>
        <w:pStyle w:val="NormalWeb"/>
        <w:spacing w:before="150" w:beforeAutospacing="0" w:after="150" w:afterAutospacing="0" w:line="360" w:lineRule="atLeast"/>
        <w:divId w:val="1243564660"/>
        <w:rPr>
          <w:rFonts w:ascii="PT Sans" w:hAnsi="PT Sans"/>
          <w:color w:val="292929"/>
          <w:sz w:val="26"/>
          <w:szCs w:val="26"/>
        </w:rPr>
      </w:pPr>
    </w:p>
    <w:p w:rsidR="00A65692" w:rsidRDefault="00A65692">
      <w:pPr>
        <w:pStyle w:val="NormalWeb"/>
        <w:spacing w:before="150" w:beforeAutospacing="0" w:after="150" w:afterAutospacing="0" w:line="360" w:lineRule="atLeast"/>
        <w:divId w:val="1243564660"/>
        <w:rPr>
          <w:rFonts w:ascii="PT Sans" w:hAnsi="PT Sans"/>
          <w:b/>
          <w:bCs/>
          <w:color w:val="292929"/>
          <w:sz w:val="28"/>
          <w:szCs w:val="28"/>
        </w:rPr>
      </w:pPr>
      <w:r w:rsidRPr="00A65692">
        <w:rPr>
          <w:rFonts w:ascii="PT Sans" w:hAnsi="PT Sans"/>
          <w:b/>
          <w:bCs/>
          <w:color w:val="292929"/>
          <w:sz w:val="28"/>
          <w:szCs w:val="28"/>
        </w:rPr>
        <w:t xml:space="preserve">Bahan </w:t>
      </w:r>
      <w:r>
        <w:rPr>
          <w:rFonts w:ascii="PT Sans" w:hAnsi="PT Sans"/>
          <w:b/>
          <w:bCs/>
          <w:color w:val="292929"/>
          <w:sz w:val="28"/>
          <w:szCs w:val="28"/>
        </w:rPr>
        <w:t>pelengkap</w:t>
      </w:r>
    </w:p>
    <w:p w:rsidR="00A65692" w:rsidRDefault="00A65692">
      <w:pPr>
        <w:pStyle w:val="NormalWeb"/>
        <w:spacing w:before="150" w:beforeAutospacing="0" w:after="150" w:afterAutospacing="0" w:line="360" w:lineRule="atLeast"/>
        <w:divId w:val="1243564660"/>
        <w:rPr>
          <w:rFonts w:ascii="PT Sans" w:hAnsi="PT Sans"/>
          <w:b/>
          <w:bCs/>
          <w:color w:val="292929"/>
          <w:sz w:val="28"/>
          <w:szCs w:val="28"/>
        </w:rPr>
      </w:pPr>
    </w:p>
    <w:p w:rsidR="00A65692" w:rsidRDefault="00A65692" w:rsidP="00A65692">
      <w:pPr>
        <w:pStyle w:val="NormalWeb"/>
        <w:numPr>
          <w:ilvl w:val="0"/>
          <w:numId w:val="1"/>
        </w:numPr>
        <w:spacing w:before="150" w:beforeAutospacing="0" w:after="150" w:afterAutospacing="0" w:line="360" w:lineRule="atLeast"/>
        <w:divId w:val="1243564660"/>
        <w:rPr>
          <w:rFonts w:ascii="PT Sans" w:hAnsi="PT Sans"/>
          <w:b/>
          <w:bCs/>
          <w:color w:val="292929"/>
          <w:sz w:val="28"/>
          <w:szCs w:val="28"/>
        </w:rPr>
      </w:pPr>
      <w:r>
        <w:rPr>
          <w:rFonts w:ascii="PT Sans" w:hAnsi="PT Sans"/>
          <w:b/>
          <w:bCs/>
          <w:color w:val="292929"/>
          <w:sz w:val="28"/>
          <w:szCs w:val="28"/>
        </w:rPr>
        <w:t>Daging Ayam Kecap</w:t>
      </w:r>
    </w:p>
    <w:p w:rsidR="001A5AA1" w:rsidRDefault="001A5AA1" w:rsidP="00A65692">
      <w:pPr>
        <w:pStyle w:val="NormalWeb"/>
        <w:numPr>
          <w:ilvl w:val="0"/>
          <w:numId w:val="1"/>
        </w:numPr>
        <w:spacing w:before="150" w:beforeAutospacing="0" w:after="150" w:afterAutospacing="0" w:line="360" w:lineRule="atLeast"/>
        <w:divId w:val="1243564660"/>
        <w:rPr>
          <w:rFonts w:ascii="PT Sans" w:hAnsi="PT Sans"/>
          <w:b/>
          <w:bCs/>
          <w:color w:val="292929"/>
          <w:sz w:val="28"/>
          <w:szCs w:val="28"/>
        </w:rPr>
      </w:pPr>
      <w:r>
        <w:rPr>
          <w:rFonts w:ascii="PT Sans" w:hAnsi="PT Sans"/>
          <w:b/>
          <w:bCs/>
          <w:color w:val="292929"/>
          <w:sz w:val="28"/>
          <w:szCs w:val="28"/>
        </w:rPr>
        <w:t>Sayuran Hijau</w:t>
      </w:r>
    </w:p>
    <w:p w:rsidR="001A5AA1" w:rsidRDefault="00673FA4" w:rsidP="00A65692">
      <w:pPr>
        <w:pStyle w:val="NormalWeb"/>
        <w:numPr>
          <w:ilvl w:val="0"/>
          <w:numId w:val="1"/>
        </w:numPr>
        <w:spacing w:before="150" w:beforeAutospacing="0" w:after="150" w:afterAutospacing="0" w:line="360" w:lineRule="atLeast"/>
        <w:divId w:val="1243564660"/>
        <w:rPr>
          <w:rFonts w:ascii="PT Sans" w:hAnsi="PT Sans"/>
          <w:b/>
          <w:bCs/>
          <w:color w:val="292929"/>
          <w:sz w:val="28"/>
          <w:szCs w:val="28"/>
        </w:rPr>
      </w:pPr>
      <w:r>
        <w:rPr>
          <w:rFonts w:ascii="PT Sans" w:hAnsi="PT Sans"/>
          <w:b/>
          <w:bCs/>
          <w:color w:val="292929"/>
          <w:sz w:val="28"/>
          <w:szCs w:val="28"/>
        </w:rPr>
        <w:t>Bakso</w:t>
      </w:r>
    </w:p>
    <w:p w:rsidR="00673FA4" w:rsidRDefault="008B6A36" w:rsidP="00A65692">
      <w:pPr>
        <w:pStyle w:val="NormalWeb"/>
        <w:numPr>
          <w:ilvl w:val="0"/>
          <w:numId w:val="1"/>
        </w:numPr>
        <w:spacing w:before="150" w:beforeAutospacing="0" w:after="150" w:afterAutospacing="0" w:line="360" w:lineRule="atLeast"/>
        <w:divId w:val="1243564660"/>
        <w:rPr>
          <w:rFonts w:ascii="PT Sans" w:hAnsi="PT Sans"/>
          <w:b/>
          <w:bCs/>
          <w:color w:val="292929"/>
          <w:sz w:val="28"/>
          <w:szCs w:val="28"/>
        </w:rPr>
      </w:pPr>
      <w:r>
        <w:rPr>
          <w:rFonts w:ascii="PT Sans" w:hAnsi="PT Sans"/>
          <w:b/>
          <w:bCs/>
          <w:color w:val="292929"/>
          <w:sz w:val="28"/>
          <w:szCs w:val="28"/>
        </w:rPr>
        <w:t>Pangsit Rebus dan Goreng</w:t>
      </w:r>
    </w:p>
    <w:p w:rsidR="008B6A36" w:rsidRDefault="00FA5162" w:rsidP="00A65692">
      <w:pPr>
        <w:pStyle w:val="NormalWeb"/>
        <w:numPr>
          <w:ilvl w:val="0"/>
          <w:numId w:val="1"/>
        </w:numPr>
        <w:spacing w:before="150" w:beforeAutospacing="0" w:after="150" w:afterAutospacing="0" w:line="360" w:lineRule="atLeast"/>
        <w:divId w:val="1243564660"/>
        <w:rPr>
          <w:rFonts w:ascii="PT Sans" w:hAnsi="PT Sans"/>
          <w:b/>
          <w:bCs/>
          <w:color w:val="292929"/>
          <w:sz w:val="28"/>
          <w:szCs w:val="28"/>
        </w:rPr>
      </w:pPr>
      <w:r>
        <w:rPr>
          <w:rFonts w:ascii="PT Sans" w:hAnsi="PT Sans"/>
          <w:b/>
          <w:bCs/>
          <w:color w:val="292929"/>
          <w:sz w:val="28"/>
          <w:szCs w:val="28"/>
        </w:rPr>
        <w:lastRenderedPageBreak/>
        <w:t>Ceker</w:t>
      </w:r>
    </w:p>
    <w:p w:rsidR="00FA5162" w:rsidRPr="00A65692" w:rsidRDefault="00FA5162" w:rsidP="00FA5162">
      <w:pPr>
        <w:pStyle w:val="NormalWeb"/>
        <w:spacing w:before="150" w:beforeAutospacing="0" w:after="150" w:afterAutospacing="0" w:line="360" w:lineRule="atLeast"/>
        <w:divId w:val="1243564660"/>
        <w:rPr>
          <w:rFonts w:ascii="PT Sans" w:hAnsi="PT Sans"/>
          <w:b/>
          <w:bCs/>
          <w:color w:val="292929"/>
          <w:sz w:val="28"/>
          <w:szCs w:val="28"/>
        </w:rPr>
      </w:pPr>
    </w:p>
    <w:p w:rsidR="00BF475D" w:rsidRDefault="00BF475D">
      <w:pPr>
        <w:rPr>
          <w:b/>
          <w:bCs/>
          <w:sz w:val="28"/>
          <w:szCs w:val="28"/>
        </w:rPr>
      </w:pPr>
    </w:p>
    <w:p w:rsidR="00031D93" w:rsidRDefault="004A65E8">
      <w:pPr>
        <w:rPr>
          <w:b/>
          <w:bCs/>
          <w:sz w:val="28"/>
          <w:szCs w:val="28"/>
        </w:rPr>
      </w:pPr>
      <w:r>
        <w:rPr>
          <w:rFonts w:ascii="Arial" w:eastAsia="Times New Roman" w:hAnsi="Arial" w:cs="Arial"/>
          <w:color w:val="666666"/>
          <w:sz w:val="23"/>
          <w:szCs w:val="23"/>
        </w:rPr>
        <w:br/>
      </w:r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>▪ Peralatan Minum</w:t>
      </w:r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Untuk belanja peralatan dan perlengkapan minum mencakup: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1. Teko air dua buah harga Rp 20.000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2. Termos es satu unit harga Rp 80.000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3. Gelas ukuran besar 1 lusin Rp 40.000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4. Gelas ukuran kecil harga Rp 10.000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5. Termos untuk air panas Rp 50.000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6. Panci satu buah harga Rp 50.000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Maka total biaya yang dibutuhkan untuk membeli peralatan dan perlengkapan minum sebesar Rp 250 ribu.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 xml:space="preserve">▪ Peralatan Produksi </w:t>
      </w:r>
      <w:proofErr w:type="spellStart"/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>Mie</w:t>
      </w:r>
      <w:proofErr w:type="spellEnd"/>
      <w:r w:rsidRPr="0097439F"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bCs/>
          <w:color w:val="666666"/>
          <w:sz w:val="28"/>
          <w:szCs w:val="28"/>
          <w:shd w:val="clear" w:color="auto" w:fill="FFFFFF"/>
        </w:rPr>
        <w:t>Ayam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Untuk peralatan produksi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mie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ayam meliputi: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1. Baskom Rp 10.000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2. Blender Rp 200.000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3. Wajan Rp 40.000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4. Panci bumbu Rp 50.000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5. Mesin </w:t>
      </w:r>
      <w:proofErr w:type="spellStart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Mie</w:t>
      </w:r>
      <w:proofErr w:type="spellEnd"/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 xml:space="preserve"> Rp 1 juta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6. Gelas Ukur Rp 50.000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7. Kompor gas Rp 300.000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8. Regulator Rp 50.000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9. Pisau Rp 10000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10. Talenan Rp 10000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  <w:shd w:val="clear" w:color="auto" w:fill="FFFFFF"/>
        </w:rPr>
        <w:t>11. Peralatan lainnya Rp 300.000</w:t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  <w:r>
        <w:rPr>
          <w:rFonts w:ascii="Arial" w:eastAsia="Times New Roman" w:hAnsi="Arial" w:cs="Arial"/>
          <w:color w:val="666666"/>
          <w:sz w:val="23"/>
          <w:szCs w:val="23"/>
        </w:rPr>
        <w:br/>
      </w:r>
    </w:p>
    <w:p w:rsidR="00031D93" w:rsidRDefault="00031D93">
      <w:pPr>
        <w:rPr>
          <w:b/>
          <w:bCs/>
          <w:sz w:val="28"/>
          <w:szCs w:val="28"/>
        </w:rPr>
      </w:pPr>
    </w:p>
    <w:p w:rsidR="00031D93" w:rsidRDefault="00031D93">
      <w:pPr>
        <w:rPr>
          <w:b/>
          <w:bCs/>
          <w:sz w:val="28"/>
          <w:szCs w:val="28"/>
        </w:rPr>
      </w:pPr>
    </w:p>
    <w:p w:rsidR="00031D93" w:rsidRDefault="00031D93">
      <w:pPr>
        <w:rPr>
          <w:b/>
          <w:bCs/>
          <w:sz w:val="28"/>
          <w:szCs w:val="28"/>
        </w:rPr>
      </w:pPr>
    </w:p>
    <w:p w:rsidR="00031D93" w:rsidRDefault="00031D93">
      <w:pPr>
        <w:rPr>
          <w:b/>
          <w:bCs/>
          <w:sz w:val="28"/>
          <w:szCs w:val="28"/>
        </w:rPr>
      </w:pPr>
    </w:p>
    <w:p w:rsidR="00031D93" w:rsidRDefault="00031D93">
      <w:pPr>
        <w:rPr>
          <w:b/>
          <w:bCs/>
          <w:sz w:val="28"/>
          <w:szCs w:val="28"/>
        </w:rPr>
      </w:pPr>
    </w:p>
    <w:p w:rsidR="00031D93" w:rsidRDefault="00031D93">
      <w:pPr>
        <w:rPr>
          <w:b/>
          <w:bCs/>
          <w:sz w:val="28"/>
          <w:szCs w:val="28"/>
        </w:rPr>
      </w:pPr>
    </w:p>
    <w:sectPr w:rsidR="00031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843B3"/>
    <w:multiLevelType w:val="hybridMultilevel"/>
    <w:tmpl w:val="45AC2A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92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B7"/>
    <w:rsid w:val="00012AB7"/>
    <w:rsid w:val="00031D93"/>
    <w:rsid w:val="000D674E"/>
    <w:rsid w:val="00150CB7"/>
    <w:rsid w:val="001A5AA1"/>
    <w:rsid w:val="004A65E8"/>
    <w:rsid w:val="005D2772"/>
    <w:rsid w:val="00673FA4"/>
    <w:rsid w:val="006E05C7"/>
    <w:rsid w:val="008B6A36"/>
    <w:rsid w:val="0097439F"/>
    <w:rsid w:val="00A65692"/>
    <w:rsid w:val="00BF475D"/>
    <w:rsid w:val="00DF7C47"/>
    <w:rsid w:val="00FA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2E8EE"/>
  <w15:chartTrackingRefBased/>
  <w15:docId w15:val="{9AA046E2-32F1-2347-B6DC-A9B0D780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6E05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50CB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investasiuntung.com/2018/05/cara-promosi-usaha-yang-efektif.html" TargetMode="External" /><Relationship Id="rId5" Type="http://schemas.openxmlformats.org/officeDocument/2006/relationships/hyperlink" Target="http://www.investasiuntung.com/2017/07/rincian-biaya-modal-usaha-nasi-uduk.htm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c9947720@gmail.com</dc:creator>
  <cp:keywords/>
  <dc:description/>
  <cp:lastModifiedBy>c9947720@gmail.com</cp:lastModifiedBy>
  <cp:revision>16</cp:revision>
  <dcterms:created xsi:type="dcterms:W3CDTF">2022-08-05T00:53:00Z</dcterms:created>
  <dcterms:modified xsi:type="dcterms:W3CDTF">2022-08-05T01:04:00Z</dcterms:modified>
</cp:coreProperties>
</file>