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5F0" w:rsidRDefault="008235F0" w:rsidP="008235F0">
      <w:pPr>
        <w:rPr>
          <w:rFonts w:asciiTheme="majorHAnsi" w:hAnsiTheme="majorHAnsi"/>
          <w:sz w:val="24"/>
          <w:szCs w:val="24"/>
        </w:rPr>
      </w:pPr>
      <w:r>
        <w:rPr>
          <w:rFonts w:asciiTheme="majorHAnsi" w:hAnsiTheme="majorHAnsi"/>
          <w:sz w:val="24"/>
          <w:szCs w:val="24"/>
        </w:rPr>
        <w:t>Smart irrigation system</w:t>
      </w:r>
    </w:p>
    <w:p w:rsidR="008235F0" w:rsidRDefault="008235F0" w:rsidP="008235F0">
      <w:pPr>
        <w:rPr>
          <w:rFonts w:asciiTheme="majorHAnsi" w:hAnsiTheme="majorHAnsi"/>
          <w:sz w:val="24"/>
          <w:szCs w:val="24"/>
        </w:rPr>
      </w:pP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Microcontroller (8051 or AVR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LCD</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Moisture sensor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Keypad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Relay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Pump</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Project flow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When the user select the keypad then corresponding reference value will be selected and if  the moisture is less then reference value then turn on the motor .and again another switch is pressed again the microcontroller selects other reference value and </w:t>
      </w:r>
      <w:proofErr w:type="spellStart"/>
      <w:r w:rsidRPr="00325946">
        <w:rPr>
          <w:rFonts w:asciiTheme="majorHAnsi" w:hAnsiTheme="majorHAnsi"/>
          <w:sz w:val="24"/>
          <w:szCs w:val="24"/>
        </w:rPr>
        <w:t>continous</w:t>
      </w:r>
      <w:proofErr w:type="spellEnd"/>
      <w:r w:rsidRPr="00325946">
        <w:rPr>
          <w:rFonts w:asciiTheme="majorHAnsi" w:hAnsiTheme="majorHAnsi"/>
          <w:sz w:val="24"/>
          <w:szCs w:val="24"/>
        </w:rPr>
        <w:t xml:space="preserve"> the process </w:t>
      </w:r>
    </w:p>
    <w:p w:rsidR="008235F0" w:rsidRPr="00325946" w:rsidRDefault="008235F0" w:rsidP="008235F0">
      <w:pPr>
        <w:rPr>
          <w:rFonts w:asciiTheme="majorHAnsi" w:hAnsiTheme="majorHAnsi"/>
          <w:sz w:val="24"/>
          <w:szCs w:val="24"/>
        </w:rPr>
      </w:pPr>
      <w:r w:rsidRPr="00325946">
        <w:rPr>
          <w:rFonts w:asciiTheme="majorHAnsi" w:hAnsiTheme="majorHAnsi"/>
          <w:sz w:val="24"/>
          <w:szCs w:val="24"/>
        </w:rPr>
        <w:t xml:space="preserve">3 crops </w:t>
      </w:r>
    </w:p>
    <w:p w:rsidR="008235F0" w:rsidRPr="00325946" w:rsidRDefault="008235F0" w:rsidP="008235F0">
      <w:pPr>
        <w:pStyle w:val="ListParagraph"/>
        <w:numPr>
          <w:ilvl w:val="0"/>
          <w:numId w:val="1"/>
        </w:numPr>
        <w:rPr>
          <w:rFonts w:asciiTheme="majorHAnsi" w:hAnsiTheme="majorHAnsi"/>
          <w:sz w:val="24"/>
          <w:szCs w:val="24"/>
        </w:rPr>
      </w:pPr>
      <w:proofErr w:type="spellStart"/>
      <w:r w:rsidRPr="00325946">
        <w:rPr>
          <w:rFonts w:asciiTheme="majorHAnsi" w:hAnsiTheme="majorHAnsi"/>
          <w:sz w:val="24"/>
          <w:szCs w:val="24"/>
        </w:rPr>
        <w:t>Jowar</w:t>
      </w:r>
      <w:proofErr w:type="spellEnd"/>
    </w:p>
    <w:p w:rsidR="008235F0" w:rsidRPr="00325946" w:rsidRDefault="008235F0" w:rsidP="008235F0">
      <w:pPr>
        <w:pStyle w:val="ListParagraph"/>
        <w:numPr>
          <w:ilvl w:val="0"/>
          <w:numId w:val="1"/>
        </w:numPr>
        <w:rPr>
          <w:rFonts w:asciiTheme="majorHAnsi" w:hAnsiTheme="majorHAnsi"/>
          <w:sz w:val="24"/>
          <w:szCs w:val="24"/>
        </w:rPr>
      </w:pPr>
      <w:proofErr w:type="spellStart"/>
      <w:r w:rsidRPr="00325946">
        <w:rPr>
          <w:rFonts w:asciiTheme="majorHAnsi" w:hAnsiTheme="majorHAnsi"/>
          <w:sz w:val="24"/>
          <w:szCs w:val="24"/>
        </w:rPr>
        <w:t>Ragi</w:t>
      </w:r>
      <w:proofErr w:type="spellEnd"/>
    </w:p>
    <w:p w:rsidR="008235F0" w:rsidRPr="00325946" w:rsidRDefault="008235F0" w:rsidP="008235F0">
      <w:pPr>
        <w:pStyle w:val="ListParagraph"/>
        <w:numPr>
          <w:ilvl w:val="0"/>
          <w:numId w:val="1"/>
        </w:numPr>
        <w:rPr>
          <w:rFonts w:asciiTheme="majorHAnsi" w:hAnsiTheme="majorHAnsi"/>
          <w:sz w:val="24"/>
          <w:szCs w:val="24"/>
        </w:rPr>
      </w:pPr>
      <w:r w:rsidRPr="00325946">
        <w:rPr>
          <w:rFonts w:asciiTheme="majorHAnsi" w:hAnsiTheme="majorHAnsi"/>
          <w:sz w:val="24"/>
          <w:szCs w:val="24"/>
        </w:rPr>
        <w:t xml:space="preserve">Rice </w:t>
      </w:r>
    </w:p>
    <w:p w:rsidR="006A1558" w:rsidRDefault="006A1558"/>
    <w:sectPr w:rsidR="006A1558" w:rsidSect="006A1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C685C"/>
    <w:multiLevelType w:val="hybridMultilevel"/>
    <w:tmpl w:val="BDC6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35F0"/>
    <w:rsid w:val="006A1558"/>
    <w:rsid w:val="00823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5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bsp</dc:creator>
  <cp:lastModifiedBy>bsp</cp:lastModifiedBy>
  <cp:revision>1</cp:revision>
  <dcterms:created xsi:type="dcterms:W3CDTF">2015-12-14T11:50:00Z</dcterms:created>
  <dcterms:modified xsi:type="dcterms:W3CDTF">2015-12-14T11:51:00Z</dcterms:modified>
</cp:coreProperties>
</file>