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473D507D" w14:textId="0624AB32" w:rsidR="0023528E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 w:rsidR="0023528E" w:rsidRPr="00EE269D">
        <w:rPr>
          <w:b/>
          <w:bCs/>
        </w:rPr>
        <w:t>Data Warehousing and Data Mining</w:t>
      </w:r>
    </w:p>
    <w:p w14:paraId="685744B8" w14:textId="77777777" w:rsidR="0023528E" w:rsidRDefault="0023528E" w:rsidP="002D5BE1">
      <w:pPr>
        <w:rPr>
          <w:b/>
          <w:bCs/>
        </w:rPr>
      </w:pPr>
    </w:p>
    <w:p w14:paraId="04067EE6" w14:textId="30A4E33D" w:rsidR="00676BD5" w:rsidRDefault="00676BD5" w:rsidP="002D5BE1">
      <w:pPr>
        <w:rPr>
          <w:b/>
          <w:bCs/>
        </w:rPr>
      </w:pPr>
      <w:r>
        <w:rPr>
          <w:b/>
          <w:bCs/>
        </w:rPr>
        <w:t>COURSE CODE:</w:t>
      </w:r>
      <w:r w:rsidR="0023528E" w:rsidRPr="0023528E">
        <w:rPr>
          <w:b/>
          <w:bCs/>
        </w:rPr>
        <w:t xml:space="preserve"> </w:t>
      </w:r>
      <w:r w:rsidR="0023528E">
        <w:rPr>
          <w:b/>
          <w:bCs/>
        </w:rPr>
        <w:t>CSA1603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62BEBBCC" w:rsidR="00676BD5" w:rsidRDefault="0023528E" w:rsidP="00531317">
      <w:pPr>
        <w:ind w:left="2160" w:firstLine="720"/>
      </w:pPr>
      <w:r>
        <w:t>MCQ TEST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6754A65B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23528E" w:rsidRPr="0023528E">
        <w:rPr>
          <w:b/>
          <w:bCs/>
          <w:i/>
          <w:iCs/>
        </w:rPr>
        <w:t>B BHAVANI SANKAR (</w:t>
      </w:r>
      <w:proofErr w:type="gramStart"/>
      <w:r w:rsidR="0023528E" w:rsidRPr="0023528E">
        <w:rPr>
          <w:b/>
          <w:bCs/>
          <w:i/>
          <w:iCs/>
        </w:rPr>
        <w:t>192411238)</w:t>
      </w:r>
      <w:r>
        <w:rPr>
          <w:i/>
          <w:iCs/>
        </w:rPr>
        <w:t>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2B8D0A34" w:rsidR="00676BD5" w:rsidRDefault="0023528E" w:rsidP="002D5BE1">
      <w:proofErr w:type="gramStart"/>
      <w:r>
        <w:t>BSPNAIDU./</w:t>
      </w:r>
      <w:proofErr w:type="gramEnd"/>
      <w:r>
        <w:t>/</w:t>
      </w:r>
    </w:p>
    <w:p w14:paraId="478FE317" w14:textId="77777777" w:rsidR="0023528E" w:rsidRDefault="0023528E" w:rsidP="002D5BE1"/>
    <w:p w14:paraId="259B4706" w14:textId="77777777" w:rsidR="0023528E" w:rsidRDefault="0023528E" w:rsidP="002D5BE1"/>
    <w:p w14:paraId="1A5E2D76" w14:textId="77777777" w:rsidR="0023528E" w:rsidRDefault="0023528E" w:rsidP="002D5BE1"/>
    <w:p w14:paraId="079143A1" w14:textId="0334E02A" w:rsidR="0023528E" w:rsidRDefault="0023528E" w:rsidP="002D5BE1"/>
    <w:p w14:paraId="7208B410" w14:textId="76963D9B" w:rsidR="0023528E" w:rsidRDefault="0023528E" w:rsidP="002D5BE1">
      <w:r w:rsidRPr="0023528E">
        <w:rPr>
          <w:noProof/>
        </w:rPr>
        <w:lastRenderedPageBreak/>
        <w:drawing>
          <wp:inline distT="0" distB="0" distL="0" distR="0" wp14:anchorId="12E276D6" wp14:editId="29B39589">
            <wp:extent cx="6019800" cy="3159760"/>
            <wp:effectExtent l="0" t="0" r="0" b="2540"/>
            <wp:docPr id="22516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sectPr w:rsidR="00676BD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148D9826-9058-4282-AB61-0F40E0EA85F4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EDB32E-6960-4A44-A971-C488983278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179DFD-F900-453E-B0B8-3CED6DC8D6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1708E"/>
    <w:rsid w:val="0023528E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BHALE DURGAPRASAD</dc:creator>
  <cp:lastModifiedBy>BHALE DURGAPRASAD</cp:lastModifiedBy>
  <cp:revision>2</cp:revision>
  <dcterms:created xsi:type="dcterms:W3CDTF">2026-07-30T03:19:00Z</dcterms:created>
  <dcterms:modified xsi:type="dcterms:W3CDTF">2026-07-30T03:19:00Z</dcterms:modified>
</cp:coreProperties>
</file>