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0DB1" w14:textId="77777777" w:rsidR="001841DA" w:rsidRPr="001841DA" w:rsidRDefault="001841DA" w:rsidP="001841D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841DA">
        <w:rPr>
          <w:rFonts w:ascii="Times New Roman" w:hAnsi="Times New Roman" w:cs="Times New Roman"/>
          <w:b/>
          <w:bCs/>
          <w:sz w:val="44"/>
          <w:szCs w:val="44"/>
        </w:rPr>
        <w:t>SIMATS ENGINEERING</w:t>
      </w:r>
    </w:p>
    <w:p w14:paraId="0B8E15B2" w14:textId="77777777" w:rsidR="001841DA" w:rsidRPr="001841DA" w:rsidRDefault="001841DA" w:rsidP="001841D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841DA">
        <w:rPr>
          <w:rFonts w:ascii="Times New Roman" w:hAnsi="Times New Roman" w:cs="Times New Roman"/>
          <w:b/>
          <w:bCs/>
          <w:sz w:val="44"/>
          <w:szCs w:val="44"/>
        </w:rPr>
        <w:t>ASSESSMENT TOOL 2</w:t>
      </w:r>
    </w:p>
    <w:p w14:paraId="64E311B2" w14:textId="77777777" w:rsidR="001841DA" w:rsidRPr="001841DA" w:rsidRDefault="001841DA" w:rsidP="001841DA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762AD72A" w14:textId="77777777" w:rsidR="001841DA" w:rsidRPr="001841DA" w:rsidRDefault="001841DA" w:rsidP="001841DA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648D6FF9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sz w:val="24"/>
        </w:rPr>
        <w:t xml:space="preserve">COURSE </w:t>
      </w:r>
      <w:proofErr w:type="spellStart"/>
      <w:proofErr w:type="gramStart"/>
      <w:r w:rsidRPr="001841DA">
        <w:rPr>
          <w:rFonts w:ascii="Times New Roman" w:hAnsi="Times New Roman" w:cs="Times New Roman"/>
          <w:b/>
          <w:bCs/>
          <w:sz w:val="24"/>
        </w:rPr>
        <w:t>NAME:Data</w:t>
      </w:r>
      <w:proofErr w:type="spellEnd"/>
      <w:proofErr w:type="gramEnd"/>
      <w:r w:rsidRPr="001841DA">
        <w:rPr>
          <w:rFonts w:ascii="Times New Roman" w:hAnsi="Times New Roman" w:cs="Times New Roman"/>
          <w:b/>
          <w:bCs/>
          <w:sz w:val="24"/>
        </w:rPr>
        <w:t xml:space="preserve"> Warehousing and Data Mining</w:t>
      </w:r>
      <w:r w:rsidRPr="001841DA">
        <w:rPr>
          <w:rFonts w:ascii="Times New Roman" w:hAnsi="Times New Roman" w:cs="Times New Roman"/>
          <w:b/>
          <w:bCs/>
          <w:sz w:val="24"/>
        </w:rPr>
        <w:tab/>
      </w:r>
    </w:p>
    <w:p w14:paraId="210D9E44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</w:p>
    <w:p w14:paraId="227D6561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sz w:val="24"/>
        </w:rPr>
        <w:t xml:space="preserve">CODE: CSA1603  </w:t>
      </w:r>
      <w:r w:rsidRPr="001841DA">
        <w:rPr>
          <w:rFonts w:ascii="Times New Roman" w:hAnsi="Times New Roman" w:cs="Times New Roman"/>
          <w:b/>
          <w:bCs/>
          <w:sz w:val="24"/>
        </w:rPr>
        <w:tab/>
      </w:r>
      <w:r w:rsidRPr="001841DA">
        <w:rPr>
          <w:rFonts w:ascii="Times New Roman" w:hAnsi="Times New Roman" w:cs="Times New Roman"/>
          <w:b/>
          <w:bCs/>
          <w:sz w:val="24"/>
        </w:rPr>
        <w:tab/>
      </w:r>
      <w:r w:rsidRPr="001841DA">
        <w:rPr>
          <w:rFonts w:ascii="Times New Roman" w:hAnsi="Times New Roman" w:cs="Times New Roman"/>
          <w:b/>
          <w:bCs/>
          <w:sz w:val="24"/>
        </w:rPr>
        <w:tab/>
      </w:r>
      <w:r w:rsidRPr="001841DA">
        <w:rPr>
          <w:rFonts w:ascii="Times New Roman" w:hAnsi="Times New Roman" w:cs="Times New Roman"/>
          <w:b/>
          <w:bCs/>
          <w:sz w:val="24"/>
        </w:rPr>
        <w:tab/>
      </w:r>
      <w:r w:rsidRPr="001841DA">
        <w:rPr>
          <w:rFonts w:ascii="Times New Roman" w:hAnsi="Times New Roman" w:cs="Times New Roman"/>
          <w:b/>
          <w:bCs/>
          <w:sz w:val="24"/>
        </w:rPr>
        <w:tab/>
      </w:r>
    </w:p>
    <w:p w14:paraId="3FA70970" w14:textId="650D46C1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noProof/>
          <w:sz w:val="24"/>
        </w:rPr>
        <mc:AlternateContent>
          <mc:Choice Requires="wps">
            <w:drawing>
              <wp:inline distT="0" distB="0" distL="0" distR="0" wp14:anchorId="3AC4A01A" wp14:editId="5B86FFB9">
                <wp:extent cx="5733415" cy="13970"/>
                <wp:effectExtent l="9525" t="8890" r="10160" b="5715"/>
                <wp:docPr id="132748667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C26A3" id="Rectangle 3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621E74E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</w:p>
    <w:p w14:paraId="5DB3581A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sz w:val="24"/>
        </w:rPr>
        <w:t>COURSE OUTCOME COVERED</w:t>
      </w:r>
    </w:p>
    <w:p w14:paraId="4447C333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</w:p>
    <w:p w14:paraId="101848A2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sz w:val="24"/>
        </w:rPr>
        <w:t>CO1: Design data warehouse architectures with appropriate dimensional models for effective decision support systems. BL</w:t>
      </w:r>
      <w:proofErr w:type="gramStart"/>
      <w:r w:rsidRPr="001841DA">
        <w:rPr>
          <w:rFonts w:ascii="Times New Roman" w:hAnsi="Times New Roman" w:cs="Times New Roman"/>
          <w:b/>
          <w:bCs/>
          <w:sz w:val="24"/>
        </w:rPr>
        <w:t>1,BL</w:t>
      </w:r>
      <w:proofErr w:type="gramEnd"/>
      <w:r w:rsidRPr="001841DA">
        <w:rPr>
          <w:rFonts w:ascii="Times New Roman" w:hAnsi="Times New Roman" w:cs="Times New Roman"/>
          <w:b/>
          <w:bCs/>
          <w:sz w:val="24"/>
        </w:rPr>
        <w:t>2</w:t>
      </w:r>
    </w:p>
    <w:p w14:paraId="0EA71ECF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sz w:val="24"/>
        </w:rPr>
        <w:t>Assessment Tool Weightage: 30%</w:t>
      </w:r>
    </w:p>
    <w:p w14:paraId="3C55A844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</w:p>
    <w:p w14:paraId="3D2513F7" w14:textId="64976CD8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noProof/>
          <w:sz w:val="24"/>
        </w:rPr>
        <mc:AlternateContent>
          <mc:Choice Requires="wps">
            <w:drawing>
              <wp:inline distT="0" distB="0" distL="0" distR="0" wp14:anchorId="243ED732" wp14:editId="29380152">
                <wp:extent cx="5733415" cy="13970"/>
                <wp:effectExtent l="9525" t="6350" r="10160" b="8255"/>
                <wp:docPr id="207041795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BC38B" id="Rectangle 2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527BCDB6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</w:p>
    <w:p w14:paraId="728F96EE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sz w:val="24"/>
        </w:rPr>
        <w:t>QUESTIONS: 5</w:t>
      </w:r>
      <w:r w:rsidRPr="001841DA">
        <w:rPr>
          <w:rFonts w:ascii="Times New Roman" w:hAnsi="Times New Roman" w:cs="Times New Roman"/>
          <w:b/>
          <w:bCs/>
          <w:sz w:val="24"/>
        </w:rPr>
        <w:tab/>
      </w:r>
      <w:r w:rsidRPr="001841DA">
        <w:rPr>
          <w:rFonts w:ascii="Times New Roman" w:hAnsi="Times New Roman" w:cs="Times New Roman"/>
          <w:b/>
          <w:bCs/>
          <w:sz w:val="24"/>
        </w:rPr>
        <w:tab/>
      </w:r>
      <w:r w:rsidRPr="001841DA">
        <w:rPr>
          <w:rFonts w:ascii="Times New Roman" w:hAnsi="Times New Roman" w:cs="Times New Roman"/>
          <w:b/>
          <w:bCs/>
          <w:sz w:val="24"/>
        </w:rPr>
        <w:tab/>
      </w:r>
      <w:r w:rsidRPr="001841DA">
        <w:rPr>
          <w:rFonts w:ascii="Times New Roman" w:hAnsi="Times New Roman" w:cs="Times New Roman"/>
          <w:b/>
          <w:bCs/>
          <w:sz w:val="24"/>
        </w:rPr>
        <w:tab/>
      </w:r>
      <w:r w:rsidRPr="001841DA">
        <w:rPr>
          <w:rFonts w:ascii="Times New Roman" w:hAnsi="Times New Roman" w:cs="Times New Roman"/>
          <w:b/>
          <w:bCs/>
          <w:sz w:val="24"/>
        </w:rPr>
        <w:tab/>
      </w:r>
      <w:r w:rsidRPr="001841DA">
        <w:rPr>
          <w:rFonts w:ascii="Times New Roman" w:hAnsi="Times New Roman" w:cs="Times New Roman"/>
          <w:b/>
          <w:bCs/>
          <w:sz w:val="24"/>
        </w:rPr>
        <w:tab/>
        <w:t>Total Marks:25</w:t>
      </w:r>
    </w:p>
    <w:p w14:paraId="099E242C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</w:p>
    <w:p w14:paraId="12DE5B44" w14:textId="77777777" w:rsidR="001841DA" w:rsidRPr="001841DA" w:rsidRDefault="001841DA" w:rsidP="001841DA">
      <w:pPr>
        <w:ind w:left="2160" w:firstLine="720"/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sz w:val="24"/>
        </w:rPr>
        <w:t xml:space="preserve">Concept Mapping </w:t>
      </w:r>
    </w:p>
    <w:p w14:paraId="77600AC7" w14:textId="77777777" w:rsidR="001841DA" w:rsidRPr="001841DA" w:rsidRDefault="001841DA" w:rsidP="001841DA">
      <w:pPr>
        <w:ind w:left="2160" w:firstLine="720"/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sz w:val="24"/>
        </w:rPr>
        <w:t xml:space="preserve">     </w:t>
      </w:r>
      <w:proofErr w:type="gramStart"/>
      <w:r w:rsidRPr="001841DA">
        <w:rPr>
          <w:rFonts w:ascii="Times New Roman" w:hAnsi="Times New Roman" w:cs="Times New Roman"/>
          <w:b/>
          <w:bCs/>
          <w:sz w:val="24"/>
        </w:rPr>
        <w:t>Annexure  A</w:t>
      </w:r>
      <w:proofErr w:type="gramEnd"/>
    </w:p>
    <w:p w14:paraId="3A8A74A5" w14:textId="77777777" w:rsidR="001841DA" w:rsidRPr="001841DA" w:rsidRDefault="001841DA" w:rsidP="001841DA">
      <w:pPr>
        <w:ind w:left="2160" w:firstLine="720"/>
        <w:rPr>
          <w:rFonts w:ascii="Times New Roman" w:hAnsi="Times New Roman" w:cs="Times New Roman"/>
          <w:b/>
          <w:bCs/>
          <w:sz w:val="24"/>
        </w:rPr>
      </w:pPr>
    </w:p>
    <w:p w14:paraId="6CA9BD9F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</w:p>
    <w:p w14:paraId="46DC7B3E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</w:p>
    <w:tbl>
      <w:tblPr>
        <w:tblStyle w:val="TableGrid"/>
        <w:tblW w:w="12754" w:type="dxa"/>
        <w:tblLook w:val="04A0" w:firstRow="1" w:lastRow="0" w:firstColumn="1" w:lastColumn="0" w:noHBand="0" w:noVBand="1"/>
      </w:tblPr>
      <w:tblGrid>
        <w:gridCol w:w="1799"/>
        <w:gridCol w:w="2121"/>
        <w:gridCol w:w="1686"/>
        <w:gridCol w:w="2043"/>
        <w:gridCol w:w="2009"/>
        <w:gridCol w:w="1563"/>
        <w:gridCol w:w="1533"/>
      </w:tblGrid>
      <w:tr w:rsidR="001841DA" w:rsidRPr="001841DA" w14:paraId="32AC1E7D" w14:textId="77777777" w:rsidTr="001841DA">
        <w:trPr>
          <w:trHeight w:val="1269"/>
        </w:trPr>
        <w:tc>
          <w:tcPr>
            <w:tcW w:w="1799" w:type="dxa"/>
          </w:tcPr>
          <w:p w14:paraId="1370C461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Criteria</w:t>
            </w:r>
          </w:p>
        </w:tc>
        <w:tc>
          <w:tcPr>
            <w:tcW w:w="2121" w:type="dxa"/>
          </w:tcPr>
          <w:p w14:paraId="682A8252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Concept Identification</w:t>
            </w: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(2.5)</w:t>
            </w:r>
          </w:p>
        </w:tc>
        <w:tc>
          <w:tcPr>
            <w:tcW w:w="1686" w:type="dxa"/>
          </w:tcPr>
          <w:p w14:paraId="41D66FC3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Linkages</w:t>
            </w: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(2.5)</w:t>
            </w:r>
          </w:p>
        </w:tc>
        <w:tc>
          <w:tcPr>
            <w:tcW w:w="2043" w:type="dxa"/>
          </w:tcPr>
          <w:p w14:paraId="5A8A5BDD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Organization</w:t>
            </w: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(2)</w:t>
            </w:r>
          </w:p>
        </w:tc>
        <w:tc>
          <w:tcPr>
            <w:tcW w:w="2009" w:type="dxa"/>
          </w:tcPr>
          <w:p w14:paraId="08F306D4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Integration of Literature</w:t>
            </w: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(2)</w:t>
            </w:r>
          </w:p>
        </w:tc>
        <w:tc>
          <w:tcPr>
            <w:tcW w:w="1563" w:type="dxa"/>
          </w:tcPr>
          <w:p w14:paraId="6E59A8D0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Clarity</w:t>
            </w: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(1)</w:t>
            </w:r>
          </w:p>
        </w:tc>
        <w:tc>
          <w:tcPr>
            <w:tcW w:w="1533" w:type="dxa"/>
          </w:tcPr>
          <w:p w14:paraId="00AE1D71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gramStart"/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Total(</w:t>
            </w:r>
            <w:proofErr w:type="gramEnd"/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10)</w:t>
            </w:r>
          </w:p>
        </w:tc>
      </w:tr>
      <w:tr w:rsidR="001841DA" w:rsidRPr="001841DA" w14:paraId="4677A787" w14:textId="77777777" w:rsidTr="001841DA">
        <w:trPr>
          <w:trHeight w:val="555"/>
        </w:trPr>
        <w:tc>
          <w:tcPr>
            <w:tcW w:w="1799" w:type="dxa"/>
          </w:tcPr>
          <w:p w14:paraId="101A8239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Weightage</w:t>
            </w:r>
          </w:p>
        </w:tc>
        <w:tc>
          <w:tcPr>
            <w:tcW w:w="2121" w:type="dxa"/>
          </w:tcPr>
          <w:p w14:paraId="64027765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25%</w:t>
            </w:r>
          </w:p>
        </w:tc>
        <w:tc>
          <w:tcPr>
            <w:tcW w:w="1686" w:type="dxa"/>
          </w:tcPr>
          <w:p w14:paraId="4DAB461A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2043" w:type="dxa"/>
          </w:tcPr>
          <w:p w14:paraId="3EAD44E3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2009" w:type="dxa"/>
          </w:tcPr>
          <w:p w14:paraId="18389275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563" w:type="dxa"/>
          </w:tcPr>
          <w:p w14:paraId="4D574BC0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533" w:type="dxa"/>
          </w:tcPr>
          <w:p w14:paraId="2901D5E6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100%</w:t>
            </w:r>
          </w:p>
        </w:tc>
      </w:tr>
      <w:tr w:rsidR="001841DA" w:rsidRPr="001841DA" w14:paraId="31560543" w14:textId="77777777" w:rsidTr="001841DA">
        <w:trPr>
          <w:trHeight w:val="535"/>
        </w:trPr>
        <w:tc>
          <w:tcPr>
            <w:tcW w:w="1799" w:type="dxa"/>
          </w:tcPr>
          <w:p w14:paraId="7762D11D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Q1</w:t>
            </w:r>
          </w:p>
        </w:tc>
        <w:tc>
          <w:tcPr>
            <w:tcW w:w="2121" w:type="dxa"/>
          </w:tcPr>
          <w:p w14:paraId="24FD3508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86" w:type="dxa"/>
          </w:tcPr>
          <w:p w14:paraId="20E8322D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43" w:type="dxa"/>
          </w:tcPr>
          <w:p w14:paraId="06D999A7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64E86313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63" w:type="dxa"/>
          </w:tcPr>
          <w:p w14:paraId="422DADB6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3" w:type="dxa"/>
          </w:tcPr>
          <w:p w14:paraId="6D6E08D7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1841DA" w:rsidRPr="001841DA" w14:paraId="280E0AF1" w14:textId="77777777" w:rsidTr="001841DA">
        <w:trPr>
          <w:trHeight w:val="535"/>
        </w:trPr>
        <w:tc>
          <w:tcPr>
            <w:tcW w:w="1799" w:type="dxa"/>
          </w:tcPr>
          <w:p w14:paraId="4C149735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Q2</w:t>
            </w:r>
          </w:p>
        </w:tc>
        <w:tc>
          <w:tcPr>
            <w:tcW w:w="2121" w:type="dxa"/>
          </w:tcPr>
          <w:p w14:paraId="4CF9AB1D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86" w:type="dxa"/>
          </w:tcPr>
          <w:p w14:paraId="21264FBA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43" w:type="dxa"/>
          </w:tcPr>
          <w:p w14:paraId="55CD6464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39137A8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63" w:type="dxa"/>
          </w:tcPr>
          <w:p w14:paraId="3510EE04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3" w:type="dxa"/>
          </w:tcPr>
          <w:p w14:paraId="6587DBF4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1841DA" w:rsidRPr="001841DA" w14:paraId="1CBB8205" w14:textId="77777777" w:rsidTr="001841DA">
        <w:trPr>
          <w:trHeight w:val="555"/>
        </w:trPr>
        <w:tc>
          <w:tcPr>
            <w:tcW w:w="1799" w:type="dxa"/>
          </w:tcPr>
          <w:p w14:paraId="3DC67739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Q3</w:t>
            </w:r>
          </w:p>
        </w:tc>
        <w:tc>
          <w:tcPr>
            <w:tcW w:w="2121" w:type="dxa"/>
          </w:tcPr>
          <w:p w14:paraId="01D89DFA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86" w:type="dxa"/>
          </w:tcPr>
          <w:p w14:paraId="6E31323F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43" w:type="dxa"/>
          </w:tcPr>
          <w:p w14:paraId="70617E17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672F3C27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63" w:type="dxa"/>
          </w:tcPr>
          <w:p w14:paraId="1A23917E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3" w:type="dxa"/>
          </w:tcPr>
          <w:p w14:paraId="619142C6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1841DA" w:rsidRPr="001841DA" w14:paraId="62660B11" w14:textId="77777777" w:rsidTr="001841DA">
        <w:trPr>
          <w:trHeight w:val="535"/>
        </w:trPr>
        <w:tc>
          <w:tcPr>
            <w:tcW w:w="1799" w:type="dxa"/>
          </w:tcPr>
          <w:p w14:paraId="6077B65B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Q4</w:t>
            </w:r>
          </w:p>
        </w:tc>
        <w:tc>
          <w:tcPr>
            <w:tcW w:w="2121" w:type="dxa"/>
          </w:tcPr>
          <w:p w14:paraId="6B9BB844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86" w:type="dxa"/>
          </w:tcPr>
          <w:p w14:paraId="4FF90888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43" w:type="dxa"/>
          </w:tcPr>
          <w:p w14:paraId="1FC91EC0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01AD8152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63" w:type="dxa"/>
          </w:tcPr>
          <w:p w14:paraId="7846EAE5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3" w:type="dxa"/>
          </w:tcPr>
          <w:p w14:paraId="53AE57AB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1841DA" w:rsidRPr="001841DA" w14:paraId="3DF348BB" w14:textId="77777777" w:rsidTr="001841DA">
        <w:trPr>
          <w:trHeight w:val="535"/>
        </w:trPr>
        <w:tc>
          <w:tcPr>
            <w:tcW w:w="1799" w:type="dxa"/>
          </w:tcPr>
          <w:p w14:paraId="7FC3841B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84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Q5</w:t>
            </w:r>
          </w:p>
        </w:tc>
        <w:tc>
          <w:tcPr>
            <w:tcW w:w="2121" w:type="dxa"/>
          </w:tcPr>
          <w:p w14:paraId="0AB00675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86" w:type="dxa"/>
          </w:tcPr>
          <w:p w14:paraId="1DF479B8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43" w:type="dxa"/>
          </w:tcPr>
          <w:p w14:paraId="46EE38B2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3C01EEFD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63" w:type="dxa"/>
          </w:tcPr>
          <w:p w14:paraId="313A3016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3" w:type="dxa"/>
          </w:tcPr>
          <w:p w14:paraId="20537D1B" w14:textId="77777777" w:rsidR="001841DA" w:rsidRPr="001841DA" w:rsidRDefault="001841DA" w:rsidP="00F1071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3939F232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</w:p>
    <w:p w14:paraId="7F0D2DD8" w14:textId="0DCDFAC0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noProof/>
          <w:sz w:val="24"/>
        </w:rPr>
        <mc:AlternateContent>
          <mc:Choice Requires="wps">
            <w:drawing>
              <wp:inline distT="0" distB="0" distL="0" distR="0" wp14:anchorId="19D25329" wp14:editId="5CFA6A54">
                <wp:extent cx="5733415" cy="13970"/>
                <wp:effectExtent l="9525" t="9525" r="10160" b="5080"/>
                <wp:docPr id="160916081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0C2ED" id="Rectangle 1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7A4B4D3" w14:textId="77777777" w:rsidR="001841DA" w:rsidRPr="001841DA" w:rsidRDefault="001841DA" w:rsidP="001841DA">
      <w:pPr>
        <w:rPr>
          <w:rFonts w:ascii="Times New Roman" w:hAnsi="Times New Roman" w:cs="Times New Roman"/>
          <w:b/>
          <w:bCs/>
          <w:sz w:val="24"/>
        </w:rPr>
      </w:pPr>
    </w:p>
    <w:p w14:paraId="44B9D825" w14:textId="77777777" w:rsidR="001841DA" w:rsidRPr="001841DA" w:rsidRDefault="001841DA" w:rsidP="001841DA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1841DA">
        <w:rPr>
          <w:rFonts w:ascii="Times New Roman" w:hAnsi="Times New Roman" w:cs="Times New Roman"/>
          <w:i/>
          <w:iCs/>
          <w:sz w:val="32"/>
          <w:szCs w:val="32"/>
        </w:rPr>
        <w:t>Code of Conduct:</w:t>
      </w:r>
    </w:p>
    <w:p w14:paraId="7F99B424" w14:textId="77777777" w:rsidR="001841DA" w:rsidRPr="001841DA" w:rsidRDefault="001841DA" w:rsidP="001841DA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1841DA">
        <w:rPr>
          <w:rFonts w:ascii="Times New Roman" w:hAnsi="Times New Roman" w:cs="Times New Roman"/>
          <w:i/>
          <w:iCs/>
          <w:sz w:val="32"/>
          <w:szCs w:val="32"/>
        </w:rPr>
        <w:t>I BHAVANI SANKAR (</w:t>
      </w:r>
      <w:proofErr w:type="gramStart"/>
      <w:r w:rsidRPr="001841DA">
        <w:rPr>
          <w:rFonts w:ascii="Times New Roman" w:hAnsi="Times New Roman" w:cs="Times New Roman"/>
          <w:i/>
          <w:iCs/>
          <w:sz w:val="32"/>
          <w:szCs w:val="32"/>
        </w:rPr>
        <w:t>192411238)certify</w:t>
      </w:r>
      <w:proofErr w:type="gramEnd"/>
      <w:r w:rsidRPr="001841DA">
        <w:rPr>
          <w:rFonts w:ascii="Times New Roman" w:hAnsi="Times New Roman" w:cs="Times New Roman"/>
          <w:i/>
          <w:iCs/>
          <w:sz w:val="32"/>
          <w:szCs w:val="32"/>
        </w:rPr>
        <w:t xml:space="preserve"> that this submission is my original work and that I have adhered to the guidelines specified for this assessment.</w:t>
      </w:r>
    </w:p>
    <w:p w14:paraId="46A0CE4D" w14:textId="77777777" w:rsidR="001841DA" w:rsidRPr="001841DA" w:rsidRDefault="001841DA" w:rsidP="001841DA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1841DA">
        <w:rPr>
          <w:rFonts w:ascii="Times New Roman" w:hAnsi="Times New Roman" w:cs="Times New Roman"/>
          <w:i/>
          <w:iCs/>
          <w:sz w:val="32"/>
          <w:szCs w:val="32"/>
        </w:rPr>
        <w:t>I understand that any violation of academic integrity rules will result in disciplinary action.</w:t>
      </w:r>
    </w:p>
    <w:p w14:paraId="0A501DBB" w14:textId="77777777" w:rsidR="001841DA" w:rsidRPr="001841DA" w:rsidRDefault="001841DA" w:rsidP="001841DA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1841DA">
        <w:rPr>
          <w:rFonts w:ascii="Times New Roman" w:hAnsi="Times New Roman" w:cs="Times New Roman"/>
          <w:i/>
          <w:iCs/>
          <w:sz w:val="32"/>
          <w:szCs w:val="32"/>
        </w:rPr>
        <w:t>Signature of the student:</w:t>
      </w:r>
    </w:p>
    <w:p w14:paraId="6FD834D1" w14:textId="004FA3EB" w:rsidR="001841DA" w:rsidRPr="001841DA" w:rsidRDefault="001841DA" w:rsidP="001841DA">
      <w:pPr>
        <w:rPr>
          <w:rFonts w:ascii="Times New Roman" w:hAnsi="Times New Roman" w:cs="Times New Roman"/>
          <w:i/>
          <w:iCs/>
          <w:sz w:val="32"/>
          <w:szCs w:val="32"/>
        </w:rPr>
      </w:pPr>
      <w:proofErr w:type="gramStart"/>
      <w:r w:rsidRPr="001841DA">
        <w:rPr>
          <w:rFonts w:ascii="Times New Roman" w:hAnsi="Times New Roman" w:cs="Times New Roman"/>
          <w:sz w:val="32"/>
          <w:szCs w:val="32"/>
        </w:rPr>
        <w:t>BSPNAIDU./</w:t>
      </w:r>
      <w:proofErr w:type="gramEnd"/>
      <w:r w:rsidRPr="001841DA">
        <w:rPr>
          <w:rFonts w:ascii="Times New Roman" w:hAnsi="Times New Roman" w:cs="Times New Roman"/>
          <w:sz w:val="32"/>
          <w:szCs w:val="32"/>
        </w:rPr>
        <w:t>/</w:t>
      </w:r>
    </w:p>
    <w:p w14:paraId="0267A153" w14:textId="77777777" w:rsidR="003C47AC" w:rsidRPr="001841DA" w:rsidRDefault="00000000">
      <w:pPr>
        <w:spacing w:after="0"/>
        <w:ind w:left="-1440" w:right="15398"/>
        <w:rPr>
          <w:rFonts w:ascii="Times New Roman" w:hAnsi="Times New Roman" w:cs="Times New Roman"/>
          <w:b/>
          <w:bCs/>
          <w:sz w:val="24"/>
        </w:rPr>
      </w:pPr>
      <w:r w:rsidRPr="001841DA"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anchor distT="0" distB="0" distL="114300" distR="114300" simplePos="0" relativeHeight="251658240" behindDoc="0" locked="0" layoutInCell="1" allowOverlap="0" wp14:anchorId="5CA490F7" wp14:editId="523270B6">
            <wp:simplePos x="0" y="0"/>
            <wp:positionH relativeFrom="page">
              <wp:posOffset>936171</wp:posOffset>
            </wp:positionH>
            <wp:positionV relativeFrom="page">
              <wp:posOffset>304800</wp:posOffset>
            </wp:positionV>
            <wp:extent cx="9241155" cy="8330380"/>
            <wp:effectExtent l="0" t="0" r="0" b="0"/>
            <wp:wrapTopAndBottom/>
            <wp:docPr id="1525" name="Picture 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Picture 15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541" cy="8339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47AC" w:rsidRPr="001841DA">
      <w:pgSz w:w="16838" w:h="2381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C179B" w14:textId="77777777" w:rsidR="00294AC0" w:rsidRDefault="00294AC0" w:rsidP="001841DA">
      <w:pPr>
        <w:spacing w:after="0" w:line="240" w:lineRule="auto"/>
      </w:pPr>
      <w:r>
        <w:separator/>
      </w:r>
    </w:p>
  </w:endnote>
  <w:endnote w:type="continuationSeparator" w:id="0">
    <w:p w14:paraId="531F31BF" w14:textId="77777777" w:rsidR="00294AC0" w:rsidRDefault="00294AC0" w:rsidP="00184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7A2D9" w14:textId="77777777" w:rsidR="00294AC0" w:rsidRDefault="00294AC0" w:rsidP="001841DA">
      <w:pPr>
        <w:spacing w:after="0" w:line="240" w:lineRule="auto"/>
      </w:pPr>
      <w:r>
        <w:separator/>
      </w:r>
    </w:p>
  </w:footnote>
  <w:footnote w:type="continuationSeparator" w:id="0">
    <w:p w14:paraId="6D731CD0" w14:textId="77777777" w:rsidR="00294AC0" w:rsidRDefault="00294AC0" w:rsidP="001841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7AC"/>
    <w:rsid w:val="001841DA"/>
    <w:rsid w:val="0021708E"/>
    <w:rsid w:val="00294AC0"/>
    <w:rsid w:val="003C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74DB"/>
  <w15:docId w15:val="{7F57536C-232B-43EA-94E6-30A0BC62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41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1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841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1DA"/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1841D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BHALE DURGAPRASAD</cp:lastModifiedBy>
  <cp:revision>2</cp:revision>
  <dcterms:created xsi:type="dcterms:W3CDTF">2026-07-30T03:13:00Z</dcterms:created>
  <dcterms:modified xsi:type="dcterms:W3CDTF">2026-07-30T03:13:00Z</dcterms:modified>
</cp:coreProperties>
</file>