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C3" w:rsidRPr="003310D4" w:rsidRDefault="00A138C3" w:rsidP="00BA0C7F">
      <w:pPr>
        <w:jc w:val="center"/>
        <w:rPr>
          <w:color w:val="948A54" w:themeColor="background2" w:themeShade="80"/>
          <w:u w:val="single"/>
        </w:rPr>
      </w:pPr>
      <w:r w:rsidRPr="003310D4">
        <w:rPr>
          <w:color w:val="948A54" w:themeColor="background2" w:themeShade="80"/>
          <w:u w:val="single"/>
        </w:rPr>
        <w:t>BEST STANDARD WEEKLY REPORT</w:t>
      </w:r>
      <w:r w:rsidR="00F838CA">
        <w:rPr>
          <w:color w:val="948A54" w:themeColor="background2" w:themeShade="80"/>
          <w:u w:val="single"/>
        </w:rPr>
        <w:t xml:space="preserve"> ON </w:t>
      </w:r>
      <w:r w:rsidR="00BA0C7F">
        <w:rPr>
          <w:color w:val="948A54" w:themeColor="background2" w:themeShade="80"/>
          <w:u w:val="single"/>
        </w:rPr>
        <w:t>21</w:t>
      </w:r>
      <w:bookmarkStart w:id="0" w:name="_GoBack"/>
      <w:bookmarkEnd w:id="0"/>
      <w:r>
        <w:rPr>
          <w:color w:val="948A54" w:themeColor="background2" w:themeShade="80"/>
          <w:u w:val="single"/>
        </w:rPr>
        <w:t>/0</w:t>
      </w:r>
      <w:r w:rsidR="000837C6">
        <w:rPr>
          <w:color w:val="948A54" w:themeColor="background2" w:themeShade="80"/>
          <w:u w:val="single"/>
        </w:rPr>
        <w:t>7</w:t>
      </w:r>
      <w:r>
        <w:rPr>
          <w:color w:val="948A54" w:themeColor="background2" w:themeShade="80"/>
          <w:u w:val="single"/>
        </w:rPr>
        <w:t>/2014</w:t>
      </w:r>
    </w:p>
    <w:p w:rsidR="00DD215A" w:rsidRDefault="00A138C3" w:rsidP="00A138C3">
      <w:pPr>
        <w:rPr>
          <w:rFonts w:ascii="SF Automaton" w:hAnsi="SF Automaton"/>
          <w:color w:val="7030A0"/>
        </w:rPr>
      </w:pPr>
      <w:r w:rsidRPr="00146EF7">
        <w:rPr>
          <w:color w:val="7030A0"/>
        </w:rPr>
        <w:t>Software Name</w:t>
      </w:r>
      <w:r w:rsidR="00146EF7">
        <w:rPr>
          <w:color w:val="7030A0"/>
        </w:rPr>
        <w:tab/>
      </w:r>
      <w:r w:rsidRPr="00146EF7">
        <w:rPr>
          <w:color w:val="7030A0"/>
        </w:rPr>
        <w:t xml:space="preserve">: </w:t>
      </w:r>
      <w:r w:rsidR="00146EF7">
        <w:rPr>
          <w:color w:val="7030A0"/>
        </w:rPr>
        <w:tab/>
      </w:r>
      <w:r w:rsidRPr="00146EF7">
        <w:rPr>
          <w:rFonts w:ascii="SF Automaton" w:hAnsi="SF Automaton"/>
          <w:color w:val="7030A0"/>
        </w:rPr>
        <w:t>BS ENTERPRISE SOLUTION</w:t>
      </w:r>
    </w:p>
    <w:p w:rsidR="00084514" w:rsidRDefault="00084514" w:rsidP="00084514">
      <w:pPr>
        <w:pStyle w:val="Title"/>
      </w:pPr>
      <w:r>
        <w:t>Remaining Works:</w:t>
      </w:r>
    </w:p>
    <w:p w:rsidR="00446644" w:rsidRDefault="00446644" w:rsidP="00446644">
      <w:pPr>
        <w:spacing w:line="480" w:lineRule="auto"/>
        <w:rPr>
          <w:b/>
          <w:color w:val="0070C0"/>
          <w:sz w:val="28"/>
          <w:szCs w:val="24"/>
          <w:u w:val="single"/>
        </w:rPr>
      </w:pPr>
      <w:r>
        <w:rPr>
          <w:b/>
          <w:color w:val="0070C0"/>
          <w:sz w:val="28"/>
          <w:szCs w:val="24"/>
          <w:u w:val="single"/>
        </w:rPr>
        <w:t xml:space="preserve">Invoice </w:t>
      </w:r>
      <w:proofErr w:type="gramStart"/>
      <w:r>
        <w:rPr>
          <w:b/>
          <w:color w:val="0070C0"/>
          <w:sz w:val="28"/>
          <w:szCs w:val="24"/>
          <w:u w:val="single"/>
        </w:rPr>
        <w:t>Process :</w:t>
      </w:r>
      <w:proofErr w:type="gramEnd"/>
      <w:r>
        <w:rPr>
          <w:b/>
          <w:color w:val="0070C0"/>
          <w:sz w:val="28"/>
          <w:szCs w:val="24"/>
          <w:u w:val="single"/>
        </w:rPr>
        <w:t xml:space="preserve"> </w:t>
      </w:r>
    </w:p>
    <w:p w:rsidR="002D5A10" w:rsidRPr="002D5A10" w:rsidRDefault="00446644" w:rsidP="00084514">
      <w:pPr>
        <w:pStyle w:val="ListParagraph"/>
        <w:numPr>
          <w:ilvl w:val="0"/>
          <w:numId w:val="16"/>
        </w:numPr>
        <w:spacing w:line="480" w:lineRule="auto"/>
        <w:ind w:left="540"/>
        <w:rPr>
          <w:b/>
          <w:color w:val="0070C0"/>
          <w:sz w:val="28"/>
          <w:szCs w:val="24"/>
          <w:u w:val="single"/>
        </w:rPr>
      </w:pPr>
      <w:r w:rsidRPr="002D5A10">
        <w:rPr>
          <w:color w:val="000000" w:themeColor="text1"/>
          <w:sz w:val="28"/>
          <w:szCs w:val="24"/>
        </w:rPr>
        <w:t>Inv</w:t>
      </w:r>
      <w:r w:rsidR="002D5A10">
        <w:rPr>
          <w:color w:val="000000" w:themeColor="text1"/>
          <w:sz w:val="28"/>
          <w:szCs w:val="24"/>
        </w:rPr>
        <w:t>oice PDF Generation is Complete</w:t>
      </w:r>
    </w:p>
    <w:p w:rsidR="00084514" w:rsidRPr="002D5A10" w:rsidRDefault="00084514" w:rsidP="002D5A10">
      <w:pPr>
        <w:spacing w:line="480" w:lineRule="auto"/>
        <w:rPr>
          <w:b/>
          <w:color w:val="0070C0"/>
          <w:sz w:val="28"/>
          <w:szCs w:val="24"/>
          <w:u w:val="single"/>
        </w:rPr>
      </w:pPr>
      <w:r w:rsidRPr="002D5A10">
        <w:rPr>
          <w:b/>
          <w:color w:val="0070C0"/>
          <w:sz w:val="28"/>
          <w:szCs w:val="24"/>
          <w:u w:val="single"/>
        </w:rPr>
        <w:t>Others Related to Purchase Order</w:t>
      </w:r>
    </w:p>
    <w:p w:rsidR="00054E29" w:rsidRDefault="00084514" w:rsidP="00084514">
      <w:pPr>
        <w:pStyle w:val="ListParagraph"/>
        <w:numPr>
          <w:ilvl w:val="0"/>
          <w:numId w:val="16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 w:rsidRPr="00084514">
        <w:rPr>
          <w:color w:val="000000" w:themeColor="text1"/>
          <w:sz w:val="28"/>
          <w:szCs w:val="24"/>
        </w:rPr>
        <w:t>Sales Order</w:t>
      </w:r>
      <w:r w:rsidR="00054E29" w:rsidRPr="00084514">
        <w:rPr>
          <w:color w:val="000000" w:themeColor="text1"/>
          <w:sz w:val="28"/>
          <w:szCs w:val="24"/>
        </w:rPr>
        <w:t xml:space="preserve"> Full Invoice is </w:t>
      </w:r>
      <w:r w:rsidRPr="00084514">
        <w:rPr>
          <w:color w:val="000000" w:themeColor="text1"/>
          <w:sz w:val="28"/>
          <w:szCs w:val="24"/>
        </w:rPr>
        <w:t>completed and Client mentioned some changes in the instrument both purchase order and quotation comparison</w:t>
      </w:r>
      <w:r w:rsidR="00215A28">
        <w:rPr>
          <w:color w:val="000000" w:themeColor="text1"/>
          <w:sz w:val="28"/>
          <w:szCs w:val="24"/>
        </w:rPr>
        <w:t>.</w:t>
      </w:r>
    </w:p>
    <w:p w:rsidR="00054E29" w:rsidRPr="00084514" w:rsidRDefault="00084514" w:rsidP="00084514">
      <w:pPr>
        <w:pStyle w:val="ListParagraph"/>
        <w:numPr>
          <w:ilvl w:val="0"/>
          <w:numId w:val="16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 w:rsidRPr="002640EB">
        <w:rPr>
          <w:color w:val="76923C" w:themeColor="accent3" w:themeShade="BF"/>
          <w:sz w:val="28"/>
          <w:szCs w:val="24"/>
        </w:rPr>
        <w:t>Quotation</w:t>
      </w:r>
      <w:r w:rsidRPr="00084514">
        <w:rPr>
          <w:color w:val="000000" w:themeColor="text1"/>
          <w:sz w:val="28"/>
          <w:szCs w:val="24"/>
        </w:rPr>
        <w:t xml:space="preserve">, </w:t>
      </w:r>
      <w:r w:rsidR="002640EB">
        <w:rPr>
          <w:color w:val="000000" w:themeColor="text1"/>
          <w:sz w:val="28"/>
          <w:szCs w:val="24"/>
        </w:rPr>
        <w:t xml:space="preserve">Purchase order Full invoice, Sales Order Full invoice &amp; </w:t>
      </w:r>
      <w:r w:rsidRPr="00084514">
        <w:rPr>
          <w:color w:val="000000" w:themeColor="text1"/>
          <w:sz w:val="28"/>
          <w:szCs w:val="24"/>
        </w:rPr>
        <w:t>Delivery Order Full Invoice is</w:t>
      </w:r>
      <w:r w:rsidR="00054E29" w:rsidRPr="00084514">
        <w:rPr>
          <w:color w:val="000000" w:themeColor="text1"/>
          <w:sz w:val="28"/>
          <w:szCs w:val="24"/>
        </w:rPr>
        <w:t xml:space="preserve"> remaining with </w:t>
      </w:r>
      <w:r w:rsidR="00B064B5" w:rsidRPr="00084514">
        <w:rPr>
          <w:color w:val="000000" w:themeColor="text1"/>
          <w:sz w:val="28"/>
          <w:szCs w:val="24"/>
        </w:rPr>
        <w:t>upload</w:t>
      </w:r>
      <w:r w:rsidR="00B064B5">
        <w:rPr>
          <w:color w:val="000000" w:themeColor="text1"/>
          <w:sz w:val="28"/>
          <w:szCs w:val="24"/>
        </w:rPr>
        <w:t xml:space="preserve"> (</w:t>
      </w:r>
      <w:r w:rsidR="002C27F5" w:rsidRPr="002C27F5">
        <w:rPr>
          <w:color w:val="9BBB59" w:themeColor="accent3"/>
          <w:sz w:val="28"/>
          <w:szCs w:val="24"/>
        </w:rPr>
        <w:t>upload overall is finished</w:t>
      </w:r>
      <w:r w:rsidR="002C27F5">
        <w:rPr>
          <w:color w:val="9BBB59" w:themeColor="accent3"/>
          <w:sz w:val="28"/>
          <w:szCs w:val="24"/>
        </w:rPr>
        <w:t xml:space="preserve"> </w:t>
      </w:r>
      <w:r w:rsidR="002C27F5" w:rsidRPr="002C27F5">
        <w:rPr>
          <w:color w:val="auto"/>
          <w:sz w:val="28"/>
          <w:szCs w:val="24"/>
        </w:rPr>
        <w:t>&amp;</w:t>
      </w:r>
      <w:r w:rsidR="002C27F5">
        <w:rPr>
          <w:color w:val="9BBB59" w:themeColor="accent3"/>
          <w:sz w:val="28"/>
          <w:szCs w:val="24"/>
        </w:rPr>
        <w:t xml:space="preserve"> </w:t>
      </w:r>
      <w:r w:rsidR="002C27F5" w:rsidRPr="002D5A10">
        <w:rPr>
          <w:color w:val="92D050"/>
          <w:sz w:val="28"/>
          <w:szCs w:val="24"/>
        </w:rPr>
        <w:t>individual upload is pending</w:t>
      </w:r>
      <w:r w:rsidR="002C27F5" w:rsidRPr="002D5A10">
        <w:rPr>
          <w:b/>
          <w:color w:val="92D050"/>
          <w:sz w:val="28"/>
          <w:szCs w:val="24"/>
        </w:rPr>
        <w:t>-</w:t>
      </w:r>
      <w:r w:rsidR="002C27F5" w:rsidRPr="002D5A10">
        <w:rPr>
          <w:color w:val="92D050"/>
          <w:sz w:val="28"/>
          <w:szCs w:val="24"/>
        </w:rPr>
        <w:t xml:space="preserve"> almost finished</w:t>
      </w:r>
      <w:r w:rsidR="002C27F5">
        <w:rPr>
          <w:color w:val="000000" w:themeColor="text1"/>
          <w:sz w:val="28"/>
          <w:szCs w:val="24"/>
        </w:rPr>
        <w:t>)</w:t>
      </w:r>
      <w:r w:rsidR="00054E29" w:rsidRPr="00084514">
        <w:rPr>
          <w:color w:val="000000" w:themeColor="text1"/>
          <w:sz w:val="28"/>
          <w:szCs w:val="24"/>
        </w:rPr>
        <w:t xml:space="preserve">. </w:t>
      </w:r>
    </w:p>
    <w:p w:rsidR="00084514" w:rsidRPr="002D5A10" w:rsidRDefault="00054E29" w:rsidP="00084514">
      <w:pPr>
        <w:pStyle w:val="ListParagraph"/>
        <w:numPr>
          <w:ilvl w:val="0"/>
          <w:numId w:val="16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FF0000"/>
          <w:sz w:val="28"/>
          <w:szCs w:val="24"/>
        </w:rPr>
      </w:pPr>
      <w:r w:rsidRPr="002D5A10">
        <w:rPr>
          <w:color w:val="FF0000"/>
          <w:sz w:val="28"/>
          <w:szCs w:val="24"/>
        </w:rPr>
        <w:t xml:space="preserve">Onsite </w:t>
      </w:r>
      <w:r w:rsidR="00084514" w:rsidRPr="002D5A10">
        <w:rPr>
          <w:color w:val="FF0000"/>
          <w:sz w:val="28"/>
          <w:szCs w:val="24"/>
        </w:rPr>
        <w:t>Schedule (</w:t>
      </w:r>
      <w:proofErr w:type="spellStart"/>
      <w:r w:rsidR="00965A05" w:rsidRPr="002D5A10">
        <w:rPr>
          <w:color w:val="FF0000"/>
          <w:sz w:val="28"/>
          <w:szCs w:val="24"/>
        </w:rPr>
        <w:t>Replanned</w:t>
      </w:r>
      <w:proofErr w:type="spellEnd"/>
      <w:r w:rsidR="00965A05" w:rsidRPr="002D5A10">
        <w:rPr>
          <w:color w:val="FF0000"/>
          <w:sz w:val="28"/>
          <w:szCs w:val="24"/>
        </w:rPr>
        <w:t>)</w:t>
      </w:r>
      <w:r w:rsidR="00215A28" w:rsidRPr="002D5A10">
        <w:rPr>
          <w:color w:val="FF0000"/>
          <w:sz w:val="28"/>
          <w:szCs w:val="24"/>
        </w:rPr>
        <w:t>.</w:t>
      </w:r>
      <w:r w:rsidR="002D5A10">
        <w:rPr>
          <w:color w:val="FF0000"/>
          <w:sz w:val="28"/>
          <w:szCs w:val="24"/>
        </w:rPr>
        <w:t xml:space="preserve"> – Have to finish it with email option.</w:t>
      </w:r>
    </w:p>
    <w:p w:rsidR="00054E29" w:rsidRPr="002D5A10" w:rsidRDefault="00084514" w:rsidP="00084514">
      <w:pPr>
        <w:pStyle w:val="ListParagraph"/>
        <w:numPr>
          <w:ilvl w:val="0"/>
          <w:numId w:val="16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FF0000"/>
          <w:sz w:val="28"/>
          <w:szCs w:val="24"/>
        </w:rPr>
      </w:pPr>
      <w:r w:rsidRPr="002D5A10">
        <w:rPr>
          <w:color w:val="FF0000"/>
          <w:sz w:val="28"/>
          <w:szCs w:val="24"/>
        </w:rPr>
        <w:t>Validation of</w:t>
      </w:r>
      <w:r w:rsidR="00054E29" w:rsidRPr="002D5A10">
        <w:rPr>
          <w:color w:val="FF0000"/>
          <w:sz w:val="28"/>
          <w:szCs w:val="24"/>
        </w:rPr>
        <w:t xml:space="preserve"> all </w:t>
      </w:r>
      <w:r w:rsidR="00965A05" w:rsidRPr="002D5A10">
        <w:rPr>
          <w:color w:val="FF0000"/>
          <w:sz w:val="28"/>
          <w:szCs w:val="24"/>
        </w:rPr>
        <w:t>Forms</w:t>
      </w:r>
      <w:r w:rsidR="00054E29" w:rsidRPr="002D5A10">
        <w:rPr>
          <w:color w:val="FF0000"/>
          <w:sz w:val="28"/>
          <w:szCs w:val="24"/>
        </w:rPr>
        <w:t>.</w:t>
      </w:r>
      <w:r w:rsidR="002D5A10">
        <w:rPr>
          <w:color w:val="FF0000"/>
          <w:sz w:val="28"/>
          <w:szCs w:val="24"/>
        </w:rPr>
        <w:t xml:space="preserve"> – </w:t>
      </w:r>
      <w:proofErr w:type="gramStart"/>
      <w:r w:rsidR="002D5A10">
        <w:rPr>
          <w:color w:val="FF0000"/>
          <w:sz w:val="28"/>
          <w:szCs w:val="24"/>
        </w:rPr>
        <w:t>work</w:t>
      </w:r>
      <w:proofErr w:type="gramEnd"/>
      <w:r w:rsidR="002D5A10">
        <w:rPr>
          <w:color w:val="FF0000"/>
          <w:sz w:val="28"/>
          <w:szCs w:val="24"/>
        </w:rPr>
        <w:t xml:space="preserve"> started but had to analyze with client to make it correct.</w:t>
      </w:r>
    </w:p>
    <w:p w:rsidR="00054E29" w:rsidRDefault="00084514" w:rsidP="00084514">
      <w:pPr>
        <w:pStyle w:val="ListParagraph"/>
        <w:numPr>
          <w:ilvl w:val="0"/>
          <w:numId w:val="16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 w:rsidRPr="00084514">
        <w:rPr>
          <w:color w:val="000000" w:themeColor="text1"/>
          <w:sz w:val="28"/>
          <w:szCs w:val="24"/>
        </w:rPr>
        <w:t xml:space="preserve">Customer </w:t>
      </w:r>
      <w:r w:rsidR="00A50712" w:rsidRPr="00084514">
        <w:rPr>
          <w:color w:val="000000" w:themeColor="text1"/>
          <w:sz w:val="28"/>
          <w:szCs w:val="24"/>
        </w:rPr>
        <w:t>Tagging</w:t>
      </w:r>
      <w:r w:rsidR="00A50712">
        <w:rPr>
          <w:color w:val="000000" w:themeColor="text1"/>
          <w:sz w:val="28"/>
          <w:szCs w:val="24"/>
        </w:rPr>
        <w:t xml:space="preserve"> (</w:t>
      </w:r>
      <w:r w:rsidR="00130856" w:rsidRPr="00130856">
        <w:rPr>
          <w:color w:val="9BBB59" w:themeColor="accent3"/>
          <w:sz w:val="28"/>
          <w:szCs w:val="24"/>
        </w:rPr>
        <w:t>Finished</w:t>
      </w:r>
      <w:r w:rsidR="00130856">
        <w:rPr>
          <w:color w:val="000000" w:themeColor="text1"/>
          <w:sz w:val="28"/>
          <w:szCs w:val="24"/>
        </w:rPr>
        <w:t>)</w:t>
      </w:r>
      <w:r w:rsidRPr="00084514">
        <w:rPr>
          <w:color w:val="000000" w:themeColor="text1"/>
          <w:sz w:val="28"/>
          <w:szCs w:val="24"/>
        </w:rPr>
        <w:t>.</w:t>
      </w:r>
    </w:p>
    <w:p w:rsidR="00130856" w:rsidRPr="002D5A10" w:rsidRDefault="00130856" w:rsidP="00084514">
      <w:pPr>
        <w:pStyle w:val="ListParagraph"/>
        <w:numPr>
          <w:ilvl w:val="0"/>
          <w:numId w:val="16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FF0000"/>
          <w:sz w:val="28"/>
          <w:szCs w:val="24"/>
        </w:rPr>
      </w:pPr>
      <w:r w:rsidRPr="002D5A10">
        <w:rPr>
          <w:color w:val="FF0000"/>
          <w:sz w:val="28"/>
          <w:szCs w:val="24"/>
        </w:rPr>
        <w:t>Data Logs</w:t>
      </w:r>
      <w:r w:rsidR="00215A28" w:rsidRPr="002D5A10">
        <w:rPr>
          <w:color w:val="FF0000"/>
          <w:sz w:val="28"/>
          <w:szCs w:val="24"/>
        </w:rPr>
        <w:t>.</w:t>
      </w:r>
      <w:r w:rsidR="002D5A10">
        <w:rPr>
          <w:color w:val="FF0000"/>
          <w:sz w:val="28"/>
          <w:szCs w:val="24"/>
        </w:rPr>
        <w:t xml:space="preserve"> – After all the </w:t>
      </w:r>
      <w:proofErr w:type="spellStart"/>
      <w:r w:rsidR="002D5A10">
        <w:rPr>
          <w:color w:val="FF0000"/>
          <w:sz w:val="28"/>
          <w:szCs w:val="24"/>
        </w:rPr>
        <w:t>datas</w:t>
      </w:r>
      <w:proofErr w:type="spellEnd"/>
      <w:r w:rsidR="002D5A10">
        <w:rPr>
          <w:color w:val="FF0000"/>
          <w:sz w:val="28"/>
          <w:szCs w:val="24"/>
        </w:rPr>
        <w:t xml:space="preserve"> are checked</w:t>
      </w:r>
    </w:p>
    <w:p w:rsidR="00130856" w:rsidRDefault="00A50712" w:rsidP="00084514">
      <w:pPr>
        <w:pStyle w:val="ListParagraph"/>
        <w:numPr>
          <w:ilvl w:val="0"/>
          <w:numId w:val="16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Dashboard Multiple Tabs</w:t>
      </w:r>
      <w:r w:rsidR="00215A28">
        <w:rPr>
          <w:color w:val="000000" w:themeColor="text1"/>
          <w:sz w:val="28"/>
          <w:szCs w:val="24"/>
        </w:rPr>
        <w:t>.</w:t>
      </w:r>
      <w:r w:rsidR="002C27F5">
        <w:rPr>
          <w:color w:val="000000" w:themeColor="text1"/>
          <w:sz w:val="28"/>
          <w:szCs w:val="24"/>
        </w:rPr>
        <w:t>(</w:t>
      </w:r>
      <w:r w:rsidR="002C27F5" w:rsidRPr="002C27F5">
        <w:rPr>
          <w:color w:val="76923C" w:themeColor="accent3" w:themeShade="BF"/>
          <w:sz w:val="28"/>
          <w:szCs w:val="24"/>
        </w:rPr>
        <w:t xml:space="preserve">Finished </w:t>
      </w:r>
      <w:r w:rsidR="002C27F5">
        <w:rPr>
          <w:color w:val="76923C" w:themeColor="accent3" w:themeShade="BF"/>
          <w:sz w:val="28"/>
          <w:szCs w:val="24"/>
        </w:rPr>
        <w:t>– But need to implement for final works)</w:t>
      </w:r>
    </w:p>
    <w:p w:rsidR="00215A28" w:rsidRPr="00084514" w:rsidRDefault="00215A28" w:rsidP="00084514">
      <w:pPr>
        <w:pStyle w:val="ListParagraph"/>
        <w:numPr>
          <w:ilvl w:val="0"/>
          <w:numId w:val="16"/>
        </w:num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Bug Fixes mentioned by client – </w:t>
      </w:r>
      <w:r w:rsidRPr="00215A28">
        <w:rPr>
          <w:color w:val="9BBB59" w:themeColor="accent3"/>
          <w:sz w:val="28"/>
          <w:szCs w:val="24"/>
        </w:rPr>
        <w:t>Which is detailed in the Bug Sheet</w:t>
      </w:r>
      <w:r>
        <w:rPr>
          <w:color w:val="000000" w:themeColor="text1"/>
          <w:sz w:val="28"/>
          <w:szCs w:val="24"/>
        </w:rPr>
        <w:t>.</w:t>
      </w:r>
    </w:p>
    <w:p w:rsidR="00054E29" w:rsidRPr="00EA3AB4" w:rsidRDefault="00054E29" w:rsidP="00EA3AB4">
      <w:pPr>
        <w:tabs>
          <w:tab w:val="left" w:pos="540"/>
          <w:tab w:val="left" w:pos="720"/>
          <w:tab w:val="left" w:pos="810"/>
        </w:tabs>
        <w:spacing w:line="480" w:lineRule="auto"/>
        <w:rPr>
          <w:color w:val="000000" w:themeColor="text1"/>
          <w:sz w:val="28"/>
          <w:szCs w:val="24"/>
        </w:rPr>
      </w:pPr>
    </w:p>
    <w:sectPr w:rsidR="00054E29" w:rsidRPr="00EA3AB4" w:rsidSect="002C27F5">
      <w:pgSz w:w="12240" w:h="15840"/>
      <w:pgMar w:top="1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F Automaton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29B5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9666B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E95E7D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9352D0"/>
    <w:multiLevelType w:val="hybridMultilevel"/>
    <w:tmpl w:val="986282F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41047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934350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11074"/>
    <w:multiLevelType w:val="hybridMultilevel"/>
    <w:tmpl w:val="189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D651D"/>
    <w:multiLevelType w:val="hybridMultilevel"/>
    <w:tmpl w:val="9E5A525A"/>
    <w:lvl w:ilvl="0" w:tplc="DF486260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6170A63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D1457C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7805A7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A434A0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9F372A"/>
    <w:multiLevelType w:val="hybridMultilevel"/>
    <w:tmpl w:val="189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A1190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92CE0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3439B1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E36892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6228C6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BC21B64"/>
    <w:multiLevelType w:val="hybridMultilevel"/>
    <w:tmpl w:val="5A18B850"/>
    <w:lvl w:ilvl="0" w:tplc="294A4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E67FD6"/>
    <w:multiLevelType w:val="hybridMultilevel"/>
    <w:tmpl w:val="026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823C06"/>
    <w:multiLevelType w:val="hybridMultilevel"/>
    <w:tmpl w:val="E966A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C96A9E"/>
    <w:multiLevelType w:val="hybridMultilevel"/>
    <w:tmpl w:val="E0E67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D74ADF"/>
    <w:multiLevelType w:val="hybridMultilevel"/>
    <w:tmpl w:val="189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F0543D"/>
    <w:multiLevelType w:val="hybridMultilevel"/>
    <w:tmpl w:val="3DCC4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BE11D1"/>
    <w:multiLevelType w:val="hybridMultilevel"/>
    <w:tmpl w:val="354C0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274DB0"/>
    <w:multiLevelType w:val="hybridMultilevel"/>
    <w:tmpl w:val="775ED01C"/>
    <w:lvl w:ilvl="0" w:tplc="34560FD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F52288"/>
    <w:multiLevelType w:val="hybridMultilevel"/>
    <w:tmpl w:val="51D4BACA"/>
    <w:lvl w:ilvl="0" w:tplc="FA3A20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156C8F"/>
    <w:multiLevelType w:val="hybridMultilevel"/>
    <w:tmpl w:val="DE2E15C8"/>
    <w:lvl w:ilvl="0" w:tplc="20BE619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470475D"/>
    <w:multiLevelType w:val="hybridMultilevel"/>
    <w:tmpl w:val="1890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18"/>
  </w:num>
  <w:num w:numId="4">
    <w:abstractNumId w:val="0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2"/>
  </w:num>
  <w:num w:numId="10">
    <w:abstractNumId w:val="8"/>
  </w:num>
  <w:num w:numId="11">
    <w:abstractNumId w:val="25"/>
  </w:num>
  <w:num w:numId="12">
    <w:abstractNumId w:val="9"/>
  </w:num>
  <w:num w:numId="13">
    <w:abstractNumId w:val="3"/>
  </w:num>
  <w:num w:numId="14">
    <w:abstractNumId w:val="19"/>
  </w:num>
  <w:num w:numId="15">
    <w:abstractNumId w:val="21"/>
  </w:num>
  <w:num w:numId="16">
    <w:abstractNumId w:val="23"/>
  </w:num>
  <w:num w:numId="17">
    <w:abstractNumId w:val="20"/>
  </w:num>
  <w:num w:numId="18">
    <w:abstractNumId w:val="12"/>
  </w:num>
  <w:num w:numId="19">
    <w:abstractNumId w:val="28"/>
  </w:num>
  <w:num w:numId="20">
    <w:abstractNumId w:val="6"/>
  </w:num>
  <w:num w:numId="21">
    <w:abstractNumId w:val="22"/>
  </w:num>
  <w:num w:numId="22">
    <w:abstractNumId w:val="10"/>
  </w:num>
  <w:num w:numId="23">
    <w:abstractNumId w:val="1"/>
  </w:num>
  <w:num w:numId="24">
    <w:abstractNumId w:val="24"/>
  </w:num>
  <w:num w:numId="25">
    <w:abstractNumId w:val="17"/>
  </w:num>
  <w:num w:numId="26">
    <w:abstractNumId w:val="11"/>
  </w:num>
  <w:num w:numId="27">
    <w:abstractNumId w:val="27"/>
  </w:num>
  <w:num w:numId="28">
    <w:abstractNumId w:val="1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C3"/>
    <w:rsid w:val="00054E29"/>
    <w:rsid w:val="00064A5E"/>
    <w:rsid w:val="000837C6"/>
    <w:rsid w:val="00084514"/>
    <w:rsid w:val="000851B3"/>
    <w:rsid w:val="000B6386"/>
    <w:rsid w:val="00130856"/>
    <w:rsid w:val="0014254E"/>
    <w:rsid w:val="00146EF7"/>
    <w:rsid w:val="001B5652"/>
    <w:rsid w:val="00215A28"/>
    <w:rsid w:val="0024254E"/>
    <w:rsid w:val="002640EB"/>
    <w:rsid w:val="002A1C1F"/>
    <w:rsid w:val="002C27F5"/>
    <w:rsid w:val="002D5A10"/>
    <w:rsid w:val="00327C9F"/>
    <w:rsid w:val="00364CB8"/>
    <w:rsid w:val="00373AFE"/>
    <w:rsid w:val="00385783"/>
    <w:rsid w:val="003A7FE3"/>
    <w:rsid w:val="003C2FEA"/>
    <w:rsid w:val="003E5845"/>
    <w:rsid w:val="003F5EF0"/>
    <w:rsid w:val="00405A8B"/>
    <w:rsid w:val="00446644"/>
    <w:rsid w:val="004770D6"/>
    <w:rsid w:val="004F57BF"/>
    <w:rsid w:val="00561C59"/>
    <w:rsid w:val="00574D1D"/>
    <w:rsid w:val="0058527F"/>
    <w:rsid w:val="005B4416"/>
    <w:rsid w:val="005E6FAA"/>
    <w:rsid w:val="00610FDB"/>
    <w:rsid w:val="00615B1C"/>
    <w:rsid w:val="00634D89"/>
    <w:rsid w:val="00647230"/>
    <w:rsid w:val="006C0A6E"/>
    <w:rsid w:val="00802028"/>
    <w:rsid w:val="008952BD"/>
    <w:rsid w:val="008E67B6"/>
    <w:rsid w:val="00943041"/>
    <w:rsid w:val="009614E3"/>
    <w:rsid w:val="00965A05"/>
    <w:rsid w:val="00970C66"/>
    <w:rsid w:val="009B223D"/>
    <w:rsid w:val="009B4BC0"/>
    <w:rsid w:val="00A138C3"/>
    <w:rsid w:val="00A32DE7"/>
    <w:rsid w:val="00A42A72"/>
    <w:rsid w:val="00A42B21"/>
    <w:rsid w:val="00A50712"/>
    <w:rsid w:val="00AD6120"/>
    <w:rsid w:val="00AE6EFA"/>
    <w:rsid w:val="00B064B5"/>
    <w:rsid w:val="00B610B5"/>
    <w:rsid w:val="00BA0C7F"/>
    <w:rsid w:val="00BB363E"/>
    <w:rsid w:val="00BD064E"/>
    <w:rsid w:val="00BD6963"/>
    <w:rsid w:val="00C237C0"/>
    <w:rsid w:val="00C324E0"/>
    <w:rsid w:val="00C67D5F"/>
    <w:rsid w:val="00C95115"/>
    <w:rsid w:val="00CE3FEE"/>
    <w:rsid w:val="00DB4547"/>
    <w:rsid w:val="00DD215A"/>
    <w:rsid w:val="00DE7924"/>
    <w:rsid w:val="00E242F6"/>
    <w:rsid w:val="00E614DC"/>
    <w:rsid w:val="00EA3AB4"/>
    <w:rsid w:val="00EA568A"/>
    <w:rsid w:val="00EF5E2F"/>
    <w:rsid w:val="00F103E3"/>
    <w:rsid w:val="00F10B06"/>
    <w:rsid w:val="00F204A2"/>
    <w:rsid w:val="00F838CA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DDD9C3" w:themeColor="background2" w:themeShade="E6"/>
        <w:sz w:val="29"/>
        <w:szCs w:val="2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8C3"/>
  </w:style>
  <w:style w:type="paragraph" w:styleId="Heading1">
    <w:name w:val="heading 1"/>
    <w:basedOn w:val="Normal"/>
    <w:next w:val="Normal"/>
    <w:link w:val="Heading1Char"/>
    <w:uiPriority w:val="9"/>
    <w:qFormat/>
    <w:rsid w:val="00F83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D6"/>
    <w:pPr>
      <w:ind w:left="720"/>
      <w:contextualSpacing/>
    </w:pPr>
  </w:style>
  <w:style w:type="paragraph" w:styleId="NoSpacing">
    <w:name w:val="No Spacing"/>
    <w:uiPriority w:val="1"/>
    <w:qFormat/>
    <w:rsid w:val="00F838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3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568A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05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DDD9C3" w:themeColor="background2" w:themeShade="E6"/>
        <w:sz w:val="29"/>
        <w:szCs w:val="2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8C3"/>
  </w:style>
  <w:style w:type="paragraph" w:styleId="Heading1">
    <w:name w:val="heading 1"/>
    <w:basedOn w:val="Normal"/>
    <w:next w:val="Normal"/>
    <w:link w:val="Heading1Char"/>
    <w:uiPriority w:val="9"/>
    <w:qFormat/>
    <w:rsid w:val="00F83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D6"/>
    <w:pPr>
      <w:ind w:left="720"/>
      <w:contextualSpacing/>
    </w:pPr>
  </w:style>
  <w:style w:type="paragraph" w:styleId="NoSpacing">
    <w:name w:val="No Spacing"/>
    <w:uiPriority w:val="1"/>
    <w:qFormat/>
    <w:rsid w:val="00F838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3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568A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05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8EB2C-F35C-4B1E-9214-EA6DF14B9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Arun Prasaath</cp:lastModifiedBy>
  <cp:revision>4</cp:revision>
  <dcterms:created xsi:type="dcterms:W3CDTF">2014-07-22T05:06:00Z</dcterms:created>
  <dcterms:modified xsi:type="dcterms:W3CDTF">2014-07-22T05:12:00Z</dcterms:modified>
</cp:coreProperties>
</file>