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359B" w14:textId="77777777" w:rsidR="006E4995" w:rsidRDefault="006E49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8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6E4995" w14:paraId="76DBF9A0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B2365A" w14:textId="77777777" w:rsidR="006E4995" w:rsidRDefault="00A80E03">
            <w:pPr>
              <w:jc w:val="center"/>
              <w:rPr>
                <w:b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sz w:val="36"/>
                <w:szCs w:val="36"/>
              </w:rPr>
              <w:t>Software Engineering Department - ITU</w:t>
            </w:r>
          </w:p>
        </w:tc>
      </w:tr>
      <w:tr w:rsidR="006E4995" w14:paraId="75FBD201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74A5" w14:textId="77777777" w:rsidR="006E4995" w:rsidRDefault="00A80E03">
            <w:pPr>
              <w:jc w:val="center"/>
              <w:rPr>
                <w:b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sz w:val="36"/>
                <w:szCs w:val="36"/>
              </w:rPr>
              <w:t>SE200L: Data Structures &amp; Algorithms Lab</w:t>
            </w:r>
          </w:p>
        </w:tc>
      </w:tr>
    </w:tbl>
    <w:p w14:paraId="58B45823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9A62696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9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6E4995" w14:paraId="2A0899FD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033D" w14:textId="77777777" w:rsidR="006E4995" w:rsidRDefault="00A80E03">
            <w:pPr>
              <w:rPr>
                <w:b/>
              </w:rPr>
            </w:pPr>
            <w:r>
              <w:rPr>
                <w:b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FE38" w14:textId="77777777" w:rsidR="006E4995" w:rsidRDefault="00A80E03">
            <w:r>
              <w:rPr>
                <w:b/>
              </w:rPr>
              <w:t>Dated: 21/08/2024</w:t>
            </w:r>
          </w:p>
        </w:tc>
      </w:tr>
      <w:tr w:rsidR="006E4995" w14:paraId="1B80E64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B1D" w14:textId="77777777" w:rsidR="006E4995" w:rsidRDefault="006E4995">
            <w:pPr>
              <w:rPr>
                <w:b/>
              </w:rPr>
            </w:pPr>
          </w:p>
          <w:p w14:paraId="043666F7" w14:textId="0823EC7C" w:rsidR="006E4995" w:rsidRDefault="00A80E03">
            <w:pPr>
              <w:rPr>
                <w:b/>
              </w:rPr>
            </w:pPr>
            <w:r>
              <w:rPr>
                <w:b/>
              </w:rPr>
              <w:t xml:space="preserve">Teaching Assistant: </w:t>
            </w:r>
            <w:r w:rsidR="00F55579">
              <w:rPr>
                <w:b/>
              </w:rPr>
              <w:t xml:space="preserve">Zainab Bashir </w:t>
            </w:r>
            <w:r>
              <w:rPr>
                <w:b/>
              </w:rPr>
              <w:t>&amp; Ryan</w:t>
            </w:r>
            <w:r w:rsidR="00F55579">
              <w:rPr>
                <w:b/>
              </w:rPr>
              <w:t xml:space="preserve"> Naveed</w:t>
            </w:r>
          </w:p>
          <w:p w14:paraId="3618B386" w14:textId="77777777" w:rsidR="006E4995" w:rsidRDefault="006E4995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F272" w14:textId="77777777" w:rsidR="006E4995" w:rsidRDefault="00A80E03">
            <w:pPr>
              <w:rPr>
                <w:b/>
              </w:rPr>
            </w:pPr>
            <w:r>
              <w:rPr>
                <w:b/>
              </w:rPr>
              <w:t>Semester: Fall 2024</w:t>
            </w:r>
          </w:p>
        </w:tc>
      </w:tr>
      <w:tr w:rsidR="006E4995" w14:paraId="52242F0A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8DDC" w14:textId="1B549011" w:rsidR="006E4995" w:rsidRDefault="00A80E03">
            <w:pPr>
              <w:rPr>
                <w:b/>
              </w:rPr>
            </w:pPr>
            <w:r>
              <w:rPr>
                <w:b/>
              </w:rPr>
              <w:t xml:space="preserve">Lab Engineer: </w:t>
            </w:r>
            <w:r w:rsidR="00F55579">
              <w:rPr>
                <w:b/>
              </w:rPr>
              <w:t>Sadia Ijaz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F6C1" w14:textId="77777777" w:rsidR="006E4995" w:rsidRDefault="00A80E03">
            <w:r>
              <w:rPr>
                <w:b/>
              </w:rPr>
              <w:t xml:space="preserve">Batch: </w:t>
            </w:r>
            <w:r>
              <w:rPr>
                <w:b/>
              </w:rPr>
              <w:t>BSSE2023B</w:t>
            </w:r>
          </w:p>
        </w:tc>
      </w:tr>
    </w:tbl>
    <w:p w14:paraId="512D862C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5A812345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732ED61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67C95783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322F1C0D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5453E1EF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310F650B" w14:textId="77777777" w:rsidR="006E4995" w:rsidRDefault="00A80E03">
      <w:pPr>
        <w:pStyle w:val="Heading1"/>
        <w:spacing w:before="48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Lab 1. Implementing Arrays by Utilization of Pointers and Dynamic Memory Allocation</w:t>
      </w:r>
    </w:p>
    <w:p w14:paraId="36A41AF5" w14:textId="77777777" w:rsidR="006E4995" w:rsidRDefault="006E4995">
      <w:pPr>
        <w:pStyle w:val="Heading1"/>
        <w:spacing w:before="480"/>
        <w:ind w:left="43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AAF92D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A261AD3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32DFE493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52509FA9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7A0A0270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6D0C800A" w14:textId="4EAC4A4C" w:rsidR="006E4995" w:rsidRDefault="00EB3CF0">
      <w:pPr>
        <w:ind w:left="432"/>
        <w:rPr>
          <w:rFonts w:ascii="Times New Roman" w:eastAsia="Times New Roman" w:hAnsi="Times New Roman" w:cs="Times New Roman"/>
          <w:sz w:val="36"/>
          <w:szCs w:val="36"/>
        </w:rPr>
      </w:pPr>
      <w:r w:rsidRPr="00EB3CF0">
        <w:rPr>
          <w:rFonts w:ascii="Times New Roman" w:eastAsia="Times New Roman" w:hAnsi="Times New Roman" w:cs="Times New Roman"/>
          <w:sz w:val="36"/>
          <w:szCs w:val="36"/>
        </w:rPr>
        <w:t>Muhammad Mukarram Raza          BSSE-23029-B</w:t>
      </w:r>
    </w:p>
    <w:p w14:paraId="42AB2272" w14:textId="77777777" w:rsidR="006448E9" w:rsidRPr="00EB3CF0" w:rsidRDefault="006448E9">
      <w:pPr>
        <w:ind w:left="432"/>
        <w:rPr>
          <w:rFonts w:ascii="Times New Roman" w:eastAsia="Times New Roman" w:hAnsi="Times New Roman" w:cs="Times New Roman"/>
          <w:sz w:val="36"/>
          <w:szCs w:val="36"/>
        </w:rPr>
      </w:pPr>
    </w:p>
    <w:p w14:paraId="1398FB7E" w14:textId="77777777" w:rsidR="006E4995" w:rsidRDefault="006E4995">
      <w:pPr>
        <w:ind w:left="432"/>
        <w:rPr>
          <w:rFonts w:ascii="Times New Roman" w:eastAsia="Times New Roman" w:hAnsi="Times New Roman" w:cs="Times New Roman"/>
        </w:rPr>
      </w:pPr>
      <w:bookmarkStart w:id="3" w:name="_heading=h.2et92p0" w:colFirst="0" w:colLast="0"/>
      <w:bookmarkEnd w:id="3"/>
    </w:p>
    <w:sdt>
      <w:sdtPr>
        <w:rPr>
          <w:rFonts w:ascii="Arial" w:eastAsia="Arial" w:hAnsi="Arial" w:cs="Arial"/>
          <w:sz w:val="22"/>
          <w:szCs w:val="22"/>
        </w:rPr>
        <w:tag w:val="goog_rdk_0"/>
        <w:id w:val="-50771718"/>
        <w:lock w:val="contentLocked"/>
      </w:sdtPr>
      <w:sdtEndPr/>
      <w:sdtContent>
        <w:tbl>
          <w:tblPr>
            <w:tblStyle w:val="afffa"/>
            <w:tblW w:w="9240" w:type="dxa"/>
            <w:tblInd w:w="1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710"/>
            <w:gridCol w:w="2625"/>
            <w:gridCol w:w="1905"/>
          </w:tblGrid>
          <w:tr w:rsidR="006E4995" w14:paraId="36CBA4EB" w14:textId="77777777">
            <w:trPr>
              <w:trHeight w:val="550"/>
            </w:trPr>
            <w:tc>
              <w:tcPr>
                <w:tcW w:w="4710" w:type="dxa"/>
                <w:shd w:val="clear" w:color="auto" w:fill="auto"/>
              </w:tcPr>
              <w:p w14:paraId="6EF4CDFD" w14:textId="77777777" w:rsidR="006E4995" w:rsidRDefault="00A80E03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Name</w:t>
                </w:r>
              </w:p>
            </w:tc>
            <w:tc>
              <w:tcPr>
                <w:tcW w:w="2625" w:type="dxa"/>
              </w:tcPr>
              <w:p w14:paraId="408F4C1C" w14:textId="77777777" w:rsidR="006E4995" w:rsidRDefault="00A80E03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Roll number</w:t>
                </w:r>
              </w:p>
            </w:tc>
            <w:tc>
              <w:tcPr>
                <w:tcW w:w="1905" w:type="dxa"/>
              </w:tcPr>
              <w:p w14:paraId="5467A8E9" w14:textId="77777777" w:rsidR="006E4995" w:rsidRDefault="00A80E03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Report</w:t>
                </w:r>
              </w:p>
              <w:p w14:paraId="27C7CB36" w14:textId="77777777" w:rsidR="006E4995" w:rsidRDefault="00A80E03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(out of 35)</w:t>
                </w:r>
              </w:p>
            </w:tc>
          </w:tr>
          <w:tr w:rsidR="006E4995" w14:paraId="14FCE265" w14:textId="77777777">
            <w:trPr>
              <w:trHeight w:val="550"/>
            </w:trPr>
            <w:tc>
              <w:tcPr>
                <w:tcW w:w="4710" w:type="dxa"/>
                <w:shd w:val="clear" w:color="auto" w:fill="auto"/>
              </w:tcPr>
              <w:p w14:paraId="3D829E18" w14:textId="77777777" w:rsidR="006E4995" w:rsidRDefault="006E4995">
                <w:pPr>
                  <w:jc w:val="center"/>
                </w:pPr>
              </w:p>
            </w:tc>
            <w:tc>
              <w:tcPr>
                <w:tcW w:w="2625" w:type="dxa"/>
              </w:tcPr>
              <w:p w14:paraId="56F7C693" w14:textId="77777777" w:rsidR="006E4995" w:rsidRDefault="006E4995">
                <w:pPr>
                  <w:jc w:val="center"/>
                </w:pPr>
              </w:p>
            </w:tc>
            <w:tc>
              <w:tcPr>
                <w:tcW w:w="1905" w:type="dxa"/>
              </w:tcPr>
              <w:p w14:paraId="7A89D6A8" w14:textId="77777777" w:rsidR="006E4995" w:rsidRDefault="00A80E03">
                <w:pPr>
                  <w:jc w:val="center"/>
                </w:pPr>
              </w:p>
            </w:tc>
          </w:tr>
        </w:tbl>
      </w:sdtContent>
    </w:sdt>
    <w:p w14:paraId="4485FDCE" w14:textId="77777777" w:rsidR="006E4995" w:rsidRDefault="006E4995">
      <w:pPr>
        <w:ind w:left="432"/>
        <w:rPr>
          <w:rFonts w:ascii="Times New Roman" w:eastAsia="Times New Roman" w:hAnsi="Times New Roman" w:cs="Times New Roman"/>
        </w:rPr>
      </w:pPr>
    </w:p>
    <w:p w14:paraId="63669BC1" w14:textId="77777777" w:rsidR="006E4995" w:rsidRDefault="006E4995">
      <w:pPr>
        <w:ind w:left="432"/>
        <w:rPr>
          <w:rFonts w:ascii="Times New Roman" w:eastAsia="Times New Roman" w:hAnsi="Times New Roman" w:cs="Times New Roman"/>
        </w:rPr>
      </w:pPr>
    </w:p>
    <w:p w14:paraId="727225BC" w14:textId="77777777" w:rsidR="006E4995" w:rsidRDefault="00A80E03">
      <w:pPr>
        <w:ind w:left="43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Checked on: ____________________________</w:t>
      </w:r>
    </w:p>
    <w:p w14:paraId="201E8959" w14:textId="77777777" w:rsidR="006E4995" w:rsidRDefault="006E4995">
      <w:pPr>
        <w:ind w:left="432"/>
        <w:jc w:val="center"/>
        <w:rPr>
          <w:rFonts w:ascii="Times New Roman" w:eastAsia="Times New Roman" w:hAnsi="Times New Roman" w:cs="Times New Roman"/>
        </w:rPr>
      </w:pPr>
    </w:p>
    <w:p w14:paraId="4E87CBF6" w14:textId="77777777" w:rsidR="006E4995" w:rsidRDefault="00A80E03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6E4995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lastRenderedPageBreak/>
        <w:t xml:space="preserve">    Signature: ___________________</w:t>
      </w:r>
      <w:r>
        <w:rPr>
          <w:rFonts w:ascii="Times New Roman" w:eastAsia="Times New Roman" w:hAnsi="Times New Roman" w:cs="Times New Roman"/>
          <w:color w:val="000000"/>
        </w:rPr>
        <w:t>_____________</w:t>
      </w:r>
    </w:p>
    <w:p w14:paraId="4AA871C9" w14:textId="77777777" w:rsidR="006E4995" w:rsidRDefault="00A80E03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Objective</w:t>
      </w:r>
    </w:p>
    <w:p w14:paraId="3B22088E" w14:textId="77777777" w:rsidR="006E4995" w:rsidRDefault="00A80E03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lab is to practice problems related to pointers and dynamic memory allocation.</w:t>
      </w:r>
    </w:p>
    <w:p w14:paraId="23AF15F1" w14:textId="77777777" w:rsidR="006E4995" w:rsidRDefault="00A80E03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b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6E4995" w14:paraId="1E125A50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76AD" w14:textId="77777777" w:rsidR="006E4995" w:rsidRDefault="00A80E03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8033" w14:textId="77777777" w:rsidR="006E4995" w:rsidRDefault="00A80E03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E497" w14:textId="77777777" w:rsidR="006E4995" w:rsidRDefault="00A80E03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6E4995" w14:paraId="6D929249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604A" w14:textId="77777777" w:rsidR="006E4995" w:rsidRDefault="00A80E03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DDAF" w14:textId="77777777" w:rsidR="006E4995" w:rsidRDefault="00A80E03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6481" w14:textId="77777777" w:rsidR="006E4995" w:rsidRDefault="00A80E03">
            <w:pPr>
              <w:jc w:val="center"/>
            </w:pPr>
            <w:r>
              <w:t>1</w:t>
            </w:r>
          </w:p>
        </w:tc>
      </w:tr>
    </w:tbl>
    <w:p w14:paraId="2B02EA3D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</w:rPr>
      </w:pPr>
    </w:p>
    <w:p w14:paraId="29E0F968" w14:textId="77777777" w:rsidR="006E4995" w:rsidRDefault="00A80E03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eastAsia="Times New Roman" w:hAnsi="Times New Roman" w:cs="Times New Roman"/>
          <w:b/>
          <w:sz w:val="26"/>
          <w:szCs w:val="26"/>
        </w:rPr>
        <w:t>Conduct of Lab</w:t>
      </w:r>
    </w:p>
    <w:p w14:paraId="36CCDD0E" w14:textId="77777777" w:rsidR="006E4995" w:rsidRDefault="00A80E0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6C49267E" w14:textId="77777777" w:rsidR="006E4995" w:rsidRDefault="00A80E0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</w:t>
      </w:r>
      <w:r>
        <w:rPr>
          <w:rFonts w:ascii="Times New Roman" w:eastAsia="Times New Roman" w:hAnsi="Times New Roman" w:cs="Times New Roman"/>
        </w:rPr>
        <w:t>s.</w:t>
      </w:r>
    </w:p>
    <w:p w14:paraId="4D56A9C2" w14:textId="77777777" w:rsidR="006E4995" w:rsidRDefault="00A80E03">
      <w:pPr>
        <w:pStyle w:val="Heading2"/>
        <w:numPr>
          <w:ilvl w:val="1"/>
          <w:numId w:val="3"/>
        </w:numPr>
        <w:spacing w:before="40"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eastAsia="Times New Roman" w:hAnsi="Times New Roman" w:cs="Times New Roman"/>
          <w:b/>
          <w:sz w:val="26"/>
          <w:szCs w:val="26"/>
        </w:rPr>
        <w:t>Theory and Background</w:t>
      </w:r>
    </w:p>
    <w:p w14:paraId="10BB463B" w14:textId="77777777" w:rsidR="006E4995" w:rsidRDefault="00A80E0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or simply a pointer. The data type of the variable (whose address a pointer is to hold) and the pointer variable must be the same. A pointer variable is declared by placing an asterisk (*) after the data type or before the variable name in the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 type statement. E.g., if the pointer variable “p” is to hold the memory address of an integer variable it is declared as: </w:t>
      </w:r>
    </w:p>
    <w:p w14:paraId="7B81F53C" w14:textId="77777777" w:rsidR="006E4995" w:rsidRDefault="00A80E0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 *p;</w:t>
      </w:r>
    </w:p>
    <w:p w14:paraId="43A9FAA7" w14:textId="77777777" w:rsidR="006E4995" w:rsidRDefault="00A80E0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dynamic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quite similar to a regular array, but its size is modifiable during program runtime. Dynamic Array elements occupy a contiguous block of memory. Once an array has been created, its size cannot be changed. However, a dynamic array is different. A dynami</w:t>
      </w:r>
      <w:r>
        <w:rPr>
          <w:rFonts w:ascii="Times New Roman" w:eastAsia="Times New Roman" w:hAnsi="Times New Roman" w:cs="Times New Roman"/>
          <w:sz w:val="24"/>
          <w:szCs w:val="24"/>
        </w:rPr>
        <w:t>c array can expand its size even after it has been filled. During the creation of an array, it is allocated a predetermined amount of memory. This is not the case with a dynamic array as it grows its memory size by a certain factor when there is a need.</w:t>
      </w:r>
    </w:p>
    <w:p w14:paraId="6B01BC3F" w14:textId="77777777" w:rsidR="006E4995" w:rsidRDefault="00A80E03">
      <w:pPr>
        <w:jc w:val="center"/>
      </w:pPr>
      <w:r>
        <w:rPr>
          <w:noProof/>
        </w:rPr>
        <w:drawing>
          <wp:inline distT="0" distB="0" distL="0" distR="0" wp14:anchorId="497D5BF5" wp14:editId="693DAD41">
            <wp:extent cx="2795064" cy="144744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55865" r="47644"/>
                    <a:stretch>
                      <a:fillRect/>
                    </a:stretch>
                  </pic:blipFill>
                  <pic:spPr>
                    <a:xfrm>
                      <a:off x="0" y="0"/>
                      <a:ext cx="2795064" cy="1447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FA616" w14:textId="77777777" w:rsidR="006E4995" w:rsidRDefault="006E4995">
      <w:pPr>
        <w:rPr>
          <w:rFonts w:ascii="Times New Roman" w:eastAsia="Times New Roman" w:hAnsi="Times New Roman" w:cs="Times New Roman"/>
          <w:b/>
        </w:rPr>
      </w:pPr>
    </w:p>
    <w:p w14:paraId="53B374BB" w14:textId="77777777" w:rsidR="006E4995" w:rsidRDefault="00A80E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Templates </w:t>
      </w:r>
      <w:r>
        <w:rPr>
          <w:rFonts w:ascii="Times New Roman" w:eastAsia="Times New Roman" w:hAnsi="Times New Roman" w:cs="Times New Roman"/>
        </w:rPr>
        <w:t>are a feature of the C++ programming language that allows functions and classes to operate with generic types. This allows a function or class to work on many different data types without being rewritten for each one</w:t>
      </w:r>
    </w:p>
    <w:p w14:paraId="26920280" w14:textId="77777777" w:rsidR="006E4995" w:rsidRDefault="006E4995">
      <w:pPr>
        <w:spacing w:line="240" w:lineRule="auto"/>
      </w:pPr>
    </w:p>
    <w:p w14:paraId="4A76B6CD" w14:textId="77777777" w:rsidR="006E4995" w:rsidRDefault="006E4995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474FA932" w14:textId="77777777" w:rsidR="006E4995" w:rsidRDefault="00A80E0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Lab Tasks</w:t>
      </w:r>
    </w:p>
    <w:p w14:paraId="561AAB05" w14:textId="77777777" w:rsidR="006E4995" w:rsidRDefault="00A80E0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 1</w:t>
      </w:r>
    </w:p>
    <w:p w14:paraId="581FC012" w14:textId="77777777" w:rsidR="006E4995" w:rsidRDefault="00A80E0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 a class named </w:t>
      </w:r>
      <w:proofErr w:type="spellStart"/>
      <w:r>
        <w:rPr>
          <w:rFonts w:ascii="Times New Roman" w:eastAsia="Times New Roman" w:hAnsi="Times New Roman" w:cs="Times New Roman"/>
          <w:b/>
        </w:rPr>
        <w:t>MyArray</w:t>
      </w:r>
      <w:proofErr w:type="spellEnd"/>
      <w:r>
        <w:rPr>
          <w:rFonts w:ascii="Times New Roman" w:eastAsia="Times New Roman" w:hAnsi="Times New Roman" w:cs="Times New Roman"/>
        </w:rPr>
        <w:t xml:space="preserve"> to keep a list of similar data in the form of an array, the data type of the array will be taken from </w:t>
      </w:r>
      <w:r>
        <w:rPr>
          <w:rFonts w:ascii="Times New Roman" w:eastAsia="Times New Roman" w:hAnsi="Times New Roman" w:cs="Times New Roman"/>
          <w:u w:val="single"/>
        </w:rPr>
        <w:t>templates</w:t>
      </w:r>
      <w:r>
        <w:rPr>
          <w:rFonts w:ascii="Times New Roman" w:eastAsia="Times New Roman" w:hAnsi="Times New Roman" w:cs="Times New Roman"/>
        </w:rPr>
        <w:t>.</w:t>
      </w:r>
    </w:p>
    <w:p w14:paraId="551869E6" w14:textId="77777777" w:rsidR="006E4995" w:rsidRDefault="00A80E03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Members:</w:t>
      </w:r>
    </w:p>
    <w:p w14:paraId="24A383F5" w14:textId="77777777" w:rsidR="006E4995" w:rsidRDefault="00A80E03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</w:rPr>
        <w:t>data</w:t>
      </w:r>
      <w:r>
        <w:rPr>
          <w:rFonts w:ascii="Times New Roman" w:eastAsia="Times New Roman" w:hAnsi="Times New Roman" w:cs="Times New Roman"/>
        </w:rPr>
        <w:t>: A dynamically allocated array to store the data.</w:t>
      </w:r>
    </w:p>
    <w:p w14:paraId="300A1AF5" w14:textId="77777777" w:rsidR="006E4995" w:rsidRDefault="00A80E03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</w:rPr>
        <w:t>size</w:t>
      </w:r>
      <w:r>
        <w:rPr>
          <w:rFonts w:ascii="Times New Roman" w:eastAsia="Times New Roman" w:hAnsi="Times New Roman" w:cs="Times New Roman"/>
        </w:rPr>
        <w:t>: An integer to track the number of eleme</w:t>
      </w:r>
      <w:r>
        <w:rPr>
          <w:rFonts w:ascii="Times New Roman" w:eastAsia="Times New Roman" w:hAnsi="Times New Roman" w:cs="Times New Roman"/>
        </w:rPr>
        <w:t>nts in the list.</w:t>
      </w:r>
    </w:p>
    <w:p w14:paraId="0EB8F163" w14:textId="77777777" w:rsidR="006E4995" w:rsidRDefault="00A80E03">
      <w:pPr>
        <w:numPr>
          <w:ilvl w:val="0"/>
          <w:numId w:val="4"/>
        </w:numPr>
        <w:spacing w:after="240"/>
      </w:pPr>
      <w:r>
        <w:rPr>
          <w:rFonts w:ascii="Times New Roman" w:eastAsia="Times New Roman" w:hAnsi="Times New Roman" w:cs="Times New Roman"/>
          <w:b/>
        </w:rPr>
        <w:t>capacity</w:t>
      </w:r>
      <w:r>
        <w:rPr>
          <w:rFonts w:ascii="Times New Roman" w:eastAsia="Times New Roman" w:hAnsi="Times New Roman" w:cs="Times New Roman"/>
        </w:rPr>
        <w:t>: An integer to track the maximum number of elements the array can hold before resizing.</w:t>
      </w:r>
    </w:p>
    <w:p w14:paraId="68112845" w14:textId="77777777" w:rsidR="006E4995" w:rsidRDefault="00A80E03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Member Functions: </w:t>
      </w:r>
    </w:p>
    <w:p w14:paraId="7542DFF1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// Add a constructor that Initializes an empty array with a default capacity </w:t>
      </w:r>
    </w:p>
    <w:p w14:paraId="21960A94" w14:textId="77777777" w:rsidR="006E4995" w:rsidRDefault="00A80E0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MyArray</w:t>
      </w:r>
      <w:proofErr w:type="spellEnd"/>
      <w:r>
        <w:rPr>
          <w:rFonts w:ascii="Times New Roman" w:eastAsia="Times New Roman" w:hAnsi="Times New Roman" w:cs="Times New Roman"/>
        </w:rPr>
        <w:t xml:space="preserve"> () {</w:t>
      </w:r>
      <w:r>
        <w:rPr>
          <w:rFonts w:ascii="Times New Roman" w:eastAsia="Times New Roman" w:hAnsi="Times New Roman" w:cs="Times New Roman"/>
        </w:rPr>
        <w:br/>
        <w:t>}</w:t>
      </w:r>
    </w:p>
    <w:p w14:paraId="14208425" w14:textId="77777777" w:rsidR="006E4995" w:rsidRDefault="006E4995">
      <w:pPr>
        <w:rPr>
          <w:rFonts w:ascii="Times New Roman" w:eastAsia="Times New Roman" w:hAnsi="Times New Roman" w:cs="Times New Roman"/>
        </w:rPr>
      </w:pPr>
    </w:p>
    <w:p w14:paraId="3E7A31A5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 Add a destructor that free</w:t>
      </w:r>
      <w:r>
        <w:rPr>
          <w:rFonts w:ascii="Times New Roman" w:eastAsia="Times New Roman" w:hAnsi="Times New Roman" w:cs="Times New Roman"/>
          <w:b/>
        </w:rPr>
        <w:t>s the dynamically allocated memory used by the array.</w:t>
      </w:r>
    </w:p>
    <w:p w14:paraId="70CF553D" w14:textId="77777777" w:rsidR="006E4995" w:rsidRDefault="00A80E03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~</w:t>
      </w:r>
      <w:proofErr w:type="spellStart"/>
      <w:r>
        <w:rPr>
          <w:rFonts w:ascii="Times New Roman" w:eastAsia="Times New Roman" w:hAnsi="Times New Roman" w:cs="Times New Roman"/>
        </w:rPr>
        <w:t>MyArray</w:t>
      </w:r>
      <w:proofErr w:type="spellEnd"/>
      <w:r>
        <w:rPr>
          <w:rFonts w:ascii="Times New Roman" w:eastAsia="Times New Roman" w:hAnsi="Times New Roman" w:cs="Times New Roman"/>
        </w:rPr>
        <w:t xml:space="preserve"> () {</w:t>
      </w:r>
      <w:r>
        <w:rPr>
          <w:rFonts w:ascii="Times New Roman" w:eastAsia="Times New Roman" w:hAnsi="Times New Roman" w:cs="Times New Roman"/>
        </w:rPr>
        <w:br/>
        <w:t>}</w:t>
      </w:r>
    </w:p>
    <w:p w14:paraId="5D05FE3E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// Add function to add an element at the last index of the array </w:t>
      </w:r>
    </w:p>
    <w:p w14:paraId="49F77EBE" w14:textId="77777777" w:rsidR="006E4995" w:rsidRDefault="00A80E0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append (T) {</w:t>
      </w:r>
      <w:r>
        <w:rPr>
          <w:rFonts w:ascii="Times New Roman" w:eastAsia="Times New Roman" w:hAnsi="Times New Roman" w:cs="Times New Roman"/>
        </w:rPr>
        <w:br/>
        <w:t>}</w:t>
      </w:r>
    </w:p>
    <w:p w14:paraId="36C62048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// Add function to add an element at the start index of the array </w:t>
      </w:r>
    </w:p>
    <w:p w14:paraId="69D13B27" w14:textId="77777777" w:rsidR="006E4995" w:rsidRDefault="00A80E0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prepend (T) {</w:t>
      </w:r>
      <w:r>
        <w:rPr>
          <w:rFonts w:ascii="Times New Roman" w:eastAsia="Times New Roman" w:hAnsi="Times New Roman" w:cs="Times New Roman"/>
        </w:rPr>
        <w:br/>
        <w:t>}</w:t>
      </w:r>
    </w:p>
    <w:p w14:paraId="1AD72E92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 Add funct</w:t>
      </w:r>
      <w:r>
        <w:rPr>
          <w:rFonts w:ascii="Times New Roman" w:eastAsia="Times New Roman" w:hAnsi="Times New Roman" w:cs="Times New Roman"/>
          <w:b/>
        </w:rPr>
        <w:t xml:space="preserve">ion to contract an array by deleting a value from the last index </w:t>
      </w:r>
    </w:p>
    <w:p w14:paraId="4C2263FD" w14:textId="77777777" w:rsidR="006E4995" w:rsidRDefault="00A80E0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deleteFromEnd</w:t>
      </w:r>
      <w:proofErr w:type="spellEnd"/>
      <w:r>
        <w:rPr>
          <w:rFonts w:ascii="Times New Roman" w:eastAsia="Times New Roman" w:hAnsi="Times New Roman" w:cs="Times New Roman"/>
        </w:rPr>
        <w:t xml:space="preserve"> () {</w:t>
      </w:r>
      <w:r>
        <w:rPr>
          <w:rFonts w:ascii="Times New Roman" w:eastAsia="Times New Roman" w:hAnsi="Times New Roman" w:cs="Times New Roman"/>
        </w:rPr>
        <w:br/>
        <w:t>}</w:t>
      </w:r>
    </w:p>
    <w:p w14:paraId="5E62CFA7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// Add function to contract an array by deleting a value from the first index </w:t>
      </w:r>
    </w:p>
    <w:p w14:paraId="0FC52558" w14:textId="77777777" w:rsidR="006E4995" w:rsidRDefault="00A80E0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deleteFromStart</w:t>
      </w:r>
      <w:proofErr w:type="spellEnd"/>
      <w:r>
        <w:rPr>
          <w:rFonts w:ascii="Times New Roman" w:eastAsia="Times New Roman" w:hAnsi="Times New Roman" w:cs="Times New Roman"/>
        </w:rPr>
        <w:t xml:space="preserve"> () {</w:t>
      </w:r>
      <w:r>
        <w:rPr>
          <w:rFonts w:ascii="Times New Roman" w:eastAsia="Times New Roman" w:hAnsi="Times New Roman" w:cs="Times New Roman"/>
        </w:rPr>
        <w:br/>
        <w:t>}</w:t>
      </w:r>
    </w:p>
    <w:p w14:paraId="1936551F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 Add function to display the elements of the array</w:t>
      </w:r>
    </w:p>
    <w:p w14:paraId="546C49EC" w14:textId="77777777" w:rsidR="006E4995" w:rsidRDefault="00A80E0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display () {</w:t>
      </w:r>
      <w:r>
        <w:rPr>
          <w:rFonts w:ascii="Times New Roman" w:eastAsia="Times New Roman" w:hAnsi="Times New Roman" w:cs="Times New Roman"/>
        </w:rPr>
        <w:br/>
        <w:t>}</w:t>
      </w:r>
    </w:p>
    <w:p w14:paraId="595CBD65" w14:textId="77777777" w:rsidR="006E4995" w:rsidRDefault="00A80E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 Also add functions to get size, capacity, and array</w:t>
      </w:r>
    </w:p>
    <w:p w14:paraId="55DAC3A7" w14:textId="77777777" w:rsidR="006E4995" w:rsidRDefault="00A80E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get_size</w:t>
      </w:r>
      <w:proofErr w:type="spellEnd"/>
      <w:r>
        <w:rPr>
          <w:rFonts w:ascii="Times New Roman" w:eastAsia="Times New Roman" w:hAnsi="Times New Roman" w:cs="Times New Roman"/>
        </w:rPr>
        <w:t xml:space="preserve"> () {</w:t>
      </w:r>
      <w:r>
        <w:rPr>
          <w:rFonts w:ascii="Times New Roman" w:eastAsia="Times New Roman" w:hAnsi="Times New Roman" w:cs="Times New Roman"/>
        </w:rPr>
        <w:br/>
        <w:t>}</w:t>
      </w:r>
    </w:p>
    <w:p w14:paraId="4490B017" w14:textId="77777777" w:rsidR="006E4995" w:rsidRDefault="00A80E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get_capacity</w:t>
      </w:r>
      <w:proofErr w:type="spellEnd"/>
      <w:r>
        <w:rPr>
          <w:rFonts w:ascii="Times New Roman" w:eastAsia="Times New Roman" w:hAnsi="Times New Roman" w:cs="Times New Roman"/>
        </w:rPr>
        <w:t xml:space="preserve"> () {</w:t>
      </w:r>
      <w:r>
        <w:rPr>
          <w:rFonts w:ascii="Times New Roman" w:eastAsia="Times New Roman" w:hAnsi="Times New Roman" w:cs="Times New Roman"/>
        </w:rPr>
        <w:br/>
        <w:t>}</w:t>
      </w:r>
    </w:p>
    <w:p w14:paraId="7DC034B3" w14:textId="77777777" w:rsidR="006E4995" w:rsidRDefault="00A80E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T* </w:t>
      </w:r>
      <w:proofErr w:type="spellStart"/>
      <w:r>
        <w:rPr>
          <w:rFonts w:ascii="Times New Roman" w:eastAsia="Times New Roman" w:hAnsi="Times New Roman" w:cs="Times New Roman"/>
        </w:rPr>
        <w:t>get_array</w:t>
      </w:r>
      <w:proofErr w:type="spellEnd"/>
      <w:r>
        <w:rPr>
          <w:rFonts w:ascii="Times New Roman" w:eastAsia="Times New Roman" w:hAnsi="Times New Roman" w:cs="Times New Roman"/>
        </w:rPr>
        <w:t xml:space="preserve"> () {</w:t>
      </w:r>
      <w:r>
        <w:rPr>
          <w:rFonts w:ascii="Times New Roman" w:eastAsia="Times New Roman" w:hAnsi="Times New Roman" w:cs="Times New Roman"/>
        </w:rPr>
        <w:br/>
        <w:t>}</w:t>
      </w:r>
    </w:p>
    <w:p w14:paraId="51B2A8C5" w14:textId="77777777" w:rsidR="006E4995" w:rsidRDefault="006E4995">
      <w:pPr>
        <w:rPr>
          <w:rFonts w:ascii="Times New Roman" w:eastAsia="Times New Roman" w:hAnsi="Times New Roman" w:cs="Times New Roman"/>
        </w:rPr>
      </w:pPr>
    </w:p>
    <w:p w14:paraId="4E015D11" w14:textId="77777777" w:rsidR="006E4995" w:rsidRDefault="006E4995">
      <w:pPr>
        <w:rPr>
          <w:rFonts w:ascii="Times New Roman" w:eastAsia="Times New Roman" w:hAnsi="Times New Roman" w:cs="Times New Roman"/>
        </w:rPr>
      </w:pPr>
    </w:p>
    <w:tbl>
      <w:tblPr>
        <w:tblStyle w:val="afffc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0"/>
      </w:tblGrid>
      <w:tr w:rsidR="006E4995" w14:paraId="5AE9709E" w14:textId="77777777">
        <w:trPr>
          <w:trHeight w:val="10560"/>
        </w:trPr>
        <w:tc>
          <w:tcPr>
            <w:tcW w:w="9330" w:type="dxa"/>
          </w:tcPr>
          <w:p w14:paraId="7E593AF9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#include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functions.h</w:t>
            </w:r>
            <w:proofErr w:type="spellEnd"/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</w:p>
          <w:p w14:paraId="40386701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#include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&lt;iostream&gt;</w:t>
            </w:r>
          </w:p>
          <w:p w14:paraId="4ED477A4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7FEA61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using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namespace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std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0F36C68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36BF546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 {</w:t>
            </w:r>
          </w:p>
          <w:p w14:paraId="1FAD676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5A64C69D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672459F6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new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];</w:t>
            </w:r>
          </w:p>
          <w:p w14:paraId="789C25E7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19671292" w14:textId="77777777" w:rsidR="00111CEE" w:rsidRPr="00111CEE" w:rsidRDefault="00111CEE" w:rsidP="00111CEE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2402410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~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 {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delete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[]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 }</w:t>
            </w:r>
          </w:p>
          <w:p w14:paraId="11B4360F" w14:textId="77777777" w:rsidR="00111CEE" w:rsidRPr="00111CEE" w:rsidRDefault="00111CEE" w:rsidP="00111CEE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98A926C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void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append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6420232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3FF295C5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// double the capacity</w:t>
            </w:r>
          </w:p>
          <w:p w14:paraId="58687C49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 }</w:t>
            </w:r>
          </w:p>
          <w:p w14:paraId="3B74CE91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B25668C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*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temp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new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    // create a new </w:t>
            </w:r>
            <w:proofErr w:type="spellStart"/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teemp</w:t>
            </w:r>
            <w:proofErr w:type="spellEnd"/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array</w:t>
            </w:r>
          </w:p>
          <w:p w14:paraId="34DBC27B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++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// iterate till size</w:t>
            </w:r>
          </w:p>
          <w:p w14:paraId="6DC0B64F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temp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          // copy data</w:t>
            </w:r>
          </w:p>
          <w:p w14:paraId="151ED56F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 }</w:t>
            </w:r>
          </w:p>
          <w:p w14:paraId="5AEEC9FB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delete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[]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// delete original data</w:t>
            </w:r>
          </w:p>
          <w:p w14:paraId="15C7870A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temp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 // transfer temp data to original array</w:t>
            </w:r>
          </w:p>
          <w:p w14:paraId="229450D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// at index = size-1 i.e. starts from zero, ai [size] the</w:t>
            </w:r>
          </w:p>
          <w:p w14:paraId="2EEE2983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                  // array is empty, add </w:t>
            </w:r>
            <w:proofErr w:type="spellStart"/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ne</w:t>
            </w:r>
            <w:proofErr w:type="spellEnd"/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data</w:t>
            </w:r>
          </w:p>
          <w:p w14:paraId="01BB6587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++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      // increase the size by insertion</w:t>
            </w:r>
          </w:p>
          <w:p w14:paraId="0D32A4D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6AEA99C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51B728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void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prepend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49059BF4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773CC39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// double the capacity</w:t>
            </w:r>
          </w:p>
          <w:p w14:paraId="712883E5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 }</w:t>
            </w:r>
          </w:p>
          <w:p w14:paraId="3A58D4C3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*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temp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new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    // create a new </w:t>
            </w:r>
            <w:proofErr w:type="spellStart"/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teemp</w:t>
            </w:r>
            <w:proofErr w:type="spellEnd"/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array</w:t>
            </w:r>
          </w:p>
          <w:p w14:paraId="7CE71E51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++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// iterate till size</w:t>
            </w:r>
          </w:p>
          <w:p w14:paraId="498315B1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temp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      // copy data to index+</w:t>
            </w:r>
          </w:p>
          <w:p w14:paraId="44E40257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 }</w:t>
            </w:r>
          </w:p>
          <w:p w14:paraId="7A3A91AD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delete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[]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// delete original data</w:t>
            </w:r>
          </w:p>
          <w:p w14:paraId="33F3A464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temp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// transfer temp data to original array</w:t>
            </w:r>
          </w:p>
          <w:p w14:paraId="24F664A0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// add at first index</w:t>
            </w:r>
          </w:p>
          <w:p w14:paraId="1B7F0ED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++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  <w:r w:rsidRPr="00111CEE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       // increase the size by insertion</w:t>
            </w:r>
          </w:p>
          <w:p w14:paraId="746A0BB9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2350B770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A9A07A5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void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delete_at_End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 {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--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 }</w:t>
            </w:r>
          </w:p>
          <w:p w14:paraId="32243B7B" w14:textId="77777777" w:rsidR="00111CEE" w:rsidRPr="00111CEE" w:rsidRDefault="00111CEE" w:rsidP="00111CEE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30A9ECC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void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delete_at_Start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 {</w:t>
            </w:r>
          </w:p>
          <w:p w14:paraId="397ACC0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++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36F2132B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];</w:t>
            </w:r>
          </w:p>
          <w:p w14:paraId="7FD61E4D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 }</w:t>
            </w:r>
          </w:p>
          <w:p w14:paraId="54556D54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--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6C500502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54DD013B" w14:textId="77777777" w:rsidR="00111CEE" w:rsidRPr="00111CEE" w:rsidRDefault="00111CEE" w:rsidP="00111CEE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D8516AA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void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display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 {</w:t>
            </w:r>
          </w:p>
          <w:p w14:paraId="35C3569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"Size: "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21DEC397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"Capacity: "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7A0249AD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"Array: "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44D1592C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++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2E56D96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];</w:t>
            </w:r>
          </w:p>
          <w:p w14:paraId="54DF3E40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-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364046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", "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7F0AA801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 }</w:t>
            </w:r>
          </w:p>
          <w:p w14:paraId="56DC297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&lt;&lt;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572FCB37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5F93E907" w14:textId="77777777" w:rsidR="00111CEE" w:rsidRPr="00111CEE" w:rsidRDefault="00111CEE" w:rsidP="00111CEE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85F8889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get_size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 {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 }</w:t>
            </w:r>
          </w:p>
          <w:p w14:paraId="1405C531" w14:textId="77777777" w:rsidR="00111CEE" w:rsidRPr="00111CEE" w:rsidRDefault="00111CEE" w:rsidP="00111CEE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C6A9EF9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get_capacity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 {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capacity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 }</w:t>
            </w:r>
          </w:p>
          <w:p w14:paraId="61619CCF" w14:textId="77777777" w:rsidR="00111CEE" w:rsidRPr="00111CEE" w:rsidRDefault="00111CEE" w:rsidP="00111CEE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8C98FA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template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&lt;</w:t>
            </w:r>
            <w:proofErr w:type="spellStart"/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typename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*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&gt;::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get_array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 { </w:t>
            </w:r>
            <w:r w:rsidRPr="00111CEE"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 }</w:t>
            </w:r>
          </w:p>
          <w:p w14:paraId="679A0849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1B3CBEF3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void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tempor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 {</w:t>
            </w:r>
          </w:p>
          <w:p w14:paraId="04762F5F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MyArray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</w:t>
            </w:r>
            <w:r w:rsidRPr="00111CEE"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int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&gt;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450400BD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59D3976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);</w:t>
            </w:r>
          </w:p>
          <w:p w14:paraId="3BB245CD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);</w:t>
            </w:r>
          </w:p>
          <w:p w14:paraId="412C8C75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3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);</w:t>
            </w:r>
          </w:p>
          <w:p w14:paraId="65154D2D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D3EAE0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prepend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 w:rsidRPr="00111CEE"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);</w:t>
            </w:r>
          </w:p>
          <w:p w14:paraId="68A75E51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7DA3B8A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delete_at_Start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();</w:t>
            </w:r>
          </w:p>
          <w:p w14:paraId="0A2B0F7A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0FD75FE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delete_at_End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();</w:t>
            </w:r>
          </w:p>
          <w:p w14:paraId="06A44D5F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838DC8C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display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();</w:t>
            </w:r>
          </w:p>
          <w:p w14:paraId="6871D90C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2A09AAA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get_size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();</w:t>
            </w:r>
          </w:p>
          <w:p w14:paraId="165A6EE3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65CA926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get_capacity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();</w:t>
            </w:r>
          </w:p>
          <w:p w14:paraId="4BD1D080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B389318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111CEE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 w:rsidRPr="00111CEE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get_array</w:t>
            </w:r>
            <w:proofErr w:type="spellEnd"/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();</w:t>
            </w:r>
          </w:p>
          <w:p w14:paraId="546FDC54" w14:textId="77777777" w:rsidR="00111CEE" w:rsidRPr="00111CEE" w:rsidRDefault="00111CEE" w:rsidP="00111CE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111CEE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255C244D" w14:textId="77777777" w:rsidR="006E4995" w:rsidRDefault="006E4995"/>
        </w:tc>
      </w:tr>
    </w:tbl>
    <w:p w14:paraId="489244A6" w14:textId="77777777" w:rsidR="006E4995" w:rsidRDefault="006E4995">
      <w:pPr>
        <w:pStyle w:val="Title"/>
      </w:pPr>
    </w:p>
    <w:p w14:paraId="2E6079AF" w14:textId="77777777" w:rsidR="006E4995" w:rsidRDefault="00A80E03">
      <w:pPr>
        <w:pStyle w:val="Title"/>
        <w:rPr>
          <w:b/>
        </w:rPr>
      </w:pPr>
      <w:r>
        <w:rPr>
          <w:b/>
        </w:rPr>
        <w:t>Assessment Rubric for Lab</w:t>
      </w:r>
    </w:p>
    <w:p w14:paraId="4628FF32" w14:textId="77777777" w:rsidR="006E4995" w:rsidRDefault="006E4995">
      <w:pPr>
        <w:pStyle w:val="Title"/>
      </w:pPr>
      <w:bookmarkStart w:id="6" w:name="_heading=h.um6fen64n709" w:colFirst="0" w:colLast="0"/>
      <w:bookmarkEnd w:id="6"/>
    </w:p>
    <w:tbl>
      <w:tblPr>
        <w:tblStyle w:val="afffd"/>
        <w:tblpPr w:leftFromText="180" w:rightFromText="180" w:vertAnchor="text" w:tblpX="-510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600"/>
        <w:gridCol w:w="2190"/>
        <w:gridCol w:w="2130"/>
        <w:gridCol w:w="2205"/>
        <w:gridCol w:w="1095"/>
      </w:tblGrid>
      <w:tr w:rsidR="006E4995" w14:paraId="29707FD9" w14:textId="77777777">
        <w:trPr>
          <w:trHeight w:val="576"/>
        </w:trPr>
        <w:tc>
          <w:tcPr>
            <w:tcW w:w="2310" w:type="dxa"/>
          </w:tcPr>
          <w:p w14:paraId="2DD30C17" w14:textId="77777777" w:rsidR="006E4995" w:rsidRDefault="00A80E03">
            <w:pPr>
              <w:widowControl w:val="0"/>
              <w:spacing w:before="32"/>
              <w:ind w:left="107" w:right="20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Performance  metric</w:t>
            </w:r>
          </w:p>
        </w:tc>
        <w:tc>
          <w:tcPr>
            <w:tcW w:w="600" w:type="dxa"/>
          </w:tcPr>
          <w:p w14:paraId="1483898D" w14:textId="77777777" w:rsidR="006E4995" w:rsidRDefault="00A80E03">
            <w:pPr>
              <w:widowControl w:val="0"/>
              <w:spacing w:before="123"/>
              <w:ind w:right="10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CLO</w:t>
            </w:r>
          </w:p>
        </w:tc>
        <w:tc>
          <w:tcPr>
            <w:tcW w:w="2190" w:type="dxa"/>
          </w:tcPr>
          <w:p w14:paraId="1540ACBC" w14:textId="77777777" w:rsidR="006E4995" w:rsidRDefault="00A80E03">
            <w:pPr>
              <w:widowControl w:val="0"/>
              <w:spacing w:before="123"/>
              <w:ind w:left="104" w:right="-1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Able to complete the task over 80% (4-5)</w:t>
            </w:r>
          </w:p>
        </w:tc>
        <w:tc>
          <w:tcPr>
            <w:tcW w:w="2130" w:type="dxa"/>
          </w:tcPr>
          <w:p w14:paraId="6D2F58D9" w14:textId="77777777" w:rsidR="006E4995" w:rsidRDefault="00A80E03">
            <w:pPr>
              <w:widowControl w:val="0"/>
              <w:spacing w:before="123"/>
              <w:ind w:left="10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Able to </w:t>
            </w:r>
            <w:r>
              <w:rPr>
                <w:b/>
                <w:sz w:val="18"/>
                <w:szCs w:val="18"/>
              </w:rPr>
              <w:t>complete the task 50-80% (2-3)</w:t>
            </w:r>
          </w:p>
        </w:tc>
        <w:tc>
          <w:tcPr>
            <w:tcW w:w="2205" w:type="dxa"/>
          </w:tcPr>
          <w:p w14:paraId="4C7071A5" w14:textId="77777777" w:rsidR="006E4995" w:rsidRDefault="00A80E03">
            <w:pPr>
              <w:widowControl w:val="0"/>
              <w:spacing w:before="123"/>
              <w:ind w:left="10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Able to complete the task below 50% (0-1)</w:t>
            </w:r>
          </w:p>
        </w:tc>
        <w:tc>
          <w:tcPr>
            <w:tcW w:w="1095" w:type="dxa"/>
          </w:tcPr>
          <w:p w14:paraId="10C4A7AD" w14:textId="77777777" w:rsidR="006E4995" w:rsidRDefault="006E4995">
            <w:pPr>
              <w:widowControl w:val="0"/>
              <w:spacing w:before="32"/>
              <w:ind w:left="102" w:right="170"/>
              <w:jc w:val="center"/>
              <w:rPr>
                <w:b/>
                <w:sz w:val="18"/>
                <w:szCs w:val="18"/>
              </w:rPr>
            </w:pPr>
          </w:p>
          <w:p w14:paraId="63615E6E" w14:textId="77777777" w:rsidR="006E4995" w:rsidRDefault="00A80E03">
            <w:pPr>
              <w:widowControl w:val="0"/>
              <w:spacing w:before="32"/>
              <w:ind w:left="102" w:right="17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Marks</w:t>
            </w:r>
          </w:p>
        </w:tc>
      </w:tr>
      <w:tr w:rsidR="006E4995" w14:paraId="1478A173" w14:textId="77777777">
        <w:trPr>
          <w:trHeight w:val="1062"/>
        </w:trPr>
        <w:tc>
          <w:tcPr>
            <w:tcW w:w="2310" w:type="dxa"/>
          </w:tcPr>
          <w:p w14:paraId="5BE57229" w14:textId="77777777" w:rsidR="006E4995" w:rsidRDefault="006E4995">
            <w:pPr>
              <w:widowControl w:val="0"/>
              <w:ind w:left="270" w:right="-30" w:hanging="180"/>
              <w:rPr>
                <w:sz w:val="18"/>
                <w:szCs w:val="18"/>
              </w:rPr>
            </w:pPr>
          </w:p>
          <w:p w14:paraId="0C596FEE" w14:textId="77777777" w:rsidR="006E4995" w:rsidRDefault="00A80E03">
            <w:pPr>
              <w:widowControl w:val="0"/>
              <w:numPr>
                <w:ilvl w:val="0"/>
                <w:numId w:val="1"/>
              </w:numPr>
              <w:spacing w:before="1"/>
              <w:ind w:left="270" w:right="-3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Realization  of experiment</w:t>
            </w:r>
          </w:p>
        </w:tc>
        <w:tc>
          <w:tcPr>
            <w:tcW w:w="600" w:type="dxa"/>
          </w:tcPr>
          <w:p w14:paraId="5E27B98D" w14:textId="77777777" w:rsidR="006E4995" w:rsidRDefault="006E4995">
            <w:pPr>
              <w:widowControl w:val="0"/>
              <w:spacing w:before="1"/>
              <w:jc w:val="center"/>
              <w:rPr>
                <w:sz w:val="18"/>
                <w:szCs w:val="18"/>
              </w:rPr>
            </w:pPr>
          </w:p>
          <w:p w14:paraId="350649FD" w14:textId="77777777" w:rsidR="006E4995" w:rsidRDefault="00A80E03">
            <w:pPr>
              <w:widowControl w:val="0"/>
              <w:ind w:left="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0" w:type="dxa"/>
          </w:tcPr>
          <w:p w14:paraId="4D513ABD" w14:textId="77777777" w:rsidR="006E4995" w:rsidRDefault="00A80E03">
            <w:pPr>
              <w:widowControl w:val="0"/>
              <w:spacing w:before="1"/>
              <w:ind w:left="9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Executes without errors excellent user prompts, good use of symbols, spacing in output. The testing has been completed.</w:t>
            </w:r>
          </w:p>
        </w:tc>
        <w:tc>
          <w:tcPr>
            <w:tcW w:w="2130" w:type="dxa"/>
          </w:tcPr>
          <w:p w14:paraId="4047379B" w14:textId="77777777" w:rsidR="006E4995" w:rsidRDefault="00A80E03">
            <w:pPr>
              <w:widowControl w:val="0"/>
              <w:spacing w:before="1"/>
              <w:ind w:left="90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Executes without </w:t>
            </w:r>
            <w:r>
              <w:rPr>
                <w:sz w:val="18"/>
                <w:szCs w:val="18"/>
              </w:rPr>
              <w:t xml:space="preserve">errors, user prompts are </w:t>
            </w:r>
            <w:proofErr w:type="spellStart"/>
            <w:r>
              <w:rPr>
                <w:sz w:val="18"/>
                <w:szCs w:val="18"/>
              </w:rPr>
              <w:t>understandable,minimum</w:t>
            </w:r>
            <w:proofErr w:type="spellEnd"/>
            <w:r>
              <w:rPr>
                <w:sz w:val="18"/>
                <w:szCs w:val="18"/>
              </w:rPr>
              <w:t xml:space="preserve"> use of symbols or spacing in output. Some testing has been completed.</w:t>
            </w:r>
          </w:p>
        </w:tc>
        <w:tc>
          <w:tcPr>
            <w:tcW w:w="2205" w:type="dxa"/>
          </w:tcPr>
          <w:p w14:paraId="072D1213" w14:textId="77777777" w:rsidR="006E4995" w:rsidRDefault="00A80E03">
            <w:pPr>
              <w:widowControl w:val="0"/>
              <w:spacing w:before="1"/>
              <w:ind w:left="90" w:righ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execute due to syntax errors, runtime errors, user prompts are misleading or non- existent. No testing has been completed.</w:t>
            </w:r>
          </w:p>
        </w:tc>
        <w:tc>
          <w:tcPr>
            <w:tcW w:w="1095" w:type="dxa"/>
          </w:tcPr>
          <w:p w14:paraId="671B116E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  <w:tr w:rsidR="006E4995" w14:paraId="5FBB70C5" w14:textId="77777777">
        <w:trPr>
          <w:trHeight w:val="875"/>
        </w:trPr>
        <w:tc>
          <w:tcPr>
            <w:tcW w:w="2310" w:type="dxa"/>
          </w:tcPr>
          <w:p w14:paraId="72D66F3F" w14:textId="77777777" w:rsidR="006E4995" w:rsidRDefault="00A80E03">
            <w:pPr>
              <w:widowControl w:val="0"/>
              <w:ind w:left="270" w:right="-3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</w:t>
            </w:r>
            <w:r>
              <w:rPr>
                <w:sz w:val="18"/>
                <w:szCs w:val="18"/>
              </w:rPr>
              <w:t>onducting experiment</w:t>
            </w:r>
          </w:p>
        </w:tc>
        <w:tc>
          <w:tcPr>
            <w:tcW w:w="600" w:type="dxa"/>
          </w:tcPr>
          <w:p w14:paraId="2776C61D" w14:textId="77777777" w:rsidR="006E4995" w:rsidRDefault="00A80E0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0" w:type="dxa"/>
          </w:tcPr>
          <w:p w14:paraId="129B148A" w14:textId="77777777" w:rsidR="006E4995" w:rsidRDefault="00A80E03">
            <w:pPr>
              <w:widowControl w:val="0"/>
              <w:spacing w:before="1"/>
              <w:ind w:left="9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make changes and answer all questions.</w:t>
            </w:r>
          </w:p>
        </w:tc>
        <w:tc>
          <w:tcPr>
            <w:tcW w:w="2130" w:type="dxa"/>
          </w:tcPr>
          <w:p w14:paraId="626FA8FB" w14:textId="77777777" w:rsidR="006E4995" w:rsidRDefault="00A80E03">
            <w:pPr>
              <w:widowControl w:val="0"/>
              <w:spacing w:before="1"/>
              <w:ind w:left="90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able to make changes and few incorrect answers.</w:t>
            </w:r>
          </w:p>
        </w:tc>
        <w:tc>
          <w:tcPr>
            <w:tcW w:w="2205" w:type="dxa"/>
          </w:tcPr>
          <w:p w14:paraId="70B27D85" w14:textId="77777777" w:rsidR="006E4995" w:rsidRDefault="00A80E03">
            <w:pPr>
              <w:widowControl w:val="0"/>
              <w:spacing w:before="1"/>
              <w:ind w:left="90" w:righ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make changes and answer all questions.</w:t>
            </w:r>
          </w:p>
        </w:tc>
        <w:tc>
          <w:tcPr>
            <w:tcW w:w="1095" w:type="dxa"/>
          </w:tcPr>
          <w:p w14:paraId="0A865D71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  <w:tr w:rsidR="006E4995" w14:paraId="618E5AFC" w14:textId="77777777">
        <w:trPr>
          <w:trHeight w:val="578"/>
        </w:trPr>
        <w:tc>
          <w:tcPr>
            <w:tcW w:w="2310" w:type="dxa"/>
          </w:tcPr>
          <w:p w14:paraId="34E222AA" w14:textId="77777777" w:rsidR="006E4995" w:rsidRDefault="00A80E03">
            <w:pPr>
              <w:widowControl w:val="0"/>
              <w:spacing w:before="1"/>
              <w:ind w:left="270" w:right="-3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Computer use</w:t>
            </w:r>
          </w:p>
        </w:tc>
        <w:tc>
          <w:tcPr>
            <w:tcW w:w="600" w:type="dxa"/>
          </w:tcPr>
          <w:p w14:paraId="62589937" w14:textId="77777777" w:rsidR="006E4995" w:rsidRDefault="00A80E0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0" w:type="dxa"/>
          </w:tcPr>
          <w:p w14:paraId="7BFABB6D" w14:textId="77777777" w:rsidR="006E4995" w:rsidRDefault="00A80E03">
            <w:pPr>
              <w:widowControl w:val="0"/>
              <w:spacing w:before="1"/>
              <w:ind w:left="9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submission timely.</w:t>
            </w:r>
          </w:p>
        </w:tc>
        <w:tc>
          <w:tcPr>
            <w:tcW w:w="2130" w:type="dxa"/>
          </w:tcPr>
          <w:p w14:paraId="5CF54CBE" w14:textId="77777777" w:rsidR="006E4995" w:rsidRDefault="00A80E03">
            <w:pPr>
              <w:widowControl w:val="0"/>
              <w:spacing w:before="1"/>
              <w:ind w:left="90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submission late.</w:t>
            </w:r>
          </w:p>
        </w:tc>
        <w:tc>
          <w:tcPr>
            <w:tcW w:w="2205" w:type="dxa"/>
          </w:tcPr>
          <w:p w14:paraId="498DF083" w14:textId="77777777" w:rsidR="006E4995" w:rsidRDefault="00A80E03">
            <w:pPr>
              <w:widowControl w:val="0"/>
              <w:spacing w:before="1"/>
              <w:ind w:left="90" w:righ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submission not done.</w:t>
            </w:r>
          </w:p>
        </w:tc>
        <w:tc>
          <w:tcPr>
            <w:tcW w:w="1095" w:type="dxa"/>
          </w:tcPr>
          <w:p w14:paraId="6550A31C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  <w:tr w:rsidR="006E4995" w14:paraId="6E3A907C" w14:textId="77777777">
        <w:trPr>
          <w:trHeight w:val="886"/>
        </w:trPr>
        <w:tc>
          <w:tcPr>
            <w:tcW w:w="2310" w:type="dxa"/>
          </w:tcPr>
          <w:p w14:paraId="2D457261" w14:textId="77777777" w:rsidR="006E4995" w:rsidRDefault="00A80E03">
            <w:pPr>
              <w:widowControl w:val="0"/>
              <w:spacing w:before="1"/>
              <w:ind w:left="270" w:right="-3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Teamwork</w:t>
            </w:r>
          </w:p>
        </w:tc>
        <w:tc>
          <w:tcPr>
            <w:tcW w:w="600" w:type="dxa"/>
          </w:tcPr>
          <w:p w14:paraId="5C41BE3D" w14:textId="77777777" w:rsidR="006E4995" w:rsidRDefault="006E499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612C238B" w14:textId="77777777" w:rsidR="006E4995" w:rsidRDefault="00A80E03">
            <w:pPr>
              <w:widowControl w:val="0"/>
              <w:spacing w:before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0" w:type="dxa"/>
          </w:tcPr>
          <w:p w14:paraId="755C6F39" w14:textId="77777777" w:rsidR="006E4995" w:rsidRDefault="00A80E03">
            <w:pPr>
              <w:widowControl w:val="0"/>
              <w:spacing w:before="1"/>
              <w:ind w:left="9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Actively engages and cooperates with other group member(s) in an effective manner.</w:t>
            </w:r>
          </w:p>
        </w:tc>
        <w:tc>
          <w:tcPr>
            <w:tcW w:w="2130" w:type="dxa"/>
          </w:tcPr>
          <w:p w14:paraId="7623D4D7" w14:textId="77777777" w:rsidR="006E4995" w:rsidRDefault="00A80E03">
            <w:pPr>
              <w:widowControl w:val="0"/>
              <w:spacing w:before="1"/>
              <w:ind w:left="90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Cooperates with other group member(s) in a reasonable manner but conduct can be improved.</w:t>
            </w:r>
          </w:p>
        </w:tc>
        <w:tc>
          <w:tcPr>
            <w:tcW w:w="2205" w:type="dxa"/>
          </w:tcPr>
          <w:p w14:paraId="57A934F7" w14:textId="77777777" w:rsidR="006E4995" w:rsidRDefault="00A80E03">
            <w:pPr>
              <w:widowControl w:val="0"/>
              <w:spacing w:before="1"/>
              <w:ind w:left="90" w:righ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Distracts or discourages other </w:t>
            </w:r>
            <w:r>
              <w:rPr>
                <w:sz w:val="18"/>
                <w:szCs w:val="18"/>
              </w:rPr>
              <w:t>group members from conducting the experiment</w:t>
            </w:r>
          </w:p>
        </w:tc>
        <w:tc>
          <w:tcPr>
            <w:tcW w:w="1095" w:type="dxa"/>
          </w:tcPr>
          <w:p w14:paraId="1161C120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  <w:tr w:rsidR="006E4995" w14:paraId="5A7C7E44" w14:textId="77777777">
        <w:trPr>
          <w:trHeight w:val="709"/>
        </w:trPr>
        <w:tc>
          <w:tcPr>
            <w:tcW w:w="2310" w:type="dxa"/>
          </w:tcPr>
          <w:p w14:paraId="57C5D729" w14:textId="77777777" w:rsidR="006E4995" w:rsidRDefault="00A80E03">
            <w:pPr>
              <w:widowControl w:val="0"/>
              <w:spacing w:before="1"/>
              <w:ind w:left="270" w:right="-30" w:hanging="180"/>
              <w:rPr>
                <w:sz w:val="18"/>
                <w:szCs w:val="18"/>
              </w:rPr>
            </w:pPr>
            <w:bookmarkStart w:id="7" w:name="_heading=h.3rdcrjn" w:colFirst="0" w:colLast="0"/>
            <w:bookmarkEnd w:id="7"/>
            <w:r>
              <w:rPr>
                <w:sz w:val="18"/>
                <w:szCs w:val="18"/>
              </w:rPr>
              <w:t>5. Laboratory safety and disciplinary rules</w:t>
            </w:r>
          </w:p>
        </w:tc>
        <w:tc>
          <w:tcPr>
            <w:tcW w:w="600" w:type="dxa"/>
          </w:tcPr>
          <w:p w14:paraId="5BDC324F" w14:textId="77777777" w:rsidR="006E4995" w:rsidRDefault="006E499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2982E88D" w14:textId="77777777" w:rsidR="006E4995" w:rsidRDefault="00A80E03">
            <w:pPr>
              <w:widowControl w:val="0"/>
              <w:spacing w:before="1"/>
              <w:ind w:left="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0" w:type="dxa"/>
          </w:tcPr>
          <w:p w14:paraId="1E2039A0" w14:textId="77777777" w:rsidR="006E4995" w:rsidRDefault="00A80E03">
            <w:pPr>
              <w:widowControl w:val="0"/>
              <w:spacing w:before="1"/>
              <w:ind w:left="9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comments are added and do help the reader to understand the code.</w:t>
            </w:r>
          </w:p>
        </w:tc>
        <w:tc>
          <w:tcPr>
            <w:tcW w:w="2130" w:type="dxa"/>
          </w:tcPr>
          <w:p w14:paraId="554F5EC7" w14:textId="77777777" w:rsidR="006E4995" w:rsidRDefault="00A80E03">
            <w:pPr>
              <w:widowControl w:val="0"/>
              <w:spacing w:before="1"/>
              <w:ind w:left="90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comments are added and do not help the reader to understand the code.</w:t>
            </w:r>
          </w:p>
        </w:tc>
        <w:tc>
          <w:tcPr>
            <w:tcW w:w="2205" w:type="dxa"/>
          </w:tcPr>
          <w:p w14:paraId="60F3E636" w14:textId="77777777" w:rsidR="006E4995" w:rsidRDefault="00A80E03">
            <w:pPr>
              <w:widowControl w:val="0"/>
              <w:spacing w:before="1"/>
              <w:ind w:left="90" w:righ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</w:t>
            </w:r>
            <w:r>
              <w:rPr>
                <w:sz w:val="18"/>
                <w:szCs w:val="18"/>
              </w:rPr>
              <w:t>comments are not added.</w:t>
            </w:r>
          </w:p>
        </w:tc>
        <w:tc>
          <w:tcPr>
            <w:tcW w:w="1095" w:type="dxa"/>
          </w:tcPr>
          <w:p w14:paraId="07D3915E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  <w:tr w:rsidR="006E4995" w14:paraId="0DA1060F" w14:textId="77777777">
        <w:trPr>
          <w:trHeight w:val="1240"/>
        </w:trPr>
        <w:tc>
          <w:tcPr>
            <w:tcW w:w="2310" w:type="dxa"/>
          </w:tcPr>
          <w:p w14:paraId="7504DC9A" w14:textId="77777777" w:rsidR="006E4995" w:rsidRDefault="00A80E03">
            <w:pPr>
              <w:widowControl w:val="0"/>
              <w:ind w:left="270" w:right="-3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Data collection</w:t>
            </w:r>
          </w:p>
        </w:tc>
        <w:tc>
          <w:tcPr>
            <w:tcW w:w="600" w:type="dxa"/>
          </w:tcPr>
          <w:p w14:paraId="56900158" w14:textId="77777777" w:rsidR="006E4995" w:rsidRDefault="00A80E03">
            <w:pPr>
              <w:widowControl w:val="0"/>
              <w:spacing w:before="13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0" w:type="dxa"/>
          </w:tcPr>
          <w:p w14:paraId="6D90817B" w14:textId="77777777" w:rsidR="006E4995" w:rsidRDefault="00A80E03">
            <w:pPr>
              <w:widowControl w:val="0"/>
              <w:spacing w:before="1"/>
              <w:ind w:left="9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 use of white space, creatively organized work, excellent use of variables and constants, correct identifiers for constants, No line-wrap.</w:t>
            </w:r>
          </w:p>
        </w:tc>
        <w:tc>
          <w:tcPr>
            <w:tcW w:w="2130" w:type="dxa"/>
          </w:tcPr>
          <w:p w14:paraId="5BC436D4" w14:textId="77777777" w:rsidR="006E4995" w:rsidRDefault="00A80E03">
            <w:pPr>
              <w:widowControl w:val="0"/>
              <w:ind w:left="90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Includes name, and assignment, white space makes the </w:t>
            </w:r>
            <w:r>
              <w:rPr>
                <w:sz w:val="18"/>
                <w:szCs w:val="18"/>
              </w:rPr>
              <w:t>program fairly easy to read. Title, organized work, good use of variables.</w:t>
            </w:r>
          </w:p>
        </w:tc>
        <w:tc>
          <w:tcPr>
            <w:tcW w:w="2205" w:type="dxa"/>
          </w:tcPr>
          <w:p w14:paraId="1178597B" w14:textId="77777777" w:rsidR="006E4995" w:rsidRDefault="00A80E03">
            <w:pPr>
              <w:widowControl w:val="0"/>
              <w:spacing w:before="1"/>
              <w:ind w:left="90" w:righ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Poor use of white space (indentation, blank lines) making code hard to read, disorganized and messy.</w:t>
            </w:r>
          </w:p>
        </w:tc>
        <w:tc>
          <w:tcPr>
            <w:tcW w:w="1095" w:type="dxa"/>
          </w:tcPr>
          <w:p w14:paraId="510D7DD4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  <w:tr w:rsidR="006E4995" w14:paraId="273B0896" w14:textId="77777777">
        <w:trPr>
          <w:trHeight w:val="677"/>
        </w:trPr>
        <w:tc>
          <w:tcPr>
            <w:tcW w:w="2310" w:type="dxa"/>
          </w:tcPr>
          <w:p w14:paraId="75723155" w14:textId="77777777" w:rsidR="006E4995" w:rsidRDefault="00A80E03">
            <w:pPr>
              <w:widowControl w:val="0"/>
              <w:spacing w:before="91"/>
              <w:ind w:left="270" w:right="-3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Data analysis</w:t>
            </w:r>
          </w:p>
        </w:tc>
        <w:tc>
          <w:tcPr>
            <w:tcW w:w="600" w:type="dxa"/>
          </w:tcPr>
          <w:p w14:paraId="38DB7973" w14:textId="77777777" w:rsidR="006E4995" w:rsidRDefault="00A80E0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0" w:type="dxa"/>
          </w:tcPr>
          <w:p w14:paraId="56CEF616" w14:textId="77777777" w:rsidR="006E4995" w:rsidRDefault="00A80E03">
            <w:pPr>
              <w:widowControl w:val="0"/>
              <w:spacing w:before="1"/>
              <w:ind w:left="9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Solution is efficient, easy to understand, and </w:t>
            </w:r>
            <w:r>
              <w:rPr>
                <w:sz w:val="18"/>
                <w:szCs w:val="18"/>
              </w:rPr>
              <w:t>maintain.</w:t>
            </w:r>
          </w:p>
        </w:tc>
        <w:tc>
          <w:tcPr>
            <w:tcW w:w="2130" w:type="dxa"/>
          </w:tcPr>
          <w:p w14:paraId="5CC38481" w14:textId="77777777" w:rsidR="006E4995" w:rsidRDefault="00A80E03">
            <w:pPr>
              <w:widowControl w:val="0"/>
              <w:spacing w:before="1"/>
              <w:ind w:left="90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logical solution that is easy to follow but it is not the most efficient.</w:t>
            </w:r>
          </w:p>
        </w:tc>
        <w:tc>
          <w:tcPr>
            <w:tcW w:w="2205" w:type="dxa"/>
          </w:tcPr>
          <w:p w14:paraId="53BF32E3" w14:textId="77777777" w:rsidR="006E4995" w:rsidRDefault="00A80E03">
            <w:pPr>
              <w:widowControl w:val="0"/>
              <w:spacing w:before="1"/>
              <w:ind w:left="90" w:righ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difficult and inefficient solution.</w:t>
            </w:r>
          </w:p>
        </w:tc>
        <w:tc>
          <w:tcPr>
            <w:tcW w:w="1095" w:type="dxa"/>
          </w:tcPr>
          <w:p w14:paraId="69100920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  <w:tr w:rsidR="006E4995" w14:paraId="236BB970" w14:textId="77777777">
        <w:trPr>
          <w:trHeight w:val="432"/>
        </w:trPr>
        <w:tc>
          <w:tcPr>
            <w:tcW w:w="9435" w:type="dxa"/>
            <w:gridSpan w:val="5"/>
          </w:tcPr>
          <w:p w14:paraId="1EC534EA" w14:textId="77777777" w:rsidR="006E4995" w:rsidRDefault="00A80E03">
            <w:pPr>
              <w:widowControl w:val="0"/>
              <w:spacing w:before="91"/>
              <w:ind w:left="103" w:right="223"/>
              <w:jc w:val="center"/>
              <w:rPr>
                <w:sz w:val="18"/>
                <w:szCs w:val="18"/>
              </w:rPr>
            </w:pPr>
            <w:r>
              <w:rPr>
                <w:b/>
                <w:sz w:val="22"/>
                <w:szCs w:val="22"/>
              </w:rPr>
              <w:t>Total (out of 35):</w:t>
            </w:r>
          </w:p>
        </w:tc>
        <w:tc>
          <w:tcPr>
            <w:tcW w:w="1095" w:type="dxa"/>
          </w:tcPr>
          <w:p w14:paraId="0E8BC75B" w14:textId="77777777" w:rsidR="006E4995" w:rsidRDefault="006E4995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76B5CD2F" w14:textId="77777777" w:rsidR="006E4995" w:rsidRDefault="006E49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78D7990" w14:textId="77777777" w:rsidR="006E4995" w:rsidRDefault="006E4995"/>
    <w:sectPr w:rsidR="006E4995">
      <w:footerReference w:type="default" r:id="rId10"/>
      <w:pgSz w:w="12240" w:h="15840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F842" w14:textId="77777777" w:rsidR="00A80E03" w:rsidRDefault="00A80E03">
      <w:pPr>
        <w:spacing w:line="240" w:lineRule="auto"/>
      </w:pPr>
      <w:r>
        <w:separator/>
      </w:r>
    </w:p>
  </w:endnote>
  <w:endnote w:type="continuationSeparator" w:id="0">
    <w:p w14:paraId="627332D3" w14:textId="77777777" w:rsidR="00A80E03" w:rsidRDefault="00A80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45FC" w14:textId="77777777" w:rsidR="006E4995" w:rsidRDefault="00A80E03">
    <w:pPr>
      <w:jc w:val="right"/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55579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NUMPAGES</w:instrText>
    </w:r>
    <w:r>
      <w:rPr>
        <w:rFonts w:ascii="Times New Roman" w:eastAsia="Times New Roman" w:hAnsi="Times New Roman" w:cs="Times New Roman"/>
      </w:rPr>
      <w:fldChar w:fldCharType="separate"/>
    </w:r>
    <w:r w:rsidR="00F55579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4B18" w14:textId="77777777" w:rsidR="00A80E03" w:rsidRDefault="00A80E03">
      <w:pPr>
        <w:spacing w:line="240" w:lineRule="auto"/>
      </w:pPr>
      <w:r>
        <w:separator/>
      </w:r>
    </w:p>
  </w:footnote>
  <w:footnote w:type="continuationSeparator" w:id="0">
    <w:p w14:paraId="2A4101A5" w14:textId="77777777" w:rsidR="00A80E03" w:rsidRDefault="00A80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2CEB" w14:textId="77777777" w:rsidR="006E4995" w:rsidRDefault="00A80E03">
    <w:pPr>
      <w:jc w:val="center"/>
    </w:pPr>
    <w:r>
      <w:rPr>
        <w:noProof/>
      </w:rPr>
      <w:drawing>
        <wp:inline distT="114300" distB="114300" distL="114300" distR="114300" wp14:anchorId="143E9FF2" wp14:editId="418AB5D2">
          <wp:extent cx="1762125" cy="70485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0270" b="29729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002"/>
    <w:multiLevelType w:val="multilevel"/>
    <w:tmpl w:val="E048A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E4CA2"/>
    <w:multiLevelType w:val="multilevel"/>
    <w:tmpl w:val="44F01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036BA"/>
    <w:multiLevelType w:val="multilevel"/>
    <w:tmpl w:val="74DE0C8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C64144A"/>
    <w:multiLevelType w:val="multilevel"/>
    <w:tmpl w:val="0ECC1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95"/>
    <w:rsid w:val="00111CEE"/>
    <w:rsid w:val="00215537"/>
    <w:rsid w:val="005C6F7C"/>
    <w:rsid w:val="006448E9"/>
    <w:rsid w:val="006E4995"/>
    <w:rsid w:val="00A80E03"/>
    <w:rsid w:val="00E3629D"/>
    <w:rsid w:val="00EB3CF0"/>
    <w:rsid w:val="00F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7E0E"/>
  <w15:docId w15:val="{D2022D8E-2193-944F-AF41-C8682B2F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1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</w:pPr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303220"/>
    <w:rPr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0322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07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0E"/>
  </w:style>
  <w:style w:type="paragraph" w:styleId="Footer">
    <w:name w:val="footer"/>
    <w:basedOn w:val="Normal"/>
    <w:link w:val="FooterChar"/>
    <w:uiPriority w:val="99"/>
    <w:unhideWhenUsed/>
    <w:rsid w:val="005F07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0E"/>
  </w:style>
  <w:style w:type="table" w:styleId="TableGrid">
    <w:name w:val="Table Grid"/>
    <w:basedOn w:val="TableNormal"/>
    <w:uiPriority w:val="39"/>
    <w:rsid w:val="00C86E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8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7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7272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63E02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D66587"/>
    <w:rPr>
      <w:sz w:val="40"/>
      <w:szCs w:val="4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q7ah9+CV1J3WLjlv1SWc54ouPA==">CgMxLjAaHwoBMBIaChgICVIUChJ0YWJsZS50NHA3MXo4bXZoZncyCWguMTdkcDh2dTIIaC5namRneHMyCWguMzBqMHpsbDIJaC4yZXQ5MnAwMgloLjNkeTZ2a20yCWguMXQzaDVzZjIOaC51bTZmZW42NG43MDkyCWguM3JkY3JqbjgAciExTkxsX0xTRUVWVmR1VmM0QjZqV2NvaUg4NVY5UHRvVWw=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 BAIG</dc:creator>
  <cp:lastModifiedBy>Mukarram Raza</cp:lastModifiedBy>
  <cp:revision>6</cp:revision>
  <dcterms:created xsi:type="dcterms:W3CDTF">2024-02-17T10:03:00Z</dcterms:created>
  <dcterms:modified xsi:type="dcterms:W3CDTF">2024-08-21T07:41:00Z</dcterms:modified>
</cp:coreProperties>
</file>