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50E1" w14:textId="77777777" w:rsidR="0021166C" w:rsidRDefault="0021166C">
      <w:pPr>
        <w:spacing w:line="240" w:lineRule="auto"/>
        <w:rPr>
          <w:rFonts w:ascii="Times New Roman" w:eastAsia="Times New Roman" w:hAnsi="Times New Roman" w:cs="Times New Roman"/>
          <w:sz w:val="20"/>
          <w:szCs w:val="20"/>
        </w:rPr>
      </w:pPr>
    </w:p>
    <w:tbl>
      <w:tblPr>
        <w:tblStyle w:val="ae"/>
        <w:tblpPr w:leftFromText="180" w:rightFromText="180" w:vertAnchor="text" w:tblpX="-185"/>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5"/>
      </w:tblGrid>
      <w:tr w:rsidR="0021166C" w14:paraId="7E68435C" w14:textId="77777777">
        <w:tc>
          <w:tcPr>
            <w:tcW w:w="9715" w:type="dxa"/>
            <w:tcBorders>
              <w:top w:val="single" w:sz="4" w:space="0" w:color="000000"/>
              <w:left w:val="single" w:sz="4" w:space="0" w:color="000000"/>
              <w:bottom w:val="single" w:sz="4" w:space="0" w:color="000000"/>
              <w:right w:val="single" w:sz="4" w:space="0" w:color="000000"/>
            </w:tcBorders>
            <w:shd w:val="clear" w:color="auto" w:fill="C6D9F1"/>
          </w:tcPr>
          <w:p w14:paraId="543E8B06" w14:textId="77777777" w:rsidR="0021166C" w:rsidRDefault="007B69C2">
            <w:pPr>
              <w:jc w:val="center"/>
              <w:rPr>
                <w:b/>
                <w:sz w:val="36"/>
                <w:szCs w:val="36"/>
              </w:rPr>
            </w:pPr>
            <w:r>
              <w:rPr>
                <w:b/>
                <w:sz w:val="36"/>
                <w:szCs w:val="36"/>
              </w:rPr>
              <w:t>Department of Computer and Software Engineering – ITU</w:t>
            </w:r>
          </w:p>
        </w:tc>
      </w:tr>
      <w:tr w:rsidR="0021166C" w14:paraId="25E3B676" w14:textId="77777777">
        <w:tc>
          <w:tcPr>
            <w:tcW w:w="9715" w:type="dxa"/>
            <w:tcBorders>
              <w:top w:val="single" w:sz="4" w:space="0" w:color="000000"/>
              <w:left w:val="single" w:sz="4" w:space="0" w:color="000000"/>
              <w:bottom w:val="single" w:sz="4" w:space="0" w:color="000000"/>
              <w:right w:val="single" w:sz="4" w:space="0" w:color="000000"/>
            </w:tcBorders>
          </w:tcPr>
          <w:p w14:paraId="00ED2CFE" w14:textId="77777777" w:rsidR="0021166C" w:rsidRDefault="007B69C2">
            <w:pPr>
              <w:jc w:val="center"/>
              <w:rPr>
                <w:b/>
                <w:sz w:val="36"/>
                <w:szCs w:val="36"/>
              </w:rPr>
            </w:pPr>
            <w:bookmarkStart w:id="0" w:name="_heading=h.gjdgxs" w:colFirst="0" w:colLast="0"/>
            <w:bookmarkEnd w:id="0"/>
            <w:r>
              <w:rPr>
                <w:b/>
                <w:sz w:val="36"/>
                <w:szCs w:val="36"/>
              </w:rPr>
              <w:t>SE200T: Data Structures &amp; Algorithms</w:t>
            </w:r>
          </w:p>
        </w:tc>
      </w:tr>
    </w:tbl>
    <w:p w14:paraId="2BDB8A76" w14:textId="77777777" w:rsidR="0021166C" w:rsidRDefault="0021166C">
      <w:pPr>
        <w:widowControl w:val="0"/>
        <w:pBdr>
          <w:top w:val="nil"/>
          <w:left w:val="nil"/>
          <w:bottom w:val="nil"/>
          <w:right w:val="nil"/>
          <w:between w:val="nil"/>
        </w:pBdr>
        <w:rPr>
          <w:b/>
          <w:sz w:val="36"/>
          <w:szCs w:val="36"/>
        </w:rPr>
      </w:pPr>
    </w:p>
    <w:tbl>
      <w:tblPr>
        <w:tblStyle w:val="af"/>
        <w:tblpPr w:leftFromText="180" w:rightFromText="180" w:vertAnchor="text" w:tblpX="-185" w:tblpY="307"/>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860"/>
      </w:tblGrid>
      <w:tr w:rsidR="0021166C" w14:paraId="72BA46E8"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205B9BAF" w14:textId="77777777" w:rsidR="0021166C" w:rsidRDefault="007B69C2">
            <w:pPr>
              <w:rPr>
                <w:b/>
              </w:rPr>
            </w:pPr>
            <w:r>
              <w:rPr>
                <w:b/>
              </w:rPr>
              <w:t>Course Instructor: Usama Bin Shakeel</w:t>
            </w:r>
          </w:p>
        </w:tc>
        <w:tc>
          <w:tcPr>
            <w:tcW w:w="4860" w:type="dxa"/>
            <w:tcBorders>
              <w:top w:val="single" w:sz="4" w:space="0" w:color="000000"/>
              <w:left w:val="single" w:sz="4" w:space="0" w:color="000000"/>
              <w:bottom w:val="single" w:sz="4" w:space="0" w:color="000000"/>
              <w:right w:val="single" w:sz="4" w:space="0" w:color="000000"/>
            </w:tcBorders>
          </w:tcPr>
          <w:p w14:paraId="75705D5A" w14:textId="77777777" w:rsidR="0021166C" w:rsidRDefault="007B69C2">
            <w:r>
              <w:rPr>
                <w:b/>
              </w:rPr>
              <w:t>Dated: 21st Aug 2024</w:t>
            </w:r>
          </w:p>
        </w:tc>
      </w:tr>
      <w:tr w:rsidR="0021166C" w14:paraId="10F1029D"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6F3F2897" w14:textId="77777777" w:rsidR="0021166C" w:rsidRDefault="007B69C2">
            <w:pPr>
              <w:rPr>
                <w:b/>
              </w:rPr>
            </w:pPr>
            <w:r>
              <w:rPr>
                <w:b/>
              </w:rPr>
              <w:t>Teaching Assistant: Zainab, Sadia &amp; Ryan</w:t>
            </w:r>
          </w:p>
        </w:tc>
        <w:tc>
          <w:tcPr>
            <w:tcW w:w="4860" w:type="dxa"/>
            <w:tcBorders>
              <w:top w:val="single" w:sz="4" w:space="0" w:color="000000"/>
              <w:left w:val="single" w:sz="4" w:space="0" w:color="000000"/>
              <w:bottom w:val="single" w:sz="4" w:space="0" w:color="000000"/>
              <w:right w:val="single" w:sz="4" w:space="0" w:color="000000"/>
            </w:tcBorders>
          </w:tcPr>
          <w:p w14:paraId="650521DD" w14:textId="77777777" w:rsidR="0021166C" w:rsidRDefault="007B69C2">
            <w:pPr>
              <w:rPr>
                <w:b/>
              </w:rPr>
            </w:pPr>
            <w:r>
              <w:rPr>
                <w:b/>
              </w:rPr>
              <w:t xml:space="preserve">Semester: Fall 2024 </w:t>
            </w:r>
          </w:p>
        </w:tc>
      </w:tr>
      <w:tr w:rsidR="0021166C" w14:paraId="456B69B9"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08FE0706" w14:textId="77777777" w:rsidR="0021166C" w:rsidRDefault="007B69C2">
            <w:pPr>
              <w:rPr>
                <w:b/>
              </w:rPr>
            </w:pPr>
            <w:r>
              <w:rPr>
                <w:b/>
              </w:rPr>
              <w:t>Session: 2024-2028</w:t>
            </w:r>
          </w:p>
        </w:tc>
        <w:tc>
          <w:tcPr>
            <w:tcW w:w="4860" w:type="dxa"/>
            <w:tcBorders>
              <w:top w:val="single" w:sz="4" w:space="0" w:color="000000"/>
              <w:left w:val="single" w:sz="4" w:space="0" w:color="000000"/>
              <w:bottom w:val="single" w:sz="4" w:space="0" w:color="000000"/>
              <w:right w:val="single" w:sz="4" w:space="0" w:color="000000"/>
            </w:tcBorders>
          </w:tcPr>
          <w:p w14:paraId="14601752" w14:textId="77777777" w:rsidR="0021166C" w:rsidRDefault="007B69C2">
            <w:r>
              <w:rPr>
                <w:b/>
              </w:rPr>
              <w:t>Batch: BSSE2023B</w:t>
            </w:r>
          </w:p>
        </w:tc>
      </w:tr>
    </w:tbl>
    <w:p w14:paraId="44C3BC3E" w14:textId="77777777" w:rsidR="0021166C" w:rsidRDefault="0021166C">
      <w:pPr>
        <w:spacing w:line="240" w:lineRule="auto"/>
        <w:rPr>
          <w:rFonts w:ascii="Times New Roman" w:eastAsia="Times New Roman" w:hAnsi="Times New Roman" w:cs="Times New Roman"/>
          <w:b/>
        </w:rPr>
      </w:pPr>
    </w:p>
    <w:p w14:paraId="24196ECA" w14:textId="77777777" w:rsidR="0021166C" w:rsidRDefault="0021166C">
      <w:pPr>
        <w:spacing w:line="240" w:lineRule="auto"/>
        <w:rPr>
          <w:rFonts w:ascii="Times New Roman" w:eastAsia="Times New Roman" w:hAnsi="Times New Roman" w:cs="Times New Roman"/>
          <w:b/>
        </w:rPr>
      </w:pPr>
    </w:p>
    <w:p w14:paraId="7EBC142B" w14:textId="77777777" w:rsidR="0021166C" w:rsidRDefault="0021166C">
      <w:pPr>
        <w:spacing w:line="240" w:lineRule="auto"/>
        <w:rPr>
          <w:rFonts w:ascii="Times New Roman" w:eastAsia="Times New Roman" w:hAnsi="Times New Roman" w:cs="Times New Roman"/>
        </w:rPr>
      </w:pPr>
    </w:p>
    <w:p w14:paraId="105EBF31" w14:textId="77777777" w:rsidR="0021166C" w:rsidRDefault="0021166C">
      <w:pPr>
        <w:spacing w:line="240" w:lineRule="auto"/>
        <w:rPr>
          <w:rFonts w:ascii="Times New Roman" w:eastAsia="Times New Roman" w:hAnsi="Times New Roman" w:cs="Times New Roman"/>
        </w:rPr>
      </w:pPr>
    </w:p>
    <w:p w14:paraId="1DD98129" w14:textId="77777777" w:rsidR="0021166C" w:rsidRDefault="0021166C">
      <w:pPr>
        <w:spacing w:line="240" w:lineRule="auto"/>
        <w:rPr>
          <w:rFonts w:ascii="Times New Roman" w:eastAsia="Times New Roman" w:hAnsi="Times New Roman" w:cs="Times New Roman"/>
        </w:rPr>
      </w:pPr>
    </w:p>
    <w:p w14:paraId="3C3CCAE0" w14:textId="77777777" w:rsidR="0021166C" w:rsidRDefault="0021166C">
      <w:pPr>
        <w:spacing w:line="240" w:lineRule="auto"/>
        <w:rPr>
          <w:rFonts w:ascii="Times New Roman" w:eastAsia="Times New Roman" w:hAnsi="Times New Roman" w:cs="Times New Roman"/>
        </w:rPr>
      </w:pPr>
    </w:p>
    <w:p w14:paraId="033FCA12" w14:textId="77777777" w:rsidR="0021166C" w:rsidRDefault="0021166C">
      <w:pPr>
        <w:spacing w:line="240" w:lineRule="auto"/>
        <w:rPr>
          <w:rFonts w:ascii="Times New Roman" w:eastAsia="Times New Roman" w:hAnsi="Times New Roman" w:cs="Times New Roman"/>
        </w:rPr>
      </w:pPr>
    </w:p>
    <w:p w14:paraId="4137CE16" w14:textId="77777777" w:rsidR="0021166C" w:rsidRDefault="0021166C">
      <w:pPr>
        <w:spacing w:line="240" w:lineRule="auto"/>
        <w:rPr>
          <w:rFonts w:ascii="Times New Roman" w:eastAsia="Times New Roman" w:hAnsi="Times New Roman" w:cs="Times New Roman"/>
        </w:rPr>
      </w:pPr>
    </w:p>
    <w:p w14:paraId="14E9E8A8" w14:textId="77777777" w:rsidR="0021166C" w:rsidRDefault="007B69C2">
      <w:pPr>
        <w:pStyle w:val="Heading1"/>
        <w:spacing w:before="480"/>
        <w:ind w:left="432"/>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Assignment 1. Array Class using Dynamic Memory Allocation</w:t>
      </w:r>
    </w:p>
    <w:p w14:paraId="6C8F2429" w14:textId="77777777" w:rsidR="0021166C" w:rsidRDefault="0021166C">
      <w:pPr>
        <w:spacing w:line="240" w:lineRule="auto"/>
        <w:rPr>
          <w:rFonts w:ascii="Times New Roman" w:eastAsia="Times New Roman" w:hAnsi="Times New Roman" w:cs="Times New Roman"/>
        </w:rPr>
      </w:pPr>
      <w:bookmarkStart w:id="2" w:name="_heading=h.1fob9te" w:colFirst="0" w:colLast="0"/>
      <w:bookmarkEnd w:id="2"/>
    </w:p>
    <w:p w14:paraId="4A6B1C66" w14:textId="77777777" w:rsidR="0021166C" w:rsidRDefault="0021166C">
      <w:pPr>
        <w:spacing w:line="240" w:lineRule="auto"/>
        <w:rPr>
          <w:rFonts w:ascii="Times New Roman" w:eastAsia="Times New Roman" w:hAnsi="Times New Roman" w:cs="Times New Roman"/>
        </w:rPr>
      </w:pPr>
    </w:p>
    <w:p w14:paraId="0A2D574A" w14:textId="77777777" w:rsidR="0021166C" w:rsidRDefault="0021166C">
      <w:pPr>
        <w:spacing w:line="240" w:lineRule="auto"/>
        <w:rPr>
          <w:rFonts w:ascii="Times New Roman" w:eastAsia="Times New Roman" w:hAnsi="Times New Roman" w:cs="Times New Roman"/>
        </w:rPr>
      </w:pPr>
    </w:p>
    <w:p w14:paraId="087A6A62" w14:textId="77777777" w:rsidR="0021166C" w:rsidRDefault="0021166C">
      <w:pPr>
        <w:spacing w:line="240" w:lineRule="auto"/>
        <w:rPr>
          <w:rFonts w:ascii="Times New Roman" w:eastAsia="Times New Roman" w:hAnsi="Times New Roman" w:cs="Times New Roman"/>
        </w:rPr>
      </w:pPr>
      <w:bookmarkStart w:id="3" w:name="_heading=h.3znysh7" w:colFirst="0" w:colLast="0"/>
      <w:bookmarkEnd w:id="3"/>
    </w:p>
    <w:p w14:paraId="5B4FE36D" w14:textId="77777777" w:rsidR="0021166C" w:rsidRDefault="0021166C">
      <w:pPr>
        <w:spacing w:line="240" w:lineRule="auto"/>
        <w:rPr>
          <w:rFonts w:ascii="Times New Roman" w:eastAsia="Times New Roman" w:hAnsi="Times New Roman" w:cs="Times New Roman"/>
        </w:rPr>
      </w:pPr>
    </w:p>
    <w:p w14:paraId="22D4C4C9" w14:textId="77777777" w:rsidR="0021166C" w:rsidRDefault="0021166C">
      <w:pPr>
        <w:spacing w:line="240" w:lineRule="auto"/>
        <w:rPr>
          <w:rFonts w:ascii="Times New Roman" w:eastAsia="Times New Roman" w:hAnsi="Times New Roman" w:cs="Times New Roman"/>
        </w:rPr>
      </w:pPr>
    </w:p>
    <w:p w14:paraId="578E13FB" w14:textId="77777777" w:rsidR="0021166C" w:rsidRDefault="0021166C">
      <w:pPr>
        <w:spacing w:line="240" w:lineRule="auto"/>
        <w:rPr>
          <w:rFonts w:ascii="Times New Roman" w:eastAsia="Times New Roman" w:hAnsi="Times New Roman" w:cs="Times New Roman"/>
        </w:rPr>
      </w:pPr>
    </w:p>
    <w:p w14:paraId="00A17089" w14:textId="77777777" w:rsidR="0021166C" w:rsidRDefault="0021166C">
      <w:pPr>
        <w:pBdr>
          <w:top w:val="nil"/>
          <w:left w:val="nil"/>
          <w:bottom w:val="nil"/>
          <w:right w:val="nil"/>
          <w:between w:val="nil"/>
        </w:pBdr>
        <w:ind w:left="432"/>
        <w:rPr>
          <w:rFonts w:ascii="Times New Roman" w:eastAsia="Times New Roman" w:hAnsi="Times New Roman" w:cs="Times New Roman"/>
          <w:color w:val="000000"/>
        </w:rPr>
      </w:pPr>
    </w:p>
    <w:p w14:paraId="4C66DDE8" w14:textId="77777777" w:rsidR="0021166C" w:rsidRDefault="0021166C">
      <w:pPr>
        <w:pBdr>
          <w:top w:val="nil"/>
          <w:left w:val="nil"/>
          <w:bottom w:val="nil"/>
          <w:right w:val="nil"/>
          <w:between w:val="nil"/>
        </w:pBdr>
        <w:ind w:left="432"/>
        <w:rPr>
          <w:rFonts w:ascii="Times New Roman" w:eastAsia="Times New Roman" w:hAnsi="Times New Roman" w:cs="Times New Roman"/>
          <w:color w:val="000000"/>
        </w:rPr>
      </w:pPr>
      <w:bookmarkStart w:id="4" w:name="_heading=h.2et92p0" w:colFirst="0" w:colLast="0"/>
      <w:bookmarkEnd w:id="4"/>
    </w:p>
    <w:tbl>
      <w:tblPr>
        <w:tblStyle w:val="af0"/>
        <w:tblW w:w="9915"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5"/>
        <w:gridCol w:w="2805"/>
        <w:gridCol w:w="2925"/>
      </w:tblGrid>
      <w:tr w:rsidR="0021166C" w14:paraId="24A03FB9" w14:textId="77777777">
        <w:trPr>
          <w:trHeight w:val="576"/>
        </w:trPr>
        <w:tc>
          <w:tcPr>
            <w:tcW w:w="4185" w:type="dxa"/>
            <w:shd w:val="clear" w:color="auto" w:fill="auto"/>
          </w:tcPr>
          <w:p w14:paraId="215BF895" w14:textId="77777777" w:rsidR="0021166C" w:rsidRDefault="007B69C2">
            <w:pPr>
              <w:pBdr>
                <w:top w:val="nil"/>
                <w:left w:val="nil"/>
                <w:bottom w:val="nil"/>
                <w:right w:val="nil"/>
                <w:between w:val="nil"/>
              </w:pBdr>
              <w:jc w:val="center"/>
              <w:rPr>
                <w:b/>
                <w:color w:val="000000"/>
              </w:rPr>
            </w:pPr>
            <w:r>
              <w:rPr>
                <w:b/>
                <w:color w:val="000000"/>
              </w:rPr>
              <w:t>Name</w:t>
            </w:r>
          </w:p>
        </w:tc>
        <w:tc>
          <w:tcPr>
            <w:tcW w:w="2805" w:type="dxa"/>
          </w:tcPr>
          <w:p w14:paraId="605C2F43" w14:textId="77777777" w:rsidR="0021166C" w:rsidRDefault="007B69C2">
            <w:pPr>
              <w:pBdr>
                <w:top w:val="nil"/>
                <w:left w:val="nil"/>
                <w:bottom w:val="nil"/>
                <w:right w:val="nil"/>
                <w:between w:val="nil"/>
              </w:pBdr>
              <w:jc w:val="center"/>
              <w:rPr>
                <w:b/>
                <w:color w:val="000000"/>
              </w:rPr>
            </w:pPr>
            <w:r>
              <w:rPr>
                <w:b/>
                <w:color w:val="000000"/>
              </w:rPr>
              <w:t>Roll number</w:t>
            </w:r>
          </w:p>
        </w:tc>
        <w:tc>
          <w:tcPr>
            <w:tcW w:w="2925" w:type="dxa"/>
          </w:tcPr>
          <w:p w14:paraId="4B8E13F3" w14:textId="77777777" w:rsidR="0021166C" w:rsidRDefault="007B69C2">
            <w:pPr>
              <w:pBdr>
                <w:top w:val="nil"/>
                <w:left w:val="nil"/>
                <w:bottom w:val="nil"/>
                <w:right w:val="nil"/>
                <w:between w:val="nil"/>
              </w:pBdr>
              <w:jc w:val="center"/>
              <w:rPr>
                <w:b/>
                <w:color w:val="000000"/>
              </w:rPr>
            </w:pPr>
            <w:r>
              <w:rPr>
                <w:b/>
                <w:color w:val="000000"/>
              </w:rPr>
              <w:t>Obtained Marks/35</w:t>
            </w:r>
          </w:p>
        </w:tc>
      </w:tr>
      <w:tr w:rsidR="0021166C" w14:paraId="59F7EEAA" w14:textId="77777777">
        <w:trPr>
          <w:trHeight w:val="576"/>
        </w:trPr>
        <w:tc>
          <w:tcPr>
            <w:tcW w:w="4185" w:type="dxa"/>
            <w:shd w:val="clear" w:color="auto" w:fill="auto"/>
          </w:tcPr>
          <w:p w14:paraId="32B96C02" w14:textId="5AFC4E59" w:rsidR="0021166C" w:rsidRDefault="00046BB5">
            <w:pPr>
              <w:pBdr>
                <w:top w:val="nil"/>
                <w:left w:val="nil"/>
                <w:bottom w:val="nil"/>
                <w:right w:val="nil"/>
                <w:between w:val="nil"/>
              </w:pBdr>
              <w:jc w:val="center"/>
              <w:rPr>
                <w:color w:val="000000"/>
              </w:rPr>
            </w:pPr>
            <w:r>
              <w:rPr>
                <w:color w:val="000000"/>
              </w:rPr>
              <w:t>Muhammad Mukarram Raza</w:t>
            </w:r>
          </w:p>
        </w:tc>
        <w:tc>
          <w:tcPr>
            <w:tcW w:w="2805" w:type="dxa"/>
          </w:tcPr>
          <w:p w14:paraId="0E714D5D" w14:textId="5FA71463" w:rsidR="0021166C" w:rsidRDefault="00046BB5">
            <w:pPr>
              <w:pBdr>
                <w:top w:val="nil"/>
                <w:left w:val="nil"/>
                <w:bottom w:val="nil"/>
                <w:right w:val="nil"/>
                <w:between w:val="nil"/>
              </w:pBdr>
              <w:jc w:val="center"/>
              <w:rPr>
                <w:color w:val="000000"/>
              </w:rPr>
            </w:pPr>
            <w:r>
              <w:rPr>
                <w:color w:val="000000"/>
              </w:rPr>
              <w:t>BSSE-23029-B</w:t>
            </w:r>
          </w:p>
        </w:tc>
        <w:tc>
          <w:tcPr>
            <w:tcW w:w="2925" w:type="dxa"/>
          </w:tcPr>
          <w:p w14:paraId="2BB1AAF3" w14:textId="77777777" w:rsidR="0021166C" w:rsidRDefault="0021166C">
            <w:pPr>
              <w:pBdr>
                <w:top w:val="nil"/>
                <w:left w:val="nil"/>
                <w:bottom w:val="nil"/>
                <w:right w:val="nil"/>
                <w:between w:val="nil"/>
              </w:pBdr>
              <w:jc w:val="center"/>
              <w:rPr>
                <w:color w:val="000000"/>
              </w:rPr>
            </w:pPr>
          </w:p>
        </w:tc>
      </w:tr>
    </w:tbl>
    <w:p w14:paraId="178BC70D" w14:textId="77777777" w:rsidR="0021166C" w:rsidRDefault="0021166C">
      <w:pPr>
        <w:pBdr>
          <w:top w:val="nil"/>
          <w:left w:val="nil"/>
          <w:bottom w:val="nil"/>
          <w:right w:val="nil"/>
          <w:between w:val="nil"/>
        </w:pBdr>
        <w:ind w:left="432"/>
        <w:rPr>
          <w:rFonts w:ascii="Times New Roman" w:eastAsia="Times New Roman" w:hAnsi="Times New Roman" w:cs="Times New Roman"/>
          <w:color w:val="000000"/>
        </w:rPr>
      </w:pPr>
    </w:p>
    <w:p w14:paraId="686008A6" w14:textId="77777777" w:rsidR="0021166C" w:rsidRDefault="0021166C">
      <w:pPr>
        <w:pBdr>
          <w:top w:val="nil"/>
          <w:left w:val="nil"/>
          <w:bottom w:val="nil"/>
          <w:right w:val="nil"/>
          <w:between w:val="nil"/>
        </w:pBdr>
        <w:ind w:left="432"/>
        <w:rPr>
          <w:rFonts w:ascii="Times New Roman" w:eastAsia="Times New Roman" w:hAnsi="Times New Roman" w:cs="Times New Roman"/>
          <w:color w:val="000000"/>
        </w:rPr>
      </w:pPr>
    </w:p>
    <w:p w14:paraId="4738BAB8" w14:textId="77777777" w:rsidR="0021166C" w:rsidRDefault="007B69C2">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66600CB1" w14:textId="77777777" w:rsidR="0021166C" w:rsidRDefault="0021166C">
      <w:pPr>
        <w:pBdr>
          <w:top w:val="nil"/>
          <w:left w:val="nil"/>
          <w:bottom w:val="nil"/>
          <w:right w:val="nil"/>
          <w:between w:val="nil"/>
        </w:pBdr>
        <w:ind w:left="432"/>
        <w:jc w:val="center"/>
        <w:rPr>
          <w:rFonts w:ascii="Times New Roman" w:eastAsia="Times New Roman" w:hAnsi="Times New Roman" w:cs="Times New Roman"/>
          <w:color w:val="000000"/>
        </w:rPr>
      </w:pPr>
    </w:p>
    <w:p w14:paraId="0DD3D911" w14:textId="77777777" w:rsidR="0021166C" w:rsidRDefault="007B69C2">
      <w:pPr>
        <w:pBdr>
          <w:top w:val="nil"/>
          <w:left w:val="nil"/>
          <w:bottom w:val="nil"/>
          <w:right w:val="nil"/>
          <w:between w:val="nil"/>
        </w:pBdr>
        <w:ind w:left="4032" w:firstLine="288"/>
        <w:jc w:val="center"/>
        <w:rPr>
          <w:rFonts w:ascii="Times New Roman" w:eastAsia="Times New Roman" w:hAnsi="Times New Roman" w:cs="Times New Roman"/>
          <w:color w:val="000000"/>
        </w:rPr>
        <w:sectPr w:rsidR="0021166C">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r>
        <w:rPr>
          <w:rFonts w:ascii="Times New Roman" w:eastAsia="Times New Roman" w:hAnsi="Times New Roman" w:cs="Times New Roman"/>
          <w:color w:val="000000"/>
        </w:rPr>
        <w:t xml:space="preserve">    Signature: ___________________________</w:t>
      </w:r>
    </w:p>
    <w:p w14:paraId="133B10D5" w14:textId="77777777" w:rsidR="0021166C" w:rsidRDefault="0021166C">
      <w:pPr>
        <w:pBdr>
          <w:top w:val="nil"/>
          <w:left w:val="nil"/>
          <w:bottom w:val="nil"/>
          <w:right w:val="nil"/>
          <w:between w:val="nil"/>
        </w:pBdr>
        <w:ind w:left="4032" w:firstLine="288"/>
        <w:jc w:val="center"/>
        <w:rPr>
          <w:rFonts w:ascii="Times New Roman" w:eastAsia="Times New Roman" w:hAnsi="Times New Roman" w:cs="Times New Roman"/>
        </w:rPr>
        <w:sectPr w:rsidR="0021166C">
          <w:type w:val="continuous"/>
          <w:pgSz w:w="12240" w:h="15840"/>
          <w:pgMar w:top="1440" w:right="1440" w:bottom="1440" w:left="1440" w:header="720" w:footer="720" w:gutter="0"/>
          <w:cols w:space="720"/>
        </w:sectPr>
      </w:pPr>
    </w:p>
    <w:p w14:paraId="5C0182EF" w14:textId="77777777" w:rsidR="0021166C" w:rsidRDefault="0021166C">
      <w:pPr>
        <w:pBdr>
          <w:top w:val="nil"/>
          <w:left w:val="nil"/>
          <w:bottom w:val="nil"/>
          <w:right w:val="nil"/>
          <w:between w:val="nil"/>
        </w:pBdr>
        <w:rPr>
          <w:rFonts w:ascii="Times New Roman" w:eastAsia="Times New Roman" w:hAnsi="Times New Roman" w:cs="Times New Roman"/>
        </w:rPr>
      </w:pPr>
    </w:p>
    <w:p w14:paraId="4108F692" w14:textId="77777777" w:rsidR="0021166C" w:rsidRDefault="007B69C2">
      <w:p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Submission:</w:t>
      </w:r>
    </w:p>
    <w:p w14:paraId="0FE82086" w14:textId="77777777" w:rsidR="0021166C" w:rsidRDefault="007B69C2">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lastRenderedPageBreak/>
        <w:t>• Email instructor or TA if there are any questions. You cannot look at others’ solutions or use others’ solutions, however, you can discuss it with each other. Plagiarism will be dealt with according to the course policy.</w:t>
      </w:r>
    </w:p>
    <w:p w14:paraId="57347438" w14:textId="77777777" w:rsidR="0021166C" w:rsidRDefault="007B69C2">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t xml:space="preserve">• Submission after due time will </w:t>
      </w:r>
      <w:r>
        <w:rPr>
          <w:rFonts w:ascii="Times New Roman" w:eastAsia="Times New Roman" w:hAnsi="Times New Roman" w:cs="Times New Roman"/>
        </w:rPr>
        <w:t>not be accepted.</w:t>
      </w:r>
    </w:p>
    <w:p w14:paraId="125B6362" w14:textId="77777777" w:rsidR="0021166C" w:rsidRDefault="0021166C">
      <w:pPr>
        <w:pBdr>
          <w:top w:val="nil"/>
          <w:left w:val="nil"/>
          <w:bottom w:val="nil"/>
          <w:right w:val="nil"/>
          <w:between w:val="nil"/>
        </w:pBdr>
        <w:jc w:val="both"/>
        <w:rPr>
          <w:rFonts w:ascii="Times New Roman" w:eastAsia="Times New Roman" w:hAnsi="Times New Roman" w:cs="Times New Roman"/>
        </w:rPr>
      </w:pPr>
    </w:p>
    <w:p w14:paraId="570074AD" w14:textId="77777777" w:rsidR="0021166C" w:rsidRDefault="007B69C2">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In this assignment you have to do following tasks:</w:t>
      </w:r>
    </w:p>
    <w:p w14:paraId="4788F507" w14:textId="77777777" w:rsidR="0021166C" w:rsidRDefault="0021166C">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6C2CE1C3" w14:textId="77777777" w:rsidR="0021166C" w:rsidRDefault="007B69C2">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1:</w:t>
      </w:r>
      <w:r>
        <w:rPr>
          <w:rFonts w:ascii="Times New Roman" w:eastAsia="Times New Roman" w:hAnsi="Times New Roman" w:cs="Times New Roman"/>
        </w:rPr>
        <w:t xml:space="preserve"> Ensure that you have installed all three softwares in your personal computer (Github, Cygwin &amp; CLion). Now, accept the assignment posted in the classroom (e.g Google, LMS etc) an</w:t>
      </w:r>
      <w:r>
        <w:rPr>
          <w:rFonts w:ascii="Times New Roman" w:eastAsia="Times New Roman" w:hAnsi="Times New Roman" w:cs="Times New Roman"/>
        </w:rPr>
        <w:t>d after accepting, clone the repository to your computer. Make sure you have logged into the github app with your account.</w:t>
      </w:r>
    </w:p>
    <w:p w14:paraId="10DDD5FA" w14:textId="77777777" w:rsidR="0021166C" w:rsidRDefault="0021166C">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29668D19" w14:textId="77777777" w:rsidR="0021166C" w:rsidRDefault="007B69C2">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2:</w:t>
      </w:r>
      <w:r>
        <w:rPr>
          <w:rFonts w:ascii="Times New Roman" w:eastAsia="Times New Roman" w:hAnsi="Times New Roman" w:cs="Times New Roman"/>
        </w:rPr>
        <w:t xml:space="preserve"> Open Cygwin app, Move to your code directory with following command  “cd &lt;path_of_folder&gt;”, &lt;path_of_folder&gt; can be automati</w:t>
      </w:r>
      <w:r>
        <w:rPr>
          <w:rFonts w:ascii="Times New Roman" w:eastAsia="Times New Roman" w:hAnsi="Times New Roman" w:cs="Times New Roman"/>
        </w:rPr>
        <w:t>cally populated by dragging the folder and dropping it to the cygwin window.</w:t>
      </w:r>
    </w:p>
    <w:p w14:paraId="5E3FB12D" w14:textId="77777777" w:rsidR="0021166C" w:rsidRDefault="007B69C2">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rPr>
        <w:t>Run the code through Cygwin, use command “make run”, to get the output of the code</w:t>
      </w:r>
    </w:p>
    <w:p w14:paraId="4C7CF4EC" w14:textId="77777777" w:rsidR="0021166C" w:rsidRDefault="0021166C">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70CCD8F3" w14:textId="77777777" w:rsidR="0021166C" w:rsidRDefault="007B69C2">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3:</w:t>
      </w:r>
      <w:r>
        <w:rPr>
          <w:rFonts w:ascii="Times New Roman" w:eastAsia="Times New Roman" w:hAnsi="Times New Roman" w:cs="Times New Roman"/>
        </w:rPr>
        <w:t xml:space="preserve"> Solve the given problems, write code using </w:t>
      </w:r>
      <w:r>
        <w:rPr>
          <w:rFonts w:ascii="Times New Roman" w:eastAsia="Times New Roman" w:hAnsi="Times New Roman" w:cs="Times New Roman"/>
          <w:b/>
        </w:rPr>
        <w:t>CLion</w:t>
      </w:r>
      <w:r>
        <w:rPr>
          <w:rFonts w:ascii="Times New Roman" w:eastAsia="Times New Roman" w:hAnsi="Times New Roman" w:cs="Times New Roman"/>
        </w:rPr>
        <w:t xml:space="preserve"> or any other IDE.</w:t>
      </w:r>
    </w:p>
    <w:p w14:paraId="7DABCC99" w14:textId="77777777" w:rsidR="0021166C" w:rsidRDefault="007B69C2">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4:</w:t>
      </w:r>
      <w:r>
        <w:rPr>
          <w:rFonts w:ascii="Times New Roman" w:eastAsia="Times New Roman" w:hAnsi="Times New Roman" w:cs="Times New Roman"/>
        </w:rPr>
        <w:t xml:space="preserve"> Keep your code in the respective git cloned folder. </w:t>
      </w:r>
    </w:p>
    <w:p w14:paraId="42D50032" w14:textId="77777777" w:rsidR="0021166C" w:rsidRDefault="007B69C2">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Task 5:</w:t>
      </w:r>
      <w:r>
        <w:rPr>
          <w:rFonts w:ascii="Times New Roman" w:eastAsia="Times New Roman" w:hAnsi="Times New Roman" w:cs="Times New Roman"/>
        </w:rPr>
        <w:t xml:space="preserve"> Commit and Push the changes through the Github App</w:t>
      </w:r>
    </w:p>
    <w:p w14:paraId="00754653" w14:textId="77777777" w:rsidR="0021166C" w:rsidRDefault="007B69C2">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Task 5</w:t>
      </w:r>
      <w:r>
        <w:rPr>
          <w:rFonts w:ascii="Times New Roman" w:eastAsia="Times New Roman" w:hAnsi="Times New Roman" w:cs="Times New Roman"/>
        </w:rPr>
        <w:t xml:space="preserve">: Write the code in separate files </w:t>
      </w:r>
      <w:r>
        <w:rPr>
          <w:rFonts w:ascii="Times New Roman" w:eastAsia="Times New Roman" w:hAnsi="Times New Roman" w:cs="Times New Roman"/>
          <w:b/>
        </w:rPr>
        <w:t>(as instructed</w:t>
      </w:r>
      <w:r>
        <w:rPr>
          <w:rFonts w:ascii="Times New Roman" w:eastAsia="Times New Roman" w:hAnsi="Times New Roman" w:cs="Times New Roman"/>
        </w:rPr>
        <w:t xml:space="preserve">). Ensure that file names are in lowercase (e,g </w:t>
      </w:r>
      <w:r>
        <w:rPr>
          <w:rFonts w:ascii="Times New Roman" w:eastAsia="Times New Roman" w:hAnsi="Times New Roman" w:cs="Times New Roman"/>
          <w:b/>
        </w:rPr>
        <w:t>main.cpp</w:t>
      </w:r>
      <w:r>
        <w:rPr>
          <w:rFonts w:ascii="Times New Roman" w:eastAsia="Times New Roman" w:hAnsi="Times New Roman" w:cs="Times New Roman"/>
        </w:rPr>
        <w:t xml:space="preserve">). </w:t>
      </w:r>
    </w:p>
    <w:p w14:paraId="2E178E8F" w14:textId="77777777" w:rsidR="0021166C" w:rsidRDefault="0021166C">
      <w:pPr>
        <w:pBdr>
          <w:top w:val="nil"/>
          <w:left w:val="nil"/>
          <w:bottom w:val="nil"/>
          <w:right w:val="nil"/>
          <w:between w:val="nil"/>
        </w:pBdr>
        <w:tabs>
          <w:tab w:val="left" w:pos="8730"/>
        </w:tabs>
        <w:ind w:right="540"/>
        <w:jc w:val="both"/>
        <w:rPr>
          <w:rFonts w:ascii="Times New Roman" w:eastAsia="Times New Roman" w:hAnsi="Times New Roman" w:cs="Times New Roman"/>
          <w:b/>
          <w:color w:val="FF0000"/>
        </w:rPr>
      </w:pPr>
    </w:p>
    <w:p w14:paraId="58C4C476" w14:textId="77777777" w:rsidR="0021166C" w:rsidRDefault="007B69C2">
      <w:pPr>
        <w:pBdr>
          <w:top w:val="nil"/>
          <w:left w:val="nil"/>
          <w:bottom w:val="nil"/>
          <w:right w:val="nil"/>
          <w:between w:val="nil"/>
        </w:pBdr>
        <w:tabs>
          <w:tab w:val="left" w:pos="8730"/>
        </w:tabs>
        <w:ind w:right="540"/>
        <w:jc w:val="both"/>
        <w:rPr>
          <w:rFonts w:ascii="Times New Roman" w:eastAsia="Times New Roman" w:hAnsi="Times New Roman" w:cs="Times New Roman"/>
          <w:color w:val="FF0000"/>
        </w:rPr>
      </w:pPr>
      <w:r>
        <w:rPr>
          <w:rFonts w:ascii="Times New Roman" w:eastAsia="Times New Roman" w:hAnsi="Times New Roman" w:cs="Times New Roman"/>
          <w:b/>
          <w:color w:val="FF0000"/>
        </w:rPr>
        <w:t>Task 6:</w:t>
      </w:r>
      <w:r>
        <w:rPr>
          <w:rFonts w:ascii="Times New Roman" w:eastAsia="Times New Roman" w:hAnsi="Times New Roman" w:cs="Times New Roman"/>
          <w:color w:val="FF0000"/>
        </w:rPr>
        <w:t xml:space="preserve"> Run ‘</w:t>
      </w:r>
      <w:r>
        <w:rPr>
          <w:rFonts w:ascii="Times New Roman" w:eastAsia="Times New Roman" w:hAnsi="Times New Roman" w:cs="Times New Roman"/>
          <w:b/>
          <w:color w:val="FF0000"/>
        </w:rPr>
        <w:t>make run</w:t>
      </w:r>
      <w:r>
        <w:rPr>
          <w:rFonts w:ascii="Times New Roman" w:eastAsia="Times New Roman" w:hAnsi="Times New Roman" w:cs="Times New Roman"/>
          <w:color w:val="FF0000"/>
        </w:rPr>
        <w:t>’ to r</w:t>
      </w:r>
      <w:r>
        <w:rPr>
          <w:rFonts w:ascii="Times New Roman" w:eastAsia="Times New Roman" w:hAnsi="Times New Roman" w:cs="Times New Roman"/>
          <w:color w:val="FF0000"/>
        </w:rPr>
        <w:t>un C++ code</w:t>
      </w:r>
    </w:p>
    <w:p w14:paraId="0FB1D746" w14:textId="77777777" w:rsidR="0021166C" w:rsidRDefault="007B69C2">
      <w:pPr>
        <w:pBdr>
          <w:top w:val="nil"/>
          <w:left w:val="nil"/>
          <w:bottom w:val="nil"/>
          <w:right w:val="nil"/>
          <w:between w:val="nil"/>
        </w:pBdr>
        <w:tabs>
          <w:tab w:val="left" w:pos="8730"/>
        </w:tabs>
        <w:ind w:right="540"/>
        <w:jc w:val="both"/>
        <w:rPr>
          <w:rFonts w:ascii="Times New Roman" w:eastAsia="Times New Roman" w:hAnsi="Times New Roman" w:cs="Times New Roman"/>
          <w:color w:val="FF0000"/>
        </w:rPr>
      </w:pPr>
      <w:r>
        <w:rPr>
          <w:rFonts w:ascii="Times New Roman" w:eastAsia="Times New Roman" w:hAnsi="Times New Roman" w:cs="Times New Roman"/>
          <w:b/>
          <w:color w:val="FF0000"/>
        </w:rPr>
        <w:t>Task 7:</w:t>
      </w:r>
      <w:r>
        <w:rPr>
          <w:rFonts w:ascii="Times New Roman" w:eastAsia="Times New Roman" w:hAnsi="Times New Roman" w:cs="Times New Roman"/>
          <w:color w:val="FF0000"/>
        </w:rPr>
        <w:t xml:space="preserve"> Run ‘</w:t>
      </w:r>
      <w:r>
        <w:rPr>
          <w:rFonts w:ascii="Times New Roman" w:eastAsia="Times New Roman" w:hAnsi="Times New Roman" w:cs="Times New Roman"/>
          <w:b/>
          <w:color w:val="FF0000"/>
        </w:rPr>
        <w:t>make test</w:t>
      </w:r>
      <w:r>
        <w:rPr>
          <w:rFonts w:ascii="Times New Roman" w:eastAsia="Times New Roman" w:hAnsi="Times New Roman" w:cs="Times New Roman"/>
          <w:color w:val="FF0000"/>
        </w:rPr>
        <w:t>’ to test the C++ code</w:t>
      </w:r>
    </w:p>
    <w:p w14:paraId="349C3F8B" w14:textId="77777777" w:rsidR="0021166C" w:rsidRDefault="007B69C2">
      <w:pPr>
        <w:spacing w:line="240" w:lineRule="auto"/>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Write code in functions, after completing each part, verify through running code using </w:t>
      </w:r>
      <w:r>
        <w:rPr>
          <w:rFonts w:ascii="Times New Roman" w:eastAsia="Times New Roman" w:hAnsi="Times New Roman" w:cs="Times New Roman"/>
          <w:b/>
          <w:color w:val="24292E"/>
        </w:rPr>
        <w:t xml:space="preserve">“make run” </w:t>
      </w:r>
      <w:r>
        <w:rPr>
          <w:rFonts w:ascii="Times New Roman" w:eastAsia="Times New Roman" w:hAnsi="Times New Roman" w:cs="Times New Roman"/>
          <w:color w:val="24292E"/>
        </w:rPr>
        <w:t xml:space="preserve">on Cygwin. Make sure to test the code using </w:t>
      </w:r>
      <w:r>
        <w:rPr>
          <w:rFonts w:ascii="Times New Roman" w:eastAsia="Times New Roman" w:hAnsi="Times New Roman" w:cs="Times New Roman"/>
          <w:b/>
          <w:color w:val="24292E"/>
        </w:rPr>
        <w:t>“make test”.</w:t>
      </w:r>
    </w:p>
    <w:p w14:paraId="693E8A4A" w14:textId="77777777" w:rsidR="0021166C" w:rsidRDefault="0021166C">
      <w:pPr>
        <w:spacing w:line="240" w:lineRule="auto"/>
        <w:jc w:val="both"/>
        <w:rPr>
          <w:rFonts w:ascii="Times New Roman" w:eastAsia="Times New Roman" w:hAnsi="Times New Roman" w:cs="Times New Roman"/>
          <w:color w:val="FF0000"/>
        </w:rPr>
      </w:pPr>
    </w:p>
    <w:p w14:paraId="1F4C2E13" w14:textId="77777777" w:rsidR="0021166C" w:rsidRDefault="007B69C2">
      <w:pPr>
        <w:shd w:val="clear" w:color="auto" w:fill="FFFFFF"/>
        <w:rPr>
          <w:rFonts w:ascii="Times New Roman" w:eastAsia="Times New Roman" w:hAnsi="Times New Roman" w:cs="Times New Roman"/>
          <w:b/>
          <w:i/>
          <w:color w:val="24292E"/>
          <w:sz w:val="24"/>
          <w:szCs w:val="24"/>
        </w:rPr>
      </w:pPr>
      <w:r>
        <w:br w:type="page"/>
      </w:r>
    </w:p>
    <w:p w14:paraId="489045AD" w14:textId="77777777" w:rsidR="0021166C" w:rsidRDefault="007B69C2">
      <w:pPr>
        <w:shd w:val="clear" w:color="auto" w:fill="FFFFFF"/>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lastRenderedPageBreak/>
        <w:t>Problem Statement: Array Operations</w:t>
      </w:r>
    </w:p>
    <w:p w14:paraId="61CDCF38" w14:textId="77777777" w:rsidR="0021166C" w:rsidRDefault="007B69C2">
      <w:pPr>
        <w:shd w:val="clear" w:color="auto" w:fill="FFFFFF"/>
        <w:spacing w:before="240" w:after="240"/>
        <w:jc w:val="both"/>
        <w:rPr>
          <w:rFonts w:ascii="Times New Roman" w:eastAsia="Times New Roman" w:hAnsi="Times New Roman" w:cs="Times New Roman"/>
          <w:b/>
          <w:i/>
          <w:color w:val="24292E"/>
          <w:sz w:val="24"/>
          <w:szCs w:val="24"/>
        </w:rPr>
      </w:pPr>
      <w:r>
        <w:rPr>
          <w:rFonts w:ascii="Times New Roman" w:eastAsia="Times New Roman" w:hAnsi="Times New Roman" w:cs="Times New Roman"/>
          <w:i/>
          <w:color w:val="24292E"/>
          <w:sz w:val="24"/>
          <w:szCs w:val="24"/>
        </w:rPr>
        <w:t xml:space="preserve">Implement the </w:t>
      </w:r>
      <w:r>
        <w:rPr>
          <w:b/>
        </w:rPr>
        <w:t>MyArray</w:t>
      </w:r>
      <w:r>
        <w:rPr>
          <w:rFonts w:ascii="Times New Roman" w:eastAsia="Times New Roman" w:hAnsi="Times New Roman" w:cs="Times New Roman"/>
          <w:b/>
          <w:i/>
          <w:color w:val="24292E"/>
          <w:sz w:val="24"/>
          <w:szCs w:val="24"/>
        </w:rPr>
        <w:t xml:space="preserve"> </w:t>
      </w:r>
      <w:r>
        <w:rPr>
          <w:rFonts w:ascii="Times New Roman" w:eastAsia="Times New Roman" w:hAnsi="Times New Roman" w:cs="Times New Roman"/>
          <w:i/>
          <w:color w:val="24292E"/>
          <w:sz w:val="24"/>
          <w:szCs w:val="24"/>
        </w:rPr>
        <w:t>class with dynamic array handling, this task is in continuation to your Lab1 task. Ensure the array resizes when needed (when inserting beyond capacity). Also implement error handling for invalid in</w:t>
      </w:r>
      <w:r>
        <w:rPr>
          <w:rFonts w:ascii="Times New Roman" w:eastAsia="Times New Roman" w:hAnsi="Times New Roman" w:cs="Times New Roman"/>
          <w:i/>
          <w:color w:val="24292E"/>
          <w:sz w:val="24"/>
          <w:szCs w:val="24"/>
        </w:rPr>
        <w:t>dices. Use the menu-driven approach to interact with the user and call the appropriate methods.</w:t>
      </w:r>
      <w:r>
        <w:rPr>
          <w:rFonts w:ascii="Times New Roman" w:eastAsia="Times New Roman" w:hAnsi="Times New Roman" w:cs="Times New Roman"/>
          <w:b/>
          <w:i/>
          <w:color w:val="24292E"/>
          <w:sz w:val="24"/>
          <w:szCs w:val="24"/>
        </w:rPr>
        <w:t xml:space="preserve">  This implementation will also be using templates. </w:t>
      </w:r>
    </w:p>
    <w:p w14:paraId="2F937B39" w14:textId="77777777" w:rsidR="0021166C" w:rsidRDefault="007B69C2">
      <w:pPr>
        <w:shd w:val="clear" w:color="auto" w:fill="FFFFFF"/>
        <w:spacing w:before="240" w:after="240"/>
        <w:jc w:val="both"/>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Class Attributes:</w:t>
      </w:r>
    </w:p>
    <w:p w14:paraId="47EB186B" w14:textId="77777777" w:rsidR="0021166C" w:rsidRDefault="007B69C2">
      <w:pPr>
        <w:numPr>
          <w:ilvl w:val="0"/>
          <w:numId w:val="1"/>
        </w:numPr>
        <w:shd w:val="clear" w:color="auto" w:fill="FFFFFF"/>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data</w:t>
      </w:r>
    </w:p>
    <w:p w14:paraId="21148B21" w14:textId="77777777" w:rsidR="0021166C" w:rsidRDefault="007B69C2">
      <w:pPr>
        <w:numPr>
          <w:ilvl w:val="0"/>
          <w:numId w:val="1"/>
        </w:numPr>
        <w:shd w:val="clear" w:color="auto" w:fill="FFFFFF"/>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size</w:t>
      </w:r>
    </w:p>
    <w:p w14:paraId="2C2A24B1" w14:textId="77777777" w:rsidR="0021166C" w:rsidRDefault="007B69C2">
      <w:pPr>
        <w:numPr>
          <w:ilvl w:val="0"/>
          <w:numId w:val="1"/>
        </w:numPr>
        <w:shd w:val="clear" w:color="auto" w:fill="FFFFFF"/>
        <w:spacing w:after="24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capacity</w:t>
      </w:r>
    </w:p>
    <w:p w14:paraId="67CE5A83" w14:textId="77777777" w:rsidR="0021166C" w:rsidRDefault="007B69C2">
      <w:pPr>
        <w:shd w:val="clear" w:color="auto" w:fill="FFFFFF"/>
        <w:spacing w:before="240" w:after="240"/>
        <w:jc w:val="both"/>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Class Methods:</w:t>
      </w:r>
    </w:p>
    <w:p w14:paraId="727346FA" w14:textId="77777777" w:rsidR="0021166C" w:rsidRDefault="007B69C2">
      <w:pPr>
        <w:numPr>
          <w:ilvl w:val="0"/>
          <w:numId w:val="2"/>
        </w:numPr>
        <w:shd w:val="clear" w:color="auto" w:fill="FFFFFF"/>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insertAtIndex</w:t>
      </w:r>
    </w:p>
    <w:p w14:paraId="4B76DA88" w14:textId="77777777" w:rsidR="0021166C" w:rsidRDefault="007B69C2">
      <w:pPr>
        <w:numPr>
          <w:ilvl w:val="0"/>
          <w:numId w:val="2"/>
        </w:numPr>
        <w:shd w:val="clear" w:color="auto" w:fill="FFFFFF"/>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removeAtIndex</w:t>
      </w:r>
    </w:p>
    <w:p w14:paraId="29AA7B09" w14:textId="77777777" w:rsidR="0021166C" w:rsidRDefault="007B69C2">
      <w:pPr>
        <w:numPr>
          <w:ilvl w:val="0"/>
          <w:numId w:val="2"/>
        </w:numPr>
        <w:shd w:val="clear" w:color="auto" w:fill="FFFFFF"/>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sortArray</w:t>
      </w:r>
    </w:p>
    <w:p w14:paraId="0C3EC3C4" w14:textId="77777777" w:rsidR="0021166C" w:rsidRDefault="007B69C2">
      <w:pPr>
        <w:numPr>
          <w:ilvl w:val="0"/>
          <w:numId w:val="2"/>
        </w:numPr>
        <w:shd w:val="clear" w:color="auto" w:fill="FFFFFF"/>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display</w:t>
      </w:r>
    </w:p>
    <w:p w14:paraId="5EE8F238" w14:textId="77777777" w:rsidR="0021166C" w:rsidRDefault="007B69C2">
      <w:pPr>
        <w:numPr>
          <w:ilvl w:val="0"/>
          <w:numId w:val="2"/>
        </w:numPr>
        <w:shd w:val="clear" w:color="auto" w:fill="FFFFFF"/>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 xml:space="preserve">uniqueElements </w:t>
      </w:r>
    </w:p>
    <w:p w14:paraId="29A13B24" w14:textId="77777777" w:rsidR="0021166C" w:rsidRDefault="007B69C2">
      <w:pPr>
        <w:numPr>
          <w:ilvl w:val="0"/>
          <w:numId w:val="2"/>
        </w:numPr>
        <w:shd w:val="clear" w:color="auto" w:fill="FFFFFF"/>
        <w:spacing w:after="24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Menu</w:t>
      </w:r>
    </w:p>
    <w:p w14:paraId="2966A407" w14:textId="77777777" w:rsidR="0021166C" w:rsidRDefault="0021166C">
      <w:pPr>
        <w:shd w:val="clear" w:color="auto" w:fill="FFFFFF"/>
        <w:rPr>
          <w:rFonts w:ascii="Times New Roman" w:eastAsia="Times New Roman" w:hAnsi="Times New Roman" w:cs="Times New Roman"/>
          <w:i/>
          <w:color w:val="24292E"/>
          <w:sz w:val="24"/>
          <w:szCs w:val="24"/>
        </w:rPr>
      </w:pPr>
    </w:p>
    <w:p w14:paraId="61AF731D" w14:textId="77777777" w:rsidR="0021166C" w:rsidRDefault="007B69C2">
      <w:pPr>
        <w:shd w:val="clear" w:color="auto" w:fill="FFFFFF"/>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Task 1: Insert At Index</w:t>
      </w:r>
    </w:p>
    <w:p w14:paraId="22DFFFD2" w14:textId="77777777" w:rsidR="0021166C" w:rsidRDefault="007B69C2">
      <w:pPr>
        <w:shd w:val="clear" w:color="auto" w:fill="FFFFFF"/>
        <w:spacing w:after="24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Inserts an element at a specific index in the array. If the index is out of bounds, display an error message. Resize the array if necessary.</w:t>
      </w:r>
    </w:p>
    <w:p w14:paraId="0665DE6E" w14:textId="77777777" w:rsidR="0021166C" w:rsidRDefault="007B69C2">
      <w:pPr>
        <w:shd w:val="clear" w:color="auto" w:fill="FFFFFF"/>
        <w:spacing w:before="240" w:after="240"/>
        <w:jc w:val="both"/>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Example:</w:t>
      </w:r>
    </w:p>
    <w:p w14:paraId="0D12CBD9" w14:textId="77777777" w:rsidR="0021166C" w:rsidRDefault="007B69C2">
      <w:pPr>
        <w:shd w:val="clear" w:color="auto" w:fill="FFFFFF"/>
        <w:spacing w:before="240" w:after="240"/>
        <w:jc w:val="both"/>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ab/>
      </w:r>
      <w:r>
        <w:rPr>
          <w:rFonts w:ascii="Times New Roman" w:eastAsia="Times New Roman" w:hAnsi="Times New Roman" w:cs="Times New Roman"/>
          <w:b/>
          <w:i/>
          <w:color w:val="24292E"/>
          <w:sz w:val="24"/>
          <w:szCs w:val="24"/>
        </w:rPr>
        <w:tab/>
        <w:t>Input:</w:t>
      </w:r>
      <w:r>
        <w:rPr>
          <w:rFonts w:ascii="Times New Roman" w:eastAsia="Times New Roman" w:hAnsi="Times New Roman" w:cs="Times New Roman"/>
          <w:i/>
          <w:color w:val="24292E"/>
          <w:sz w:val="24"/>
          <w:szCs w:val="24"/>
        </w:rPr>
        <w:t xml:space="preserve"> Enter element to insert: 4</w:t>
      </w:r>
    </w:p>
    <w:p w14:paraId="25230BEA" w14:textId="77777777" w:rsidR="0021166C" w:rsidRDefault="007B69C2">
      <w:pPr>
        <w:shd w:val="clear" w:color="auto" w:fill="FFFFFF"/>
        <w:spacing w:before="240" w:after="240"/>
        <w:ind w:left="720" w:firstLine="72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14"/>
          <w:szCs w:val="14"/>
        </w:rPr>
        <w:t xml:space="preserve"> </w:t>
      </w:r>
      <w:r>
        <w:rPr>
          <w:rFonts w:ascii="Times New Roman" w:eastAsia="Times New Roman" w:hAnsi="Times New Roman" w:cs="Times New Roman"/>
          <w:b/>
          <w:i/>
          <w:color w:val="24292E"/>
          <w:sz w:val="24"/>
          <w:szCs w:val="24"/>
        </w:rPr>
        <w:t>Input:</w:t>
      </w:r>
      <w:r>
        <w:rPr>
          <w:rFonts w:ascii="Times New Roman" w:eastAsia="Times New Roman" w:hAnsi="Times New Roman" w:cs="Times New Roman"/>
          <w:i/>
          <w:color w:val="24292E"/>
          <w:sz w:val="24"/>
          <w:szCs w:val="24"/>
        </w:rPr>
        <w:t xml:space="preserve"> Enter index to insert at: 2</w:t>
      </w:r>
    </w:p>
    <w:p w14:paraId="4C8CDFCE" w14:textId="77777777" w:rsidR="0021166C" w:rsidRDefault="007B69C2">
      <w:pPr>
        <w:shd w:val="clear" w:color="auto" w:fill="FFFFFF"/>
        <w:spacing w:before="240" w:after="240"/>
        <w:ind w:left="720" w:firstLine="720"/>
        <w:jc w:val="both"/>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Output:</w:t>
      </w:r>
      <w:r>
        <w:rPr>
          <w:rFonts w:ascii="Times New Roman" w:eastAsia="Times New Roman" w:hAnsi="Times New Roman" w:cs="Times New Roman"/>
          <w:i/>
          <w:color w:val="24292E"/>
          <w:sz w:val="24"/>
          <w:szCs w:val="24"/>
        </w:rPr>
        <w:t xml:space="preserve"> Array [10, 5, 4, 1, 7, 9, 0, 2]</w:t>
      </w:r>
    </w:p>
    <w:p w14:paraId="5372CCD5" w14:textId="77777777" w:rsidR="0021166C" w:rsidRDefault="0021166C">
      <w:pPr>
        <w:shd w:val="clear" w:color="auto" w:fill="FFFFFF"/>
        <w:rPr>
          <w:rFonts w:ascii="Times New Roman" w:eastAsia="Times New Roman" w:hAnsi="Times New Roman" w:cs="Times New Roman"/>
          <w:i/>
          <w:color w:val="24292E"/>
          <w:sz w:val="24"/>
          <w:szCs w:val="24"/>
        </w:rPr>
      </w:pPr>
    </w:p>
    <w:p w14:paraId="7628EFE7" w14:textId="77777777" w:rsidR="0021166C" w:rsidRDefault="007B69C2">
      <w:pPr>
        <w:shd w:val="clear" w:color="auto" w:fill="FFFFFF"/>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Task 2: Remove At Index:</w:t>
      </w:r>
    </w:p>
    <w:p w14:paraId="1B8859AC" w14:textId="77777777" w:rsidR="0021166C" w:rsidRDefault="007B69C2">
      <w:pPr>
        <w:shd w:val="clear" w:color="auto" w:fill="FFFFFF"/>
        <w:spacing w:after="240"/>
        <w:jc w:val="both"/>
        <w:rPr>
          <w:rFonts w:ascii="Times New Roman" w:eastAsia="Times New Roman" w:hAnsi="Times New Roman" w:cs="Times New Roman"/>
          <w:b/>
          <w:i/>
          <w:color w:val="24292E"/>
          <w:sz w:val="24"/>
          <w:szCs w:val="24"/>
        </w:rPr>
      </w:pPr>
      <w:r>
        <w:rPr>
          <w:rFonts w:ascii="Times New Roman" w:eastAsia="Times New Roman" w:hAnsi="Times New Roman" w:cs="Times New Roman"/>
          <w:i/>
          <w:color w:val="24292E"/>
          <w:sz w:val="24"/>
          <w:szCs w:val="24"/>
        </w:rPr>
        <w:t>Removes an element from a specific index in the array. If the index is out of bounds, display an error message. Adjust the array size accordingly.</w:t>
      </w:r>
    </w:p>
    <w:p w14:paraId="58E4CC90" w14:textId="77777777" w:rsidR="0021166C" w:rsidRDefault="007B69C2">
      <w:pPr>
        <w:shd w:val="clear" w:color="auto" w:fill="FFFFFF"/>
        <w:spacing w:before="240" w:after="240"/>
        <w:jc w:val="both"/>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Example:</w:t>
      </w:r>
    </w:p>
    <w:p w14:paraId="5C88892D" w14:textId="77777777" w:rsidR="0021166C" w:rsidRDefault="007B69C2">
      <w:pPr>
        <w:shd w:val="clear" w:color="auto" w:fill="FFFFFF"/>
        <w:spacing w:before="240" w:after="240"/>
        <w:ind w:left="720" w:firstLine="72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14"/>
          <w:szCs w:val="14"/>
        </w:rPr>
        <w:lastRenderedPageBreak/>
        <w:t xml:space="preserve">  </w:t>
      </w:r>
      <w:r>
        <w:rPr>
          <w:rFonts w:ascii="Times New Roman" w:eastAsia="Times New Roman" w:hAnsi="Times New Roman" w:cs="Times New Roman"/>
          <w:b/>
          <w:i/>
          <w:color w:val="24292E"/>
          <w:sz w:val="24"/>
          <w:szCs w:val="24"/>
        </w:rPr>
        <w:t>Inp</w:t>
      </w:r>
      <w:r>
        <w:rPr>
          <w:rFonts w:ascii="Times New Roman" w:eastAsia="Times New Roman" w:hAnsi="Times New Roman" w:cs="Times New Roman"/>
          <w:b/>
          <w:i/>
          <w:color w:val="24292E"/>
          <w:sz w:val="24"/>
          <w:szCs w:val="24"/>
        </w:rPr>
        <w:t>ut:</w:t>
      </w:r>
      <w:r>
        <w:rPr>
          <w:rFonts w:ascii="Times New Roman" w:eastAsia="Times New Roman" w:hAnsi="Times New Roman" w:cs="Times New Roman"/>
          <w:i/>
          <w:color w:val="24292E"/>
          <w:sz w:val="24"/>
          <w:szCs w:val="24"/>
        </w:rPr>
        <w:t xml:space="preserve"> Enter index to remove from: 2</w:t>
      </w:r>
    </w:p>
    <w:p w14:paraId="7D036D85" w14:textId="77777777" w:rsidR="0021166C" w:rsidRDefault="007B69C2">
      <w:pPr>
        <w:shd w:val="clear" w:color="auto" w:fill="FFFFFF"/>
        <w:spacing w:before="240" w:after="240"/>
        <w:ind w:left="720" w:firstLine="72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14"/>
          <w:szCs w:val="14"/>
        </w:rPr>
        <w:t xml:space="preserve"> </w:t>
      </w:r>
      <w:r>
        <w:rPr>
          <w:rFonts w:ascii="Times New Roman" w:eastAsia="Times New Roman" w:hAnsi="Times New Roman" w:cs="Times New Roman"/>
          <w:b/>
          <w:i/>
          <w:color w:val="24292E"/>
          <w:sz w:val="24"/>
          <w:szCs w:val="24"/>
        </w:rPr>
        <w:t>Output:</w:t>
      </w:r>
      <w:r>
        <w:rPr>
          <w:rFonts w:ascii="Times New Roman" w:eastAsia="Times New Roman" w:hAnsi="Times New Roman" w:cs="Times New Roman"/>
          <w:i/>
          <w:color w:val="24292E"/>
          <w:sz w:val="24"/>
          <w:szCs w:val="24"/>
        </w:rPr>
        <w:t xml:space="preserve"> Array [10, 5, 1, 7, 9, 0, 2]</w:t>
      </w:r>
    </w:p>
    <w:p w14:paraId="078D6FEC" w14:textId="77777777" w:rsidR="0021166C" w:rsidRDefault="0021166C">
      <w:pPr>
        <w:shd w:val="clear" w:color="auto" w:fill="FFFFFF"/>
        <w:rPr>
          <w:rFonts w:ascii="Times New Roman" w:eastAsia="Times New Roman" w:hAnsi="Times New Roman" w:cs="Times New Roman"/>
          <w:i/>
          <w:color w:val="24292E"/>
          <w:sz w:val="24"/>
          <w:szCs w:val="24"/>
        </w:rPr>
      </w:pPr>
    </w:p>
    <w:p w14:paraId="580B53BA" w14:textId="77777777" w:rsidR="0021166C" w:rsidRDefault="0021166C">
      <w:pPr>
        <w:shd w:val="clear" w:color="auto" w:fill="FFFFFF"/>
        <w:rPr>
          <w:rFonts w:ascii="Times New Roman" w:eastAsia="Times New Roman" w:hAnsi="Times New Roman" w:cs="Times New Roman"/>
          <w:i/>
          <w:color w:val="24292E"/>
          <w:sz w:val="24"/>
          <w:szCs w:val="24"/>
        </w:rPr>
      </w:pPr>
    </w:p>
    <w:p w14:paraId="4597D9BE" w14:textId="77777777" w:rsidR="0021166C" w:rsidRDefault="007B69C2">
      <w:pPr>
        <w:shd w:val="clear" w:color="auto" w:fill="FFFFFF"/>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Task 3: sortArray:</w:t>
      </w:r>
    </w:p>
    <w:p w14:paraId="6D891953" w14:textId="77777777" w:rsidR="0021166C" w:rsidRDefault="007B69C2">
      <w:pPr>
        <w:shd w:val="clear" w:color="auto" w:fill="FFFFFF"/>
        <w:spacing w:after="24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Sorts the array in ascending order or descending order based on boolean parameter if true - ascending else descending</w:t>
      </w:r>
    </w:p>
    <w:p w14:paraId="3F9D740C" w14:textId="77777777" w:rsidR="0021166C" w:rsidRDefault="007B69C2">
      <w:pPr>
        <w:shd w:val="clear" w:color="auto" w:fill="FFFFFF"/>
        <w:spacing w:before="240" w:after="240"/>
        <w:jc w:val="both"/>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Example:</w:t>
      </w:r>
    </w:p>
    <w:p w14:paraId="1679C39C" w14:textId="77777777" w:rsidR="0021166C" w:rsidRDefault="007B69C2">
      <w:pPr>
        <w:shd w:val="clear" w:color="auto" w:fill="FFFFFF"/>
        <w:spacing w:before="240" w:after="240"/>
        <w:ind w:left="720" w:firstLine="72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14"/>
          <w:szCs w:val="14"/>
        </w:rPr>
        <w:t xml:space="preserve"> </w:t>
      </w:r>
      <w:r>
        <w:rPr>
          <w:rFonts w:ascii="Times New Roman" w:eastAsia="Times New Roman" w:hAnsi="Times New Roman" w:cs="Times New Roman"/>
          <w:b/>
          <w:i/>
          <w:color w:val="24292E"/>
          <w:sz w:val="24"/>
          <w:szCs w:val="24"/>
        </w:rPr>
        <w:t>Output:</w:t>
      </w:r>
      <w:r>
        <w:rPr>
          <w:rFonts w:ascii="Times New Roman" w:eastAsia="Times New Roman" w:hAnsi="Times New Roman" w:cs="Times New Roman"/>
          <w:i/>
          <w:color w:val="24292E"/>
          <w:sz w:val="24"/>
          <w:szCs w:val="24"/>
        </w:rPr>
        <w:t xml:space="preserve"> Array [0, 1, 2, 5, 7, 9, 10</w:t>
      </w:r>
      <w:r>
        <w:rPr>
          <w:rFonts w:ascii="Times New Roman" w:eastAsia="Times New Roman" w:hAnsi="Times New Roman" w:cs="Times New Roman"/>
          <w:i/>
          <w:color w:val="24292E"/>
          <w:sz w:val="24"/>
          <w:szCs w:val="24"/>
        </w:rPr>
        <w:t>]</w:t>
      </w:r>
    </w:p>
    <w:p w14:paraId="5851E394" w14:textId="77777777" w:rsidR="0021166C" w:rsidRDefault="0021166C">
      <w:pPr>
        <w:shd w:val="clear" w:color="auto" w:fill="FFFFFF"/>
        <w:rPr>
          <w:rFonts w:ascii="Times New Roman" w:eastAsia="Times New Roman" w:hAnsi="Times New Roman" w:cs="Times New Roman"/>
          <w:b/>
          <w:i/>
          <w:color w:val="24292E"/>
          <w:sz w:val="24"/>
          <w:szCs w:val="24"/>
        </w:rPr>
      </w:pPr>
    </w:p>
    <w:p w14:paraId="58948F8A" w14:textId="77777777" w:rsidR="0021166C" w:rsidRDefault="007B69C2">
      <w:pPr>
        <w:shd w:val="clear" w:color="auto" w:fill="FFFFFF"/>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Task 4: display:</w:t>
      </w:r>
    </w:p>
    <w:p w14:paraId="565374C0" w14:textId="77777777" w:rsidR="0021166C" w:rsidRDefault="007B69C2">
      <w:p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i/>
          <w:color w:val="24292E"/>
          <w:sz w:val="24"/>
          <w:szCs w:val="24"/>
        </w:rPr>
        <w:t>Displays the current elements of the array.</w:t>
      </w:r>
    </w:p>
    <w:p w14:paraId="5AB2DEDD" w14:textId="77777777" w:rsidR="0021166C" w:rsidRDefault="007B69C2">
      <w:pPr>
        <w:spacing w:line="240" w:lineRule="auto"/>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Task 5: uniqueElements:</w:t>
      </w:r>
    </w:p>
    <w:p w14:paraId="1B1C9A75" w14:textId="77777777" w:rsidR="0021166C" w:rsidRDefault="007B69C2">
      <w:pPr>
        <w:spacing w:line="240" w:lineRule="auto"/>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 xml:space="preserve">This function will ensure that any repeated element in the array would be removed. </w:t>
      </w:r>
    </w:p>
    <w:p w14:paraId="335E29A3" w14:textId="77777777" w:rsidR="0021166C" w:rsidRDefault="0021166C">
      <w:pPr>
        <w:spacing w:line="240" w:lineRule="auto"/>
        <w:rPr>
          <w:rFonts w:ascii="Times New Roman" w:eastAsia="Times New Roman" w:hAnsi="Times New Roman" w:cs="Times New Roman"/>
          <w:i/>
          <w:color w:val="24292E"/>
          <w:sz w:val="24"/>
          <w:szCs w:val="24"/>
        </w:rPr>
      </w:pPr>
    </w:p>
    <w:p w14:paraId="3E700F5B" w14:textId="77777777" w:rsidR="0021166C" w:rsidRDefault="007B69C2">
      <w:pPr>
        <w:shd w:val="clear" w:color="auto" w:fill="FFFFFF"/>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Task 6: menu:</w:t>
      </w:r>
    </w:p>
    <w:p w14:paraId="6C09F84A" w14:textId="77777777" w:rsidR="0021166C" w:rsidRDefault="007B69C2">
      <w:pPr>
        <w:shd w:val="clear" w:color="auto" w:fill="FFFFFF"/>
        <w:spacing w:after="24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24"/>
          <w:szCs w:val="24"/>
        </w:rPr>
        <w:t>Displays a menu with the following options:</w:t>
      </w:r>
    </w:p>
    <w:p w14:paraId="55870DBE" w14:textId="77777777" w:rsidR="0021166C" w:rsidRDefault="007B69C2">
      <w:pPr>
        <w:shd w:val="clear" w:color="auto" w:fill="FFFFFF"/>
        <w:spacing w:after="240"/>
        <w:ind w:firstLine="72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14"/>
          <w:szCs w:val="14"/>
        </w:rPr>
        <w:t xml:space="preserve"> </w:t>
      </w:r>
      <w:r>
        <w:rPr>
          <w:rFonts w:ascii="Times New Roman" w:eastAsia="Times New Roman" w:hAnsi="Times New Roman" w:cs="Times New Roman"/>
          <w:b/>
          <w:i/>
          <w:color w:val="24292E"/>
          <w:sz w:val="24"/>
          <w:szCs w:val="24"/>
        </w:rPr>
        <w:t>Enter 1</w:t>
      </w:r>
      <w:r>
        <w:rPr>
          <w:rFonts w:ascii="Times New Roman" w:eastAsia="Times New Roman" w:hAnsi="Times New Roman" w:cs="Times New Roman"/>
          <w:i/>
          <w:color w:val="24292E"/>
          <w:sz w:val="24"/>
          <w:szCs w:val="24"/>
        </w:rPr>
        <w:t xml:space="preserve"> to insert at a given index</w:t>
      </w:r>
    </w:p>
    <w:p w14:paraId="39270A5D" w14:textId="77777777" w:rsidR="0021166C" w:rsidRDefault="007B69C2">
      <w:pPr>
        <w:shd w:val="clear" w:color="auto" w:fill="FFFFFF"/>
        <w:spacing w:after="240"/>
        <w:ind w:firstLine="72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14"/>
          <w:szCs w:val="14"/>
        </w:rPr>
        <w:t xml:space="preserve"> </w:t>
      </w:r>
      <w:r>
        <w:rPr>
          <w:rFonts w:ascii="Times New Roman" w:eastAsia="Times New Roman" w:hAnsi="Times New Roman" w:cs="Times New Roman"/>
          <w:b/>
          <w:i/>
          <w:color w:val="24292E"/>
          <w:sz w:val="24"/>
          <w:szCs w:val="24"/>
        </w:rPr>
        <w:t>Enter 2</w:t>
      </w:r>
      <w:r>
        <w:rPr>
          <w:rFonts w:ascii="Times New Roman" w:eastAsia="Times New Roman" w:hAnsi="Times New Roman" w:cs="Times New Roman"/>
          <w:i/>
          <w:color w:val="24292E"/>
          <w:sz w:val="24"/>
          <w:szCs w:val="24"/>
        </w:rPr>
        <w:t xml:space="preserve"> to remove from a given index</w:t>
      </w:r>
    </w:p>
    <w:p w14:paraId="29C5718C" w14:textId="77777777" w:rsidR="0021166C" w:rsidRDefault="007B69C2">
      <w:pPr>
        <w:shd w:val="clear" w:color="auto" w:fill="FFFFFF"/>
        <w:spacing w:after="240"/>
        <w:ind w:firstLine="720"/>
        <w:jc w:val="both"/>
        <w:rPr>
          <w:rFonts w:ascii="Times New Roman" w:eastAsia="Times New Roman" w:hAnsi="Times New Roman" w:cs="Times New Roman"/>
          <w:i/>
          <w:color w:val="24292E"/>
          <w:sz w:val="24"/>
          <w:szCs w:val="24"/>
        </w:rPr>
      </w:pPr>
      <w:r>
        <w:rPr>
          <w:rFonts w:ascii="Times New Roman" w:eastAsia="Times New Roman" w:hAnsi="Times New Roman" w:cs="Times New Roman"/>
          <w:i/>
          <w:color w:val="24292E"/>
          <w:sz w:val="14"/>
          <w:szCs w:val="14"/>
        </w:rPr>
        <w:t xml:space="preserve"> </w:t>
      </w:r>
      <w:r>
        <w:rPr>
          <w:rFonts w:ascii="Times New Roman" w:eastAsia="Times New Roman" w:hAnsi="Times New Roman" w:cs="Times New Roman"/>
          <w:b/>
          <w:i/>
          <w:color w:val="24292E"/>
          <w:sz w:val="24"/>
          <w:szCs w:val="24"/>
        </w:rPr>
        <w:t>Enter 3</w:t>
      </w:r>
      <w:r>
        <w:rPr>
          <w:rFonts w:ascii="Times New Roman" w:eastAsia="Times New Roman" w:hAnsi="Times New Roman" w:cs="Times New Roman"/>
          <w:i/>
          <w:color w:val="24292E"/>
          <w:sz w:val="24"/>
          <w:szCs w:val="24"/>
        </w:rPr>
        <w:t xml:space="preserve"> to sort the array</w:t>
      </w:r>
    </w:p>
    <w:p w14:paraId="16A1C095" w14:textId="77777777" w:rsidR="0021166C" w:rsidRDefault="007B69C2">
      <w:pPr>
        <w:shd w:val="clear" w:color="auto" w:fill="FFFFFF"/>
        <w:spacing w:after="240"/>
        <w:ind w:firstLine="720"/>
        <w:jc w:val="both"/>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Enter 4</w:t>
      </w:r>
      <w:r>
        <w:rPr>
          <w:rFonts w:ascii="Times New Roman" w:eastAsia="Times New Roman" w:hAnsi="Times New Roman" w:cs="Times New Roman"/>
          <w:i/>
          <w:color w:val="24292E"/>
          <w:sz w:val="24"/>
          <w:szCs w:val="24"/>
        </w:rPr>
        <w:t xml:space="preserve"> to display the array</w:t>
      </w:r>
    </w:p>
    <w:p w14:paraId="5665DADC" w14:textId="77777777" w:rsidR="0021166C" w:rsidRDefault="007B69C2">
      <w:pPr>
        <w:shd w:val="clear" w:color="auto" w:fill="FFFFFF"/>
        <w:spacing w:after="240"/>
        <w:ind w:firstLine="720"/>
        <w:jc w:val="both"/>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Enter 5</w:t>
      </w:r>
      <w:r>
        <w:rPr>
          <w:rFonts w:ascii="Times New Roman" w:eastAsia="Times New Roman" w:hAnsi="Times New Roman" w:cs="Times New Roman"/>
          <w:i/>
          <w:color w:val="24292E"/>
          <w:sz w:val="24"/>
          <w:szCs w:val="24"/>
        </w:rPr>
        <w:t xml:space="preserve"> to remove duplicates</w:t>
      </w:r>
    </w:p>
    <w:p w14:paraId="1C8A15BF" w14:textId="77777777" w:rsidR="0021166C" w:rsidRDefault="007B69C2">
      <w:pPr>
        <w:shd w:val="clear" w:color="auto" w:fill="FFFFFF"/>
        <w:spacing w:before="240" w:after="240"/>
        <w:ind w:firstLine="720"/>
        <w:jc w:val="both"/>
        <w:rPr>
          <w:rFonts w:ascii="Times New Roman" w:eastAsia="Times New Roman" w:hAnsi="Times New Roman" w:cs="Times New Roman"/>
          <w:i/>
          <w:color w:val="24292E"/>
          <w:sz w:val="24"/>
          <w:szCs w:val="24"/>
        </w:rPr>
      </w:pPr>
      <w:r>
        <w:rPr>
          <w:rFonts w:ascii="Times New Roman" w:eastAsia="Times New Roman" w:hAnsi="Times New Roman" w:cs="Times New Roman"/>
          <w:b/>
          <w:i/>
          <w:color w:val="24292E"/>
          <w:sz w:val="24"/>
          <w:szCs w:val="24"/>
        </w:rPr>
        <w:t>Enter 0</w:t>
      </w:r>
      <w:r>
        <w:rPr>
          <w:rFonts w:ascii="Times New Roman" w:eastAsia="Times New Roman" w:hAnsi="Times New Roman" w:cs="Times New Roman"/>
          <w:i/>
          <w:color w:val="24292E"/>
          <w:sz w:val="24"/>
          <w:szCs w:val="24"/>
        </w:rPr>
        <w:t xml:space="preserve"> to Exit</w:t>
      </w:r>
    </w:p>
    <w:p w14:paraId="78710278" w14:textId="77777777" w:rsidR="0021166C" w:rsidRDefault="0021166C">
      <w:pPr>
        <w:shd w:val="clear" w:color="auto" w:fill="FFFFFF"/>
        <w:rPr>
          <w:rFonts w:ascii="Times New Roman" w:eastAsia="Times New Roman" w:hAnsi="Times New Roman" w:cs="Times New Roman"/>
          <w:b/>
          <w:i/>
          <w:color w:val="24292E"/>
          <w:sz w:val="24"/>
          <w:szCs w:val="24"/>
        </w:rPr>
      </w:pPr>
    </w:p>
    <w:p w14:paraId="2278BDBE" w14:textId="77777777" w:rsidR="0021166C" w:rsidRDefault="007B69C2">
      <w:pPr>
        <w:spacing w:line="240" w:lineRule="auto"/>
        <w:rPr>
          <w:rFonts w:ascii="Times New Roman" w:eastAsia="Times New Roman" w:hAnsi="Times New Roman" w:cs="Times New Roman"/>
          <w:sz w:val="24"/>
          <w:szCs w:val="24"/>
        </w:rPr>
      </w:pPr>
      <w:r>
        <w:br w:type="page"/>
      </w:r>
    </w:p>
    <w:p w14:paraId="0D13D727" w14:textId="77777777" w:rsidR="0021166C" w:rsidRDefault="007B69C2">
      <w:pPr>
        <w:widowControl w:val="0"/>
        <w:spacing w:before="91" w:line="240" w:lineRule="auto"/>
        <w:ind w:left="119"/>
        <w:rPr>
          <w:rFonts w:ascii="Times New Roman" w:eastAsia="Times New Roman" w:hAnsi="Times New Roman" w:cs="Times New Roman"/>
          <w:b/>
          <w:sz w:val="28"/>
          <w:szCs w:val="28"/>
        </w:rPr>
      </w:pPr>
      <w:bookmarkStart w:id="5" w:name="_heading=h.17dp8vu" w:colFirst="0" w:colLast="0"/>
      <w:bookmarkEnd w:id="5"/>
      <w:r>
        <w:rPr>
          <w:rFonts w:ascii="Times New Roman" w:eastAsia="Times New Roman" w:hAnsi="Times New Roman" w:cs="Times New Roman"/>
          <w:b/>
          <w:sz w:val="28"/>
          <w:szCs w:val="28"/>
        </w:rPr>
        <w:lastRenderedPageBreak/>
        <w:t>Assessment Rubric for Assignment</w:t>
      </w:r>
    </w:p>
    <w:p w14:paraId="4D319E54" w14:textId="77777777" w:rsidR="0021166C" w:rsidRDefault="0021166C">
      <w:pPr>
        <w:spacing w:line="240" w:lineRule="auto"/>
        <w:rPr>
          <w:rFonts w:ascii="Times New Roman" w:eastAsia="Times New Roman" w:hAnsi="Times New Roman" w:cs="Times New Roman"/>
          <w:sz w:val="24"/>
          <w:szCs w:val="24"/>
        </w:rPr>
      </w:pPr>
    </w:p>
    <w:sdt>
      <w:sdtPr>
        <w:rPr>
          <w:rFonts w:ascii="Arial" w:eastAsia="Arial" w:hAnsi="Arial" w:cs="Arial"/>
          <w:sz w:val="22"/>
          <w:szCs w:val="22"/>
        </w:rPr>
        <w:tag w:val="goog_rdk_0"/>
        <w:id w:val="-573432179"/>
        <w:lock w:val="contentLocked"/>
      </w:sdtPr>
      <w:sdtEndPr/>
      <w:sdtContent>
        <w:tbl>
          <w:tblPr>
            <w:tblStyle w:val="af1"/>
            <w:tblW w:w="101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20"/>
            <w:gridCol w:w="2175"/>
            <w:gridCol w:w="1950"/>
            <w:gridCol w:w="1965"/>
            <w:gridCol w:w="1050"/>
          </w:tblGrid>
          <w:tr w:rsidR="0021166C" w14:paraId="38F526A3" w14:textId="77777777">
            <w:tc>
              <w:tcPr>
                <w:tcW w:w="2295" w:type="dxa"/>
              </w:tcPr>
              <w:p w14:paraId="0393C7F9" w14:textId="77777777" w:rsidR="0021166C" w:rsidRDefault="007B69C2">
                <w:pPr>
                  <w:widowControl w:val="0"/>
                  <w:spacing w:before="32"/>
                  <w:ind w:left="180" w:right="-30" w:hanging="180"/>
                  <w:jc w:val="center"/>
                  <w:rPr>
                    <w:b/>
                    <w:sz w:val="18"/>
                    <w:szCs w:val="18"/>
                  </w:rPr>
                </w:pPr>
                <w:r>
                  <w:rPr>
                    <w:b/>
                    <w:sz w:val="18"/>
                    <w:szCs w:val="18"/>
                  </w:rPr>
                  <w:t>Performance  metric</w:t>
                </w:r>
              </w:p>
            </w:tc>
            <w:tc>
              <w:tcPr>
                <w:tcW w:w="720" w:type="dxa"/>
              </w:tcPr>
              <w:p w14:paraId="576B4B8F" w14:textId="77777777" w:rsidR="0021166C" w:rsidRDefault="007B69C2">
                <w:pPr>
                  <w:widowControl w:val="0"/>
                  <w:spacing w:before="123"/>
                  <w:ind w:right="101"/>
                  <w:jc w:val="center"/>
                  <w:rPr>
                    <w:b/>
                    <w:sz w:val="18"/>
                    <w:szCs w:val="18"/>
                  </w:rPr>
                </w:pPr>
                <w:r>
                  <w:rPr>
                    <w:b/>
                    <w:sz w:val="18"/>
                    <w:szCs w:val="18"/>
                  </w:rPr>
                  <w:t>CLO</w:t>
                </w:r>
              </w:p>
            </w:tc>
            <w:tc>
              <w:tcPr>
                <w:tcW w:w="2175" w:type="dxa"/>
              </w:tcPr>
              <w:p w14:paraId="4A3E9E51" w14:textId="77777777" w:rsidR="0021166C" w:rsidRDefault="007B69C2">
                <w:pPr>
                  <w:widowControl w:val="0"/>
                  <w:spacing w:before="123"/>
                  <w:ind w:left="104" w:right="-15"/>
                  <w:jc w:val="center"/>
                  <w:rPr>
                    <w:b/>
                    <w:sz w:val="18"/>
                    <w:szCs w:val="18"/>
                  </w:rPr>
                </w:pPr>
                <w:r>
                  <w:rPr>
                    <w:b/>
                    <w:sz w:val="18"/>
                    <w:szCs w:val="18"/>
                  </w:rPr>
                  <w:t>Able to complete the task over 80% (4-5)</w:t>
                </w:r>
              </w:p>
            </w:tc>
            <w:tc>
              <w:tcPr>
                <w:tcW w:w="1950" w:type="dxa"/>
              </w:tcPr>
              <w:p w14:paraId="5F4C5C72" w14:textId="77777777" w:rsidR="0021166C" w:rsidRDefault="007B69C2">
                <w:pPr>
                  <w:widowControl w:val="0"/>
                  <w:spacing w:before="123"/>
                  <w:ind w:left="103"/>
                  <w:jc w:val="center"/>
                  <w:rPr>
                    <w:b/>
                    <w:sz w:val="18"/>
                    <w:szCs w:val="18"/>
                  </w:rPr>
                </w:pPr>
                <w:r>
                  <w:rPr>
                    <w:b/>
                    <w:sz w:val="18"/>
                    <w:szCs w:val="18"/>
                  </w:rPr>
                  <w:t>Able to complete the task 50-80% (2-3)</w:t>
                </w:r>
              </w:p>
            </w:tc>
            <w:tc>
              <w:tcPr>
                <w:tcW w:w="1965" w:type="dxa"/>
              </w:tcPr>
              <w:p w14:paraId="0F836526" w14:textId="77777777" w:rsidR="0021166C" w:rsidRDefault="007B69C2">
                <w:pPr>
                  <w:widowControl w:val="0"/>
                  <w:spacing w:before="123"/>
                  <w:ind w:left="104"/>
                  <w:jc w:val="center"/>
                  <w:rPr>
                    <w:b/>
                    <w:sz w:val="18"/>
                    <w:szCs w:val="18"/>
                  </w:rPr>
                </w:pPr>
                <w:r>
                  <w:rPr>
                    <w:b/>
                    <w:sz w:val="18"/>
                    <w:szCs w:val="18"/>
                  </w:rPr>
                  <w:t>Able to complete the task below 50% (0-1)</w:t>
                </w:r>
              </w:p>
            </w:tc>
            <w:tc>
              <w:tcPr>
                <w:tcW w:w="1050" w:type="dxa"/>
              </w:tcPr>
              <w:p w14:paraId="3ECC0D37" w14:textId="77777777" w:rsidR="0021166C" w:rsidRDefault="0021166C">
                <w:pPr>
                  <w:widowControl w:val="0"/>
                  <w:spacing w:before="32"/>
                  <w:ind w:left="102" w:right="170"/>
                  <w:jc w:val="center"/>
                  <w:rPr>
                    <w:b/>
                    <w:sz w:val="18"/>
                    <w:szCs w:val="18"/>
                  </w:rPr>
                </w:pPr>
              </w:p>
              <w:p w14:paraId="3523C97A" w14:textId="77777777" w:rsidR="0021166C" w:rsidRDefault="007B69C2">
                <w:pPr>
                  <w:widowControl w:val="0"/>
                  <w:spacing w:before="32"/>
                  <w:ind w:left="102" w:right="170"/>
                  <w:jc w:val="center"/>
                  <w:rPr>
                    <w:b/>
                    <w:sz w:val="18"/>
                    <w:szCs w:val="18"/>
                  </w:rPr>
                </w:pPr>
                <w:r>
                  <w:rPr>
                    <w:b/>
                    <w:sz w:val="18"/>
                    <w:szCs w:val="18"/>
                  </w:rPr>
                  <w:t>Marks</w:t>
                </w:r>
              </w:p>
            </w:tc>
          </w:tr>
          <w:tr w:rsidR="0021166C" w14:paraId="4093345E" w14:textId="77777777">
            <w:tc>
              <w:tcPr>
                <w:tcW w:w="2295" w:type="dxa"/>
              </w:tcPr>
              <w:p w14:paraId="2FD80279" w14:textId="77777777" w:rsidR="0021166C" w:rsidRDefault="0021166C">
                <w:pPr>
                  <w:widowControl w:val="0"/>
                  <w:ind w:left="180" w:right="-30" w:hanging="180"/>
                  <w:rPr>
                    <w:sz w:val="18"/>
                    <w:szCs w:val="18"/>
                  </w:rPr>
                </w:pPr>
              </w:p>
              <w:p w14:paraId="0CE3ABD6" w14:textId="77777777" w:rsidR="0021166C" w:rsidRDefault="007B69C2">
                <w:pPr>
                  <w:widowControl w:val="0"/>
                  <w:numPr>
                    <w:ilvl w:val="0"/>
                    <w:numId w:val="3"/>
                  </w:numPr>
                  <w:spacing w:before="1"/>
                  <w:ind w:left="180" w:right="-30" w:hanging="180"/>
                  <w:rPr>
                    <w:sz w:val="18"/>
                    <w:szCs w:val="18"/>
                  </w:rPr>
                </w:pPr>
                <w:r>
                  <w:rPr>
                    <w:sz w:val="18"/>
                    <w:szCs w:val="18"/>
                  </w:rPr>
                  <w:t>Realization  of experiment</w:t>
                </w:r>
              </w:p>
            </w:tc>
            <w:tc>
              <w:tcPr>
                <w:tcW w:w="720" w:type="dxa"/>
              </w:tcPr>
              <w:p w14:paraId="1543D5FC" w14:textId="77777777" w:rsidR="0021166C" w:rsidRDefault="0021166C">
                <w:pPr>
                  <w:widowControl w:val="0"/>
                  <w:spacing w:before="1"/>
                  <w:jc w:val="center"/>
                  <w:rPr>
                    <w:sz w:val="18"/>
                    <w:szCs w:val="18"/>
                  </w:rPr>
                </w:pPr>
              </w:p>
              <w:p w14:paraId="6674E296" w14:textId="77777777" w:rsidR="0021166C" w:rsidRDefault="007B69C2">
                <w:pPr>
                  <w:widowControl w:val="0"/>
                  <w:ind w:left="3"/>
                  <w:jc w:val="center"/>
                  <w:rPr>
                    <w:sz w:val="18"/>
                    <w:szCs w:val="18"/>
                  </w:rPr>
                </w:pPr>
                <w:r>
                  <w:rPr>
                    <w:sz w:val="18"/>
                    <w:szCs w:val="18"/>
                  </w:rPr>
                  <w:t>3</w:t>
                </w:r>
              </w:p>
            </w:tc>
            <w:tc>
              <w:tcPr>
                <w:tcW w:w="2175" w:type="dxa"/>
              </w:tcPr>
              <w:p w14:paraId="2D257D9E" w14:textId="77777777" w:rsidR="0021166C" w:rsidRDefault="007B69C2">
                <w:pPr>
                  <w:widowControl w:val="0"/>
                  <w:spacing w:before="1"/>
                  <w:ind w:right="-15"/>
                  <w:rPr>
                    <w:sz w:val="18"/>
                    <w:szCs w:val="18"/>
                  </w:rPr>
                </w:pPr>
                <w:r>
                  <w:rPr>
                    <w:sz w:val="18"/>
                    <w:szCs w:val="18"/>
                  </w:rPr>
                  <w:t>Executes without errors excellent user prompts, good use of symbols, spacing in output. The testing has been completed.</w:t>
                </w:r>
              </w:p>
            </w:tc>
            <w:tc>
              <w:tcPr>
                <w:tcW w:w="1950" w:type="dxa"/>
              </w:tcPr>
              <w:p w14:paraId="1250EA2C" w14:textId="77777777" w:rsidR="0021166C" w:rsidRDefault="007B69C2">
                <w:pPr>
                  <w:widowControl w:val="0"/>
                  <w:spacing w:before="1"/>
                  <w:ind w:right="30"/>
                  <w:rPr>
                    <w:sz w:val="18"/>
                    <w:szCs w:val="18"/>
                  </w:rPr>
                </w:pPr>
                <w:r>
                  <w:rPr>
                    <w:sz w:val="18"/>
                    <w:szCs w:val="18"/>
                  </w:rPr>
                  <w:t>Executes without errors, user prompts are understandable, minimum use of symbols or spacing in output. Some testing has been completed.</w:t>
                </w:r>
              </w:p>
            </w:tc>
            <w:tc>
              <w:tcPr>
                <w:tcW w:w="1965" w:type="dxa"/>
              </w:tcPr>
              <w:p w14:paraId="4534504F" w14:textId="77777777" w:rsidR="0021166C" w:rsidRDefault="007B69C2">
                <w:pPr>
                  <w:widowControl w:val="0"/>
                  <w:spacing w:before="1"/>
                  <w:ind w:right="-45"/>
                  <w:rPr>
                    <w:sz w:val="18"/>
                    <w:szCs w:val="18"/>
                  </w:rPr>
                </w:pPr>
                <w:r>
                  <w:rPr>
                    <w:sz w:val="18"/>
                    <w:szCs w:val="18"/>
                  </w:rPr>
                  <w:t>Does not execute due to syntax errors, runtime errors, user prompts are misleading or non- existent. No testing has been completed.</w:t>
                </w:r>
              </w:p>
            </w:tc>
            <w:tc>
              <w:tcPr>
                <w:tcW w:w="1050" w:type="dxa"/>
              </w:tcPr>
              <w:p w14:paraId="02F9B4A1" w14:textId="77777777" w:rsidR="0021166C" w:rsidRDefault="0021166C">
                <w:pPr>
                  <w:widowControl w:val="0"/>
                  <w:rPr>
                    <w:sz w:val="18"/>
                    <w:szCs w:val="18"/>
                  </w:rPr>
                </w:pPr>
              </w:p>
            </w:tc>
          </w:tr>
          <w:tr w:rsidR="0021166C" w14:paraId="5E7ACDA2" w14:textId="77777777">
            <w:tc>
              <w:tcPr>
                <w:tcW w:w="2295" w:type="dxa"/>
              </w:tcPr>
              <w:p w14:paraId="6A4CD69C" w14:textId="77777777" w:rsidR="0021166C" w:rsidRDefault="007B69C2">
                <w:pPr>
                  <w:widowControl w:val="0"/>
                  <w:numPr>
                    <w:ilvl w:val="0"/>
                    <w:numId w:val="3"/>
                  </w:numPr>
                  <w:ind w:left="180" w:right="-30" w:hanging="180"/>
                  <w:rPr>
                    <w:sz w:val="18"/>
                    <w:szCs w:val="18"/>
                  </w:rPr>
                </w:pPr>
                <w:r>
                  <w:rPr>
                    <w:sz w:val="18"/>
                    <w:szCs w:val="18"/>
                  </w:rPr>
                  <w:t>Conducting experiment</w:t>
                </w:r>
              </w:p>
            </w:tc>
            <w:tc>
              <w:tcPr>
                <w:tcW w:w="720" w:type="dxa"/>
              </w:tcPr>
              <w:p w14:paraId="20D21510" w14:textId="77777777" w:rsidR="0021166C" w:rsidRDefault="007B69C2">
                <w:pPr>
                  <w:widowControl w:val="0"/>
                  <w:jc w:val="center"/>
                  <w:rPr>
                    <w:sz w:val="18"/>
                    <w:szCs w:val="18"/>
                  </w:rPr>
                </w:pPr>
                <w:r>
                  <w:rPr>
                    <w:sz w:val="18"/>
                    <w:szCs w:val="18"/>
                  </w:rPr>
                  <w:t>2</w:t>
                </w:r>
              </w:p>
            </w:tc>
            <w:tc>
              <w:tcPr>
                <w:tcW w:w="2175" w:type="dxa"/>
              </w:tcPr>
              <w:p w14:paraId="367EB9FD" w14:textId="77777777" w:rsidR="0021166C" w:rsidRDefault="007B69C2">
                <w:pPr>
                  <w:widowControl w:val="0"/>
                  <w:spacing w:before="1"/>
                  <w:ind w:right="-15"/>
                  <w:rPr>
                    <w:sz w:val="18"/>
                    <w:szCs w:val="18"/>
                  </w:rPr>
                </w:pPr>
                <w:r>
                  <w:rPr>
                    <w:sz w:val="18"/>
                    <w:szCs w:val="18"/>
                  </w:rPr>
                  <w:t>Able to make changes and answer all questions.</w:t>
                </w:r>
              </w:p>
            </w:tc>
            <w:tc>
              <w:tcPr>
                <w:tcW w:w="1950" w:type="dxa"/>
              </w:tcPr>
              <w:p w14:paraId="36B1FB13" w14:textId="77777777" w:rsidR="0021166C" w:rsidRDefault="007B69C2">
                <w:pPr>
                  <w:widowControl w:val="0"/>
                  <w:spacing w:before="1"/>
                  <w:ind w:right="30"/>
                  <w:rPr>
                    <w:sz w:val="18"/>
                    <w:szCs w:val="18"/>
                  </w:rPr>
                </w:pPr>
                <w:r>
                  <w:rPr>
                    <w:sz w:val="18"/>
                    <w:szCs w:val="18"/>
                  </w:rPr>
                  <w:t>Partially able to make changes and few incorrect answers.</w:t>
                </w:r>
              </w:p>
            </w:tc>
            <w:tc>
              <w:tcPr>
                <w:tcW w:w="1965" w:type="dxa"/>
              </w:tcPr>
              <w:p w14:paraId="64F9CB69" w14:textId="77777777" w:rsidR="0021166C" w:rsidRDefault="007B69C2">
                <w:pPr>
                  <w:widowControl w:val="0"/>
                  <w:spacing w:before="1"/>
                  <w:ind w:right="-45"/>
                  <w:rPr>
                    <w:sz w:val="18"/>
                    <w:szCs w:val="18"/>
                  </w:rPr>
                </w:pPr>
                <w:r>
                  <w:rPr>
                    <w:sz w:val="18"/>
                    <w:szCs w:val="18"/>
                  </w:rPr>
                  <w:t>Unable to make changes and answer all questions.</w:t>
                </w:r>
              </w:p>
            </w:tc>
            <w:tc>
              <w:tcPr>
                <w:tcW w:w="1050" w:type="dxa"/>
              </w:tcPr>
              <w:p w14:paraId="5DFD6E3C" w14:textId="77777777" w:rsidR="0021166C" w:rsidRDefault="0021166C">
                <w:pPr>
                  <w:widowControl w:val="0"/>
                  <w:rPr>
                    <w:sz w:val="18"/>
                    <w:szCs w:val="18"/>
                  </w:rPr>
                </w:pPr>
              </w:p>
            </w:tc>
          </w:tr>
          <w:tr w:rsidR="0021166C" w14:paraId="6BFE1884" w14:textId="77777777">
            <w:tc>
              <w:tcPr>
                <w:tcW w:w="2295" w:type="dxa"/>
              </w:tcPr>
              <w:p w14:paraId="282FB7E3" w14:textId="77777777" w:rsidR="0021166C" w:rsidRDefault="007B69C2">
                <w:pPr>
                  <w:widowControl w:val="0"/>
                  <w:numPr>
                    <w:ilvl w:val="0"/>
                    <w:numId w:val="3"/>
                  </w:numPr>
                  <w:spacing w:before="1"/>
                  <w:ind w:left="180" w:right="-30" w:hanging="180"/>
                  <w:rPr>
                    <w:sz w:val="18"/>
                    <w:szCs w:val="18"/>
                  </w:rPr>
                </w:pPr>
                <w:r>
                  <w:rPr>
                    <w:sz w:val="18"/>
                    <w:szCs w:val="18"/>
                  </w:rPr>
                  <w:t>Computer use</w:t>
                </w:r>
              </w:p>
            </w:tc>
            <w:tc>
              <w:tcPr>
                <w:tcW w:w="720" w:type="dxa"/>
              </w:tcPr>
              <w:p w14:paraId="49AE58DB" w14:textId="77777777" w:rsidR="0021166C" w:rsidRDefault="007B69C2">
                <w:pPr>
                  <w:widowControl w:val="0"/>
                  <w:jc w:val="center"/>
                  <w:rPr>
                    <w:sz w:val="18"/>
                    <w:szCs w:val="18"/>
                  </w:rPr>
                </w:pPr>
                <w:r>
                  <w:rPr>
                    <w:sz w:val="18"/>
                    <w:szCs w:val="18"/>
                  </w:rPr>
                  <w:t>4</w:t>
                </w:r>
              </w:p>
            </w:tc>
            <w:tc>
              <w:tcPr>
                <w:tcW w:w="2175" w:type="dxa"/>
              </w:tcPr>
              <w:p w14:paraId="409397C9" w14:textId="77777777" w:rsidR="0021166C" w:rsidRDefault="007B69C2">
                <w:pPr>
                  <w:widowControl w:val="0"/>
                  <w:spacing w:before="1"/>
                  <w:ind w:right="-15"/>
                  <w:rPr>
                    <w:sz w:val="18"/>
                    <w:szCs w:val="18"/>
                  </w:rPr>
                </w:pPr>
                <w:r>
                  <w:rPr>
                    <w:sz w:val="18"/>
                    <w:szCs w:val="18"/>
                  </w:rPr>
                  <w:t>Document submission timely.</w:t>
                </w:r>
              </w:p>
            </w:tc>
            <w:tc>
              <w:tcPr>
                <w:tcW w:w="1950" w:type="dxa"/>
              </w:tcPr>
              <w:p w14:paraId="7932C5C5" w14:textId="77777777" w:rsidR="0021166C" w:rsidRDefault="007B69C2">
                <w:pPr>
                  <w:widowControl w:val="0"/>
                  <w:spacing w:before="1"/>
                  <w:ind w:right="30"/>
                  <w:rPr>
                    <w:sz w:val="18"/>
                    <w:szCs w:val="18"/>
                  </w:rPr>
                </w:pPr>
                <w:r>
                  <w:rPr>
                    <w:sz w:val="18"/>
                    <w:szCs w:val="18"/>
                  </w:rPr>
                  <w:t>Document submission late.</w:t>
                </w:r>
              </w:p>
            </w:tc>
            <w:tc>
              <w:tcPr>
                <w:tcW w:w="1965" w:type="dxa"/>
              </w:tcPr>
              <w:p w14:paraId="2BDA08E9" w14:textId="77777777" w:rsidR="0021166C" w:rsidRDefault="007B69C2">
                <w:pPr>
                  <w:widowControl w:val="0"/>
                  <w:spacing w:before="1"/>
                  <w:ind w:right="-45"/>
                  <w:rPr>
                    <w:sz w:val="18"/>
                    <w:szCs w:val="18"/>
                  </w:rPr>
                </w:pPr>
                <w:r>
                  <w:rPr>
                    <w:sz w:val="18"/>
                    <w:szCs w:val="18"/>
                  </w:rPr>
                  <w:t>Document submission not done.</w:t>
                </w:r>
              </w:p>
            </w:tc>
            <w:tc>
              <w:tcPr>
                <w:tcW w:w="1050" w:type="dxa"/>
              </w:tcPr>
              <w:p w14:paraId="66948D50" w14:textId="77777777" w:rsidR="0021166C" w:rsidRDefault="0021166C">
                <w:pPr>
                  <w:widowControl w:val="0"/>
                  <w:rPr>
                    <w:sz w:val="18"/>
                    <w:szCs w:val="18"/>
                  </w:rPr>
                </w:pPr>
              </w:p>
            </w:tc>
          </w:tr>
          <w:tr w:rsidR="0021166C" w14:paraId="235CA79C" w14:textId="77777777">
            <w:tc>
              <w:tcPr>
                <w:tcW w:w="2295" w:type="dxa"/>
              </w:tcPr>
              <w:p w14:paraId="0DFF73B9" w14:textId="77777777" w:rsidR="0021166C" w:rsidRDefault="007B69C2">
                <w:pPr>
                  <w:widowControl w:val="0"/>
                  <w:numPr>
                    <w:ilvl w:val="0"/>
                    <w:numId w:val="3"/>
                  </w:numPr>
                  <w:spacing w:before="1"/>
                  <w:ind w:left="180" w:right="-30" w:hanging="180"/>
                  <w:rPr>
                    <w:sz w:val="18"/>
                    <w:szCs w:val="18"/>
                  </w:rPr>
                </w:pPr>
                <w:r>
                  <w:rPr>
                    <w:sz w:val="18"/>
                    <w:szCs w:val="18"/>
                  </w:rPr>
                  <w:t>Teamwork</w:t>
                </w:r>
              </w:p>
            </w:tc>
            <w:tc>
              <w:tcPr>
                <w:tcW w:w="720" w:type="dxa"/>
              </w:tcPr>
              <w:p w14:paraId="1C0725C0" w14:textId="77777777" w:rsidR="0021166C" w:rsidRDefault="0021166C">
                <w:pPr>
                  <w:widowControl w:val="0"/>
                  <w:jc w:val="center"/>
                  <w:rPr>
                    <w:sz w:val="18"/>
                    <w:szCs w:val="18"/>
                  </w:rPr>
                </w:pPr>
              </w:p>
              <w:p w14:paraId="593FEA4D" w14:textId="77777777" w:rsidR="0021166C" w:rsidRDefault="007B69C2">
                <w:pPr>
                  <w:widowControl w:val="0"/>
                  <w:spacing w:before="1"/>
                  <w:jc w:val="center"/>
                  <w:rPr>
                    <w:sz w:val="18"/>
                    <w:szCs w:val="18"/>
                  </w:rPr>
                </w:pPr>
                <w:r>
                  <w:rPr>
                    <w:sz w:val="18"/>
                    <w:szCs w:val="18"/>
                  </w:rPr>
                  <w:t>4</w:t>
                </w:r>
              </w:p>
            </w:tc>
            <w:tc>
              <w:tcPr>
                <w:tcW w:w="2175" w:type="dxa"/>
              </w:tcPr>
              <w:p w14:paraId="040C649E" w14:textId="77777777" w:rsidR="0021166C" w:rsidRDefault="007B69C2">
                <w:pPr>
                  <w:widowControl w:val="0"/>
                  <w:spacing w:before="1"/>
                  <w:ind w:right="-15"/>
                  <w:rPr>
                    <w:sz w:val="18"/>
                    <w:szCs w:val="18"/>
                  </w:rPr>
                </w:pPr>
                <w:r>
                  <w:rPr>
                    <w:sz w:val="18"/>
                    <w:szCs w:val="18"/>
                  </w:rPr>
                  <w:t>Actively engages and cooperates with other group member(s) in an effective manner.</w:t>
                </w:r>
              </w:p>
            </w:tc>
            <w:tc>
              <w:tcPr>
                <w:tcW w:w="1950" w:type="dxa"/>
              </w:tcPr>
              <w:p w14:paraId="6A7CB04D" w14:textId="77777777" w:rsidR="0021166C" w:rsidRDefault="007B69C2">
                <w:pPr>
                  <w:widowControl w:val="0"/>
                  <w:spacing w:before="1"/>
                  <w:ind w:right="30"/>
                  <w:rPr>
                    <w:sz w:val="18"/>
                    <w:szCs w:val="18"/>
                  </w:rPr>
                </w:pPr>
                <w:r>
                  <w:rPr>
                    <w:sz w:val="18"/>
                    <w:szCs w:val="18"/>
                  </w:rPr>
                  <w:t>Cooperates with other group member(s) in a reasonable manner but conduct can be improved.</w:t>
                </w:r>
              </w:p>
            </w:tc>
            <w:tc>
              <w:tcPr>
                <w:tcW w:w="1965" w:type="dxa"/>
              </w:tcPr>
              <w:p w14:paraId="4C846EEF" w14:textId="77777777" w:rsidR="0021166C" w:rsidRDefault="007B69C2">
                <w:pPr>
                  <w:widowControl w:val="0"/>
                  <w:spacing w:before="1"/>
                  <w:ind w:right="-45"/>
                  <w:rPr>
                    <w:sz w:val="18"/>
                    <w:szCs w:val="18"/>
                  </w:rPr>
                </w:pPr>
                <w:r>
                  <w:rPr>
                    <w:sz w:val="18"/>
                    <w:szCs w:val="18"/>
                  </w:rPr>
                  <w:t>Distracts or discourages other group members from conducting the experiment</w:t>
                </w:r>
              </w:p>
            </w:tc>
            <w:tc>
              <w:tcPr>
                <w:tcW w:w="1050" w:type="dxa"/>
              </w:tcPr>
              <w:p w14:paraId="0FA0B56C" w14:textId="77777777" w:rsidR="0021166C" w:rsidRDefault="0021166C">
                <w:pPr>
                  <w:widowControl w:val="0"/>
                  <w:rPr>
                    <w:sz w:val="18"/>
                    <w:szCs w:val="18"/>
                  </w:rPr>
                </w:pPr>
              </w:p>
            </w:tc>
          </w:tr>
          <w:tr w:rsidR="0021166C" w14:paraId="1920CB4E" w14:textId="77777777">
            <w:tc>
              <w:tcPr>
                <w:tcW w:w="2295" w:type="dxa"/>
              </w:tcPr>
              <w:p w14:paraId="3496C811" w14:textId="77777777" w:rsidR="0021166C" w:rsidRDefault="007B69C2">
                <w:pPr>
                  <w:widowControl w:val="0"/>
                  <w:numPr>
                    <w:ilvl w:val="0"/>
                    <w:numId w:val="3"/>
                  </w:numPr>
                  <w:spacing w:before="1"/>
                  <w:ind w:left="180" w:right="-30" w:hanging="180"/>
                  <w:rPr>
                    <w:sz w:val="18"/>
                    <w:szCs w:val="18"/>
                  </w:rPr>
                </w:pPr>
                <w:bookmarkStart w:id="6" w:name="_heading=h.3rdcrjn" w:colFirst="0" w:colLast="0"/>
                <w:bookmarkEnd w:id="6"/>
                <w:r>
                  <w:rPr>
                    <w:sz w:val="18"/>
                    <w:szCs w:val="18"/>
                  </w:rPr>
                  <w:t>Laboratory safety and disciplinary rules</w:t>
                </w:r>
              </w:p>
            </w:tc>
            <w:tc>
              <w:tcPr>
                <w:tcW w:w="720" w:type="dxa"/>
              </w:tcPr>
              <w:p w14:paraId="1785F717" w14:textId="77777777" w:rsidR="0021166C" w:rsidRDefault="0021166C">
                <w:pPr>
                  <w:widowControl w:val="0"/>
                  <w:jc w:val="center"/>
                  <w:rPr>
                    <w:sz w:val="18"/>
                    <w:szCs w:val="18"/>
                  </w:rPr>
                </w:pPr>
              </w:p>
              <w:p w14:paraId="0964E8B4" w14:textId="77777777" w:rsidR="0021166C" w:rsidRDefault="007B69C2">
                <w:pPr>
                  <w:widowControl w:val="0"/>
                  <w:spacing w:before="1"/>
                  <w:ind w:left="3"/>
                  <w:jc w:val="center"/>
                  <w:rPr>
                    <w:sz w:val="18"/>
                    <w:szCs w:val="18"/>
                  </w:rPr>
                </w:pPr>
                <w:r>
                  <w:rPr>
                    <w:sz w:val="18"/>
                    <w:szCs w:val="18"/>
                  </w:rPr>
                  <w:t>2</w:t>
                </w:r>
              </w:p>
            </w:tc>
            <w:tc>
              <w:tcPr>
                <w:tcW w:w="2175" w:type="dxa"/>
              </w:tcPr>
              <w:p w14:paraId="7F3FEF78" w14:textId="77777777" w:rsidR="0021166C" w:rsidRDefault="007B69C2">
                <w:pPr>
                  <w:widowControl w:val="0"/>
                  <w:spacing w:before="1"/>
                  <w:ind w:right="-15"/>
                  <w:rPr>
                    <w:sz w:val="18"/>
                    <w:szCs w:val="18"/>
                  </w:rPr>
                </w:pPr>
                <w:r>
                  <w:rPr>
                    <w:sz w:val="18"/>
                    <w:szCs w:val="18"/>
                  </w:rPr>
                  <w:t>Code comments are added and do help the reader to understand the code.</w:t>
                </w:r>
              </w:p>
            </w:tc>
            <w:tc>
              <w:tcPr>
                <w:tcW w:w="1950" w:type="dxa"/>
              </w:tcPr>
              <w:p w14:paraId="52D2C3A2" w14:textId="77777777" w:rsidR="0021166C" w:rsidRDefault="007B69C2">
                <w:pPr>
                  <w:widowControl w:val="0"/>
                  <w:spacing w:before="1"/>
                  <w:ind w:right="30"/>
                  <w:rPr>
                    <w:sz w:val="18"/>
                    <w:szCs w:val="18"/>
                  </w:rPr>
                </w:pPr>
                <w:r>
                  <w:rPr>
                    <w:sz w:val="18"/>
                    <w:szCs w:val="18"/>
                  </w:rPr>
                  <w:t>Code comments are added and do not help the reader to understand the code.</w:t>
                </w:r>
              </w:p>
            </w:tc>
            <w:tc>
              <w:tcPr>
                <w:tcW w:w="1965" w:type="dxa"/>
              </w:tcPr>
              <w:p w14:paraId="7AA7ED33" w14:textId="77777777" w:rsidR="0021166C" w:rsidRDefault="007B69C2">
                <w:pPr>
                  <w:widowControl w:val="0"/>
                  <w:spacing w:before="1"/>
                  <w:ind w:right="-45"/>
                  <w:rPr>
                    <w:sz w:val="18"/>
                    <w:szCs w:val="18"/>
                  </w:rPr>
                </w:pPr>
                <w:r>
                  <w:rPr>
                    <w:sz w:val="18"/>
                    <w:szCs w:val="18"/>
                  </w:rPr>
                  <w:t>Code comments are not added.</w:t>
                </w:r>
              </w:p>
            </w:tc>
            <w:tc>
              <w:tcPr>
                <w:tcW w:w="1050" w:type="dxa"/>
              </w:tcPr>
              <w:p w14:paraId="1743A515" w14:textId="77777777" w:rsidR="0021166C" w:rsidRDefault="0021166C">
                <w:pPr>
                  <w:widowControl w:val="0"/>
                  <w:rPr>
                    <w:sz w:val="18"/>
                    <w:szCs w:val="18"/>
                  </w:rPr>
                </w:pPr>
              </w:p>
            </w:tc>
          </w:tr>
          <w:tr w:rsidR="0021166C" w14:paraId="07C04F6F" w14:textId="77777777">
            <w:tc>
              <w:tcPr>
                <w:tcW w:w="2295" w:type="dxa"/>
              </w:tcPr>
              <w:p w14:paraId="1A243D6A" w14:textId="77777777" w:rsidR="0021166C" w:rsidRDefault="007B69C2">
                <w:pPr>
                  <w:widowControl w:val="0"/>
                  <w:numPr>
                    <w:ilvl w:val="0"/>
                    <w:numId w:val="3"/>
                  </w:numPr>
                  <w:ind w:left="180" w:right="-30" w:hanging="180"/>
                  <w:rPr>
                    <w:sz w:val="18"/>
                    <w:szCs w:val="18"/>
                  </w:rPr>
                </w:pPr>
                <w:r>
                  <w:rPr>
                    <w:sz w:val="18"/>
                    <w:szCs w:val="18"/>
                  </w:rPr>
                  <w:t>Data collection</w:t>
                </w:r>
              </w:p>
            </w:tc>
            <w:tc>
              <w:tcPr>
                <w:tcW w:w="720" w:type="dxa"/>
              </w:tcPr>
              <w:p w14:paraId="7B54C952" w14:textId="77777777" w:rsidR="0021166C" w:rsidRDefault="007B69C2">
                <w:pPr>
                  <w:widowControl w:val="0"/>
                  <w:spacing w:before="139"/>
                  <w:jc w:val="center"/>
                  <w:rPr>
                    <w:sz w:val="18"/>
                    <w:szCs w:val="18"/>
                  </w:rPr>
                </w:pPr>
                <w:r>
                  <w:rPr>
                    <w:sz w:val="18"/>
                    <w:szCs w:val="18"/>
                  </w:rPr>
                  <w:t>2</w:t>
                </w:r>
              </w:p>
            </w:tc>
            <w:tc>
              <w:tcPr>
                <w:tcW w:w="2175" w:type="dxa"/>
              </w:tcPr>
              <w:p w14:paraId="7EBC495E" w14:textId="77777777" w:rsidR="0021166C" w:rsidRDefault="007B69C2">
                <w:pPr>
                  <w:widowControl w:val="0"/>
                  <w:spacing w:before="1"/>
                  <w:ind w:right="-15"/>
                  <w:rPr>
                    <w:sz w:val="18"/>
                    <w:szCs w:val="18"/>
                  </w:rPr>
                </w:pPr>
                <w:r>
                  <w:rPr>
                    <w:sz w:val="18"/>
                    <w:szCs w:val="18"/>
                  </w:rPr>
                  <w:t>Excellent use of white space, creatively organized work, excellent use of variables and constants, correct identifiers for constants, No line-wrap.</w:t>
                </w:r>
              </w:p>
            </w:tc>
            <w:tc>
              <w:tcPr>
                <w:tcW w:w="1950" w:type="dxa"/>
              </w:tcPr>
              <w:p w14:paraId="1857A1A6" w14:textId="77777777" w:rsidR="0021166C" w:rsidRDefault="007B69C2">
                <w:pPr>
                  <w:widowControl w:val="0"/>
                  <w:ind w:right="30"/>
                  <w:rPr>
                    <w:sz w:val="18"/>
                    <w:szCs w:val="18"/>
                  </w:rPr>
                </w:pPr>
                <w:r>
                  <w:rPr>
                    <w:sz w:val="18"/>
                    <w:szCs w:val="18"/>
                  </w:rPr>
                  <w:t>Includes name, and assignment, white space makes the program fairly easy to read. Title, organized work, goo</w:t>
                </w:r>
                <w:r>
                  <w:rPr>
                    <w:sz w:val="18"/>
                    <w:szCs w:val="18"/>
                  </w:rPr>
                  <w:t>d use of variables.</w:t>
                </w:r>
              </w:p>
            </w:tc>
            <w:tc>
              <w:tcPr>
                <w:tcW w:w="1965" w:type="dxa"/>
              </w:tcPr>
              <w:p w14:paraId="74E11293" w14:textId="77777777" w:rsidR="0021166C" w:rsidRDefault="007B69C2">
                <w:pPr>
                  <w:widowControl w:val="0"/>
                  <w:spacing w:before="1"/>
                  <w:ind w:right="-45"/>
                  <w:rPr>
                    <w:sz w:val="18"/>
                    <w:szCs w:val="18"/>
                  </w:rPr>
                </w:pPr>
                <w:r>
                  <w:rPr>
                    <w:sz w:val="18"/>
                    <w:szCs w:val="18"/>
                  </w:rPr>
                  <w:t>Poor use of white space (indentation, blank lines) making code hard to read, disorganized and messy.</w:t>
                </w:r>
              </w:p>
            </w:tc>
            <w:tc>
              <w:tcPr>
                <w:tcW w:w="1050" w:type="dxa"/>
              </w:tcPr>
              <w:p w14:paraId="79929739" w14:textId="77777777" w:rsidR="0021166C" w:rsidRDefault="0021166C">
                <w:pPr>
                  <w:widowControl w:val="0"/>
                  <w:rPr>
                    <w:sz w:val="18"/>
                    <w:szCs w:val="18"/>
                  </w:rPr>
                </w:pPr>
              </w:p>
            </w:tc>
          </w:tr>
          <w:tr w:rsidR="0021166C" w14:paraId="33A33A7B" w14:textId="77777777">
            <w:tc>
              <w:tcPr>
                <w:tcW w:w="2295" w:type="dxa"/>
              </w:tcPr>
              <w:p w14:paraId="77B41430" w14:textId="77777777" w:rsidR="0021166C" w:rsidRDefault="007B69C2">
                <w:pPr>
                  <w:widowControl w:val="0"/>
                  <w:numPr>
                    <w:ilvl w:val="0"/>
                    <w:numId w:val="3"/>
                  </w:numPr>
                  <w:spacing w:before="91"/>
                  <w:ind w:left="180" w:right="-30" w:hanging="180"/>
                  <w:rPr>
                    <w:sz w:val="18"/>
                    <w:szCs w:val="18"/>
                  </w:rPr>
                </w:pPr>
                <w:r>
                  <w:rPr>
                    <w:sz w:val="18"/>
                    <w:szCs w:val="18"/>
                  </w:rPr>
                  <w:t>Data analysis</w:t>
                </w:r>
              </w:p>
            </w:tc>
            <w:tc>
              <w:tcPr>
                <w:tcW w:w="720" w:type="dxa"/>
              </w:tcPr>
              <w:p w14:paraId="52775E7C" w14:textId="77777777" w:rsidR="0021166C" w:rsidRDefault="007B69C2">
                <w:pPr>
                  <w:widowControl w:val="0"/>
                  <w:jc w:val="center"/>
                  <w:rPr>
                    <w:sz w:val="18"/>
                    <w:szCs w:val="18"/>
                  </w:rPr>
                </w:pPr>
                <w:r>
                  <w:rPr>
                    <w:sz w:val="18"/>
                    <w:szCs w:val="18"/>
                  </w:rPr>
                  <w:t>3</w:t>
                </w:r>
              </w:p>
            </w:tc>
            <w:tc>
              <w:tcPr>
                <w:tcW w:w="2175" w:type="dxa"/>
              </w:tcPr>
              <w:p w14:paraId="4870AE5C" w14:textId="77777777" w:rsidR="0021166C" w:rsidRDefault="007B69C2">
                <w:pPr>
                  <w:widowControl w:val="0"/>
                  <w:spacing w:before="1"/>
                  <w:ind w:right="-15"/>
                  <w:rPr>
                    <w:sz w:val="18"/>
                    <w:szCs w:val="18"/>
                  </w:rPr>
                </w:pPr>
                <w:r>
                  <w:rPr>
                    <w:sz w:val="18"/>
                    <w:szCs w:val="18"/>
                  </w:rPr>
                  <w:t>Solution is efficient, easy to understand, and maintain.</w:t>
                </w:r>
              </w:p>
            </w:tc>
            <w:tc>
              <w:tcPr>
                <w:tcW w:w="1950" w:type="dxa"/>
              </w:tcPr>
              <w:p w14:paraId="25DDEE2B" w14:textId="77777777" w:rsidR="0021166C" w:rsidRDefault="007B69C2">
                <w:pPr>
                  <w:widowControl w:val="0"/>
                  <w:spacing w:before="1"/>
                  <w:ind w:right="30"/>
                  <w:rPr>
                    <w:sz w:val="18"/>
                    <w:szCs w:val="18"/>
                  </w:rPr>
                </w:pPr>
                <w:r>
                  <w:rPr>
                    <w:sz w:val="18"/>
                    <w:szCs w:val="18"/>
                  </w:rPr>
                  <w:t>A logical solution that is easy to follow but it is not the most efficient.</w:t>
                </w:r>
              </w:p>
            </w:tc>
            <w:tc>
              <w:tcPr>
                <w:tcW w:w="1965" w:type="dxa"/>
              </w:tcPr>
              <w:p w14:paraId="4E06ACEE" w14:textId="77777777" w:rsidR="0021166C" w:rsidRDefault="007B69C2">
                <w:pPr>
                  <w:widowControl w:val="0"/>
                  <w:spacing w:before="1"/>
                  <w:ind w:right="-45"/>
                  <w:rPr>
                    <w:sz w:val="18"/>
                    <w:szCs w:val="18"/>
                  </w:rPr>
                </w:pPr>
                <w:r>
                  <w:rPr>
                    <w:sz w:val="18"/>
                    <w:szCs w:val="18"/>
                  </w:rPr>
                  <w:t>A difficult and inefficient solution.</w:t>
                </w:r>
              </w:p>
            </w:tc>
            <w:tc>
              <w:tcPr>
                <w:tcW w:w="1050" w:type="dxa"/>
              </w:tcPr>
              <w:p w14:paraId="712500F9" w14:textId="77777777" w:rsidR="0021166C" w:rsidRDefault="0021166C">
                <w:pPr>
                  <w:widowControl w:val="0"/>
                  <w:rPr>
                    <w:sz w:val="18"/>
                    <w:szCs w:val="18"/>
                  </w:rPr>
                </w:pPr>
              </w:p>
            </w:tc>
          </w:tr>
          <w:tr w:rsidR="0021166C" w14:paraId="74B684C5" w14:textId="77777777">
            <w:tc>
              <w:tcPr>
                <w:tcW w:w="9105" w:type="dxa"/>
                <w:gridSpan w:val="5"/>
              </w:tcPr>
              <w:p w14:paraId="18075B6D" w14:textId="77777777" w:rsidR="0021166C" w:rsidRDefault="007B69C2">
                <w:pPr>
                  <w:widowControl w:val="0"/>
                  <w:spacing w:before="91"/>
                  <w:ind w:left="103" w:right="223"/>
                  <w:jc w:val="center"/>
                  <w:rPr>
                    <w:sz w:val="18"/>
                    <w:szCs w:val="18"/>
                  </w:rPr>
                </w:pPr>
                <w:r>
                  <w:rPr>
                    <w:b/>
                  </w:rPr>
                  <w:t>Total (out of 35):</w:t>
                </w:r>
              </w:p>
            </w:tc>
            <w:tc>
              <w:tcPr>
                <w:tcW w:w="1050" w:type="dxa"/>
              </w:tcPr>
              <w:p w14:paraId="6D4B16CC" w14:textId="77777777" w:rsidR="0021166C" w:rsidRDefault="007B69C2">
                <w:pPr>
                  <w:widowControl w:val="0"/>
                  <w:rPr>
                    <w:sz w:val="18"/>
                    <w:szCs w:val="18"/>
                  </w:rPr>
                </w:pPr>
              </w:p>
            </w:tc>
          </w:tr>
        </w:tbl>
      </w:sdtContent>
    </w:sdt>
    <w:p w14:paraId="191072BA" w14:textId="77777777" w:rsidR="0021166C" w:rsidRDefault="0021166C">
      <w:pPr>
        <w:spacing w:line="240" w:lineRule="auto"/>
        <w:rPr>
          <w:rFonts w:ascii="Times New Roman" w:eastAsia="Times New Roman" w:hAnsi="Times New Roman" w:cs="Times New Roman"/>
          <w:sz w:val="24"/>
          <w:szCs w:val="24"/>
        </w:rPr>
      </w:pPr>
    </w:p>
    <w:sectPr w:rsidR="0021166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1683" w14:textId="77777777" w:rsidR="007B69C2" w:rsidRDefault="007B69C2">
      <w:pPr>
        <w:spacing w:line="240" w:lineRule="auto"/>
      </w:pPr>
      <w:r>
        <w:separator/>
      </w:r>
    </w:p>
  </w:endnote>
  <w:endnote w:type="continuationSeparator" w:id="0">
    <w:p w14:paraId="31E33B56" w14:textId="77777777" w:rsidR="007B69C2" w:rsidRDefault="007B6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B903" w14:textId="77777777" w:rsidR="0021166C" w:rsidRDefault="007B69C2">
    <w:pPr>
      <w:spacing w:line="240" w:lineRule="auto"/>
      <w:jc w:val="both"/>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6C626504" wp14:editId="15CA360E">
          <wp:simplePos x="0" y="0"/>
          <wp:positionH relativeFrom="column">
            <wp:posOffset>2423160</wp:posOffset>
          </wp:positionH>
          <wp:positionV relativeFrom="paragraph">
            <wp:posOffset>-158159</wp:posOffset>
          </wp:positionV>
          <wp:extent cx="1057886" cy="808673"/>
          <wp:effectExtent l="0" t="0" r="0" b="0"/>
          <wp:wrapNone/>
          <wp:docPr id="7766117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886" cy="808673"/>
                  </a:xfrm>
                  <a:prstGeom prst="rect">
                    <a:avLst/>
                  </a:prstGeom>
                  <a:ln/>
                </pic:spPr>
              </pic:pic>
            </a:graphicData>
          </a:graphic>
        </wp:anchor>
      </w:drawing>
    </w:r>
  </w:p>
  <w:p w14:paraId="4D954C34" w14:textId="77777777" w:rsidR="0021166C" w:rsidRDefault="007B69C2">
    <w:pPr>
      <w:jc w:val="right"/>
      <w:rPr>
        <w:rFonts w:ascii="Times New Roman" w:eastAsia="Times New Roman" w:hAnsi="Times New Roman" w:cs="Times New Roman"/>
      </w:rPr>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046BB5">
      <w:rPr>
        <w:rFonts w:ascii="Times New Roman" w:eastAsia="Times New Roman" w:hAnsi="Times New Roman" w:cs="Times New Roman"/>
        <w:noProof/>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046BB5">
      <w:rPr>
        <w:rFonts w:ascii="Times New Roman" w:eastAsia="Times New Roman" w:hAnsi="Times New Roman" w:cs="Times New Roman"/>
        <w:noProof/>
      </w:rPr>
      <w:t>3</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F070" w14:textId="77777777" w:rsidR="0021166C" w:rsidRDefault="007B69C2">
    <w:r>
      <w:rPr>
        <w:noProof/>
      </w:rPr>
      <w:drawing>
        <wp:anchor distT="114300" distB="114300" distL="114300" distR="114300" simplePos="0" relativeHeight="251659264" behindDoc="0" locked="0" layoutInCell="1" hidden="0" allowOverlap="1" wp14:anchorId="2AF1C91F" wp14:editId="18BD7F62">
          <wp:simplePos x="0" y="0"/>
          <wp:positionH relativeFrom="column">
            <wp:posOffset>2423160</wp:posOffset>
          </wp:positionH>
          <wp:positionV relativeFrom="paragraph">
            <wp:posOffset>-158159</wp:posOffset>
          </wp:positionV>
          <wp:extent cx="1057886" cy="808673"/>
          <wp:effectExtent l="0" t="0" r="0" b="0"/>
          <wp:wrapNone/>
          <wp:docPr id="7766117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886" cy="80867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04DD" w14:textId="77777777" w:rsidR="007B69C2" w:rsidRDefault="007B69C2">
      <w:pPr>
        <w:spacing w:line="240" w:lineRule="auto"/>
      </w:pPr>
      <w:r>
        <w:separator/>
      </w:r>
    </w:p>
  </w:footnote>
  <w:footnote w:type="continuationSeparator" w:id="0">
    <w:p w14:paraId="2C016D6B" w14:textId="77777777" w:rsidR="007B69C2" w:rsidRDefault="007B69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92FB" w14:textId="77777777" w:rsidR="0021166C" w:rsidRDefault="007B69C2">
    <w:pPr>
      <w:jc w:val="center"/>
    </w:pPr>
    <w:r>
      <w:rPr>
        <w:noProof/>
      </w:rPr>
      <w:drawing>
        <wp:inline distT="114300" distB="114300" distL="114300" distR="114300" wp14:anchorId="3464F611" wp14:editId="2040AE10">
          <wp:extent cx="1762125" cy="704850"/>
          <wp:effectExtent l="0" t="0" r="0" b="0"/>
          <wp:docPr id="7766117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B322" w14:textId="77777777" w:rsidR="0021166C" w:rsidRDefault="007B69C2">
    <w:pPr>
      <w:jc w:val="center"/>
    </w:pPr>
    <w:r>
      <w:rPr>
        <w:noProof/>
      </w:rPr>
      <w:drawing>
        <wp:inline distT="114300" distB="114300" distL="114300" distR="114300" wp14:anchorId="09886445" wp14:editId="507B72D9">
          <wp:extent cx="1762125" cy="704850"/>
          <wp:effectExtent l="0" t="0" r="0" b="0"/>
          <wp:docPr id="7766117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851"/>
    <w:multiLevelType w:val="multilevel"/>
    <w:tmpl w:val="5AF6FBA6"/>
    <w:lvl w:ilvl="0">
      <w:start w:val="1"/>
      <w:numFmt w:val="decimal"/>
      <w:pStyle w:val="List2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C87CEF"/>
    <w:multiLevelType w:val="multilevel"/>
    <w:tmpl w:val="78141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0A69C1"/>
    <w:multiLevelType w:val="multilevel"/>
    <w:tmpl w:val="B3181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66C"/>
    <w:rsid w:val="00046BB5"/>
    <w:rsid w:val="0021166C"/>
    <w:rsid w:val="007B6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682E"/>
  <w15:docId w15:val="{468FFE09-E572-4DFD-AC51-B9B1FE20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rFonts w:eastAsia="Times New Roman"/>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Pr>
      <w:rFonts w:ascii="Arial" w:eastAsia="Times New Roman" w:hAnsi="Arial" w:cs="Arial"/>
      <w:sz w:val="32"/>
      <w:szCs w:val="32"/>
      <w:lang w:val="en"/>
    </w:rPr>
  </w:style>
  <w:style w:type="character" w:customStyle="1" w:styleId="Heading4Char">
    <w:name w:val="Heading 4 Char"/>
    <w:basedOn w:val="DefaultParagraphFont"/>
    <w:link w:val="Heading4"/>
    <w:uiPriority w:val="9"/>
    <w:rPr>
      <w:rFonts w:ascii="Arial" w:eastAsia="Times New Roman" w:hAnsi="Arial" w:cs="Arial"/>
      <w:color w:val="666666"/>
      <w:sz w:val="24"/>
      <w:szCs w:val="24"/>
      <w:lang w:val="en"/>
    </w:rPr>
  </w:style>
  <w:style w:type="table" w:customStyle="1" w:styleId="8">
    <w:name w:val="8"/>
    <w:basedOn w:val="TableNormal"/>
    <w:tblPr>
      <w:tblStyleRowBandSize w:val="1"/>
      <w:tblStyleColBandSize w:val="1"/>
      <w:tblInd w:w="0" w:type="nil"/>
      <w:tblCellMar>
        <w:left w:w="115" w:type="dxa"/>
        <w:right w:w="115" w:type="dxa"/>
      </w:tblCellMar>
    </w:tblPr>
  </w:style>
  <w:style w:type="table" w:customStyle="1" w:styleId="7">
    <w:name w:val="7"/>
    <w:basedOn w:val="TableNormal"/>
    <w:tblPr>
      <w:tblStyleRowBandSize w:val="1"/>
      <w:tblStyleColBandSize w:val="1"/>
      <w:tblInd w:w="0" w:type="nil"/>
      <w:tblCellMar>
        <w:left w:w="115" w:type="dxa"/>
        <w:right w:w="115" w:type="dxa"/>
      </w:tblCellMar>
    </w:tblPr>
  </w:style>
  <w:style w:type="table" w:customStyle="1" w:styleId="6">
    <w:name w:val="6"/>
    <w:basedOn w:val="TableNormal"/>
    <w:tblPr>
      <w:tblStyleRowBandSize w:val="1"/>
      <w:tblStyleColBandSize w:val="1"/>
      <w:tblInd w:w="0" w:type="nil"/>
      <w:tblCellMar>
        <w:left w:w="115" w:type="dxa"/>
        <w:right w:w="115" w:type="dxa"/>
      </w:tblCellMar>
    </w:tblPr>
  </w:style>
  <w:style w:type="table" w:customStyle="1" w:styleId="1">
    <w:name w:val="1"/>
    <w:basedOn w:val="TableNormal"/>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customStyle="1" w:styleId="ManualFrontPage2">
    <w:name w:val="Manual Front Page 2"/>
    <w:basedOn w:val="Normal"/>
    <w:link w:val="ManualFrontPage2Char"/>
    <w:qFormat/>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Pr>
      <w:rFonts w:ascii="Times New Roman" w:hAnsi="Times New Roman" w:cs="Times New Roman"/>
      <w:noProof/>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Pr>
      <w:rFonts w:ascii="Times New Roman" w:hAnsi="Times New Roman" w:cs="Times New Roman"/>
      <w:bCs/>
      <w:sz w:val="18"/>
      <w:szCs w:val="18"/>
    </w:rPr>
  </w:style>
  <w:style w:type="paragraph" w:customStyle="1" w:styleId="List21">
    <w:name w:val="List 21"/>
    <w:basedOn w:val="ListParagraph"/>
    <w:link w:val="list2Char"/>
    <w:qFormat/>
    <w:pPr>
      <w:numPr>
        <w:numId w:val="3"/>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Pr>
      <w:rFonts w:ascii="Times New Roman" w:hAnsi="Times New Roman" w:cs="Times New Roman"/>
      <w:color w:val="000000"/>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ascii="Arial" w:eastAsia="Arial" w:hAnsi="Arial" w:cs="Arial"/>
      <w:lang w:val="en"/>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a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VFObtXV8Mq6RhNvvjXKXfSwAkw==">CgMxLjAaHwoBMBIaChgICVIUChJ0YWJsZS5rMGptN2pwYW1mM2cyCGguZ2pkZ3hzMgloLjMwajB6bGwyCWguMWZvYjl0ZTIJaC4zem55c2g3MgloLjJldDkycDAyCWguMTdkcDh2dTIJaC4zcmRjcmpuOAByITF6LUlOOHR6VUNDY2NENURpWWhBVk0tUTBVR3hka3VfSw==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Aqsa Khalid</dc:creator>
  <cp:lastModifiedBy>Mukarram Raza</cp:lastModifiedBy>
  <cp:revision>2</cp:revision>
  <dcterms:created xsi:type="dcterms:W3CDTF">2023-09-18T08:28:00Z</dcterms:created>
  <dcterms:modified xsi:type="dcterms:W3CDTF">2024-08-24T11:47:00Z</dcterms:modified>
</cp:coreProperties>
</file>