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6CB7" w14:textId="77777777" w:rsidR="00164D0E" w:rsidRDefault="00164D0E">
      <w:pPr>
        <w:spacing w:line="240" w:lineRule="auto"/>
        <w:rPr>
          <w:rFonts w:ascii="Times New Roman" w:eastAsia="Times New Roman" w:hAnsi="Times New Roman" w:cs="Times New Roman"/>
          <w:sz w:val="20"/>
          <w:szCs w:val="20"/>
        </w:rPr>
      </w:pPr>
    </w:p>
    <w:tbl>
      <w:tblPr>
        <w:tblStyle w:val="aff2"/>
        <w:tblpPr w:leftFromText="180" w:rightFromText="180" w:vertAnchor="text" w:tblpX="-185"/>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164D0E" w14:paraId="6B5BC35A"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tcPr>
          <w:p w14:paraId="6AB98CCF" w14:textId="77777777" w:rsidR="00164D0E" w:rsidRDefault="001D1A7D">
            <w:pPr>
              <w:jc w:val="center"/>
              <w:rPr>
                <w:b/>
                <w:sz w:val="36"/>
                <w:szCs w:val="36"/>
              </w:rPr>
            </w:pPr>
            <w:r>
              <w:rPr>
                <w:b/>
                <w:sz w:val="36"/>
                <w:szCs w:val="36"/>
              </w:rPr>
              <w:t>Department of Computer and Software Engineering – ITU</w:t>
            </w:r>
          </w:p>
        </w:tc>
      </w:tr>
      <w:tr w:rsidR="00164D0E" w14:paraId="68EEB3A9" w14:textId="77777777">
        <w:tc>
          <w:tcPr>
            <w:tcW w:w="9715" w:type="dxa"/>
            <w:tcBorders>
              <w:top w:val="single" w:sz="4" w:space="0" w:color="000000"/>
              <w:left w:val="single" w:sz="4" w:space="0" w:color="000000"/>
              <w:bottom w:val="single" w:sz="4" w:space="0" w:color="000000"/>
              <w:right w:val="single" w:sz="4" w:space="0" w:color="000000"/>
            </w:tcBorders>
          </w:tcPr>
          <w:p w14:paraId="3A6251F3" w14:textId="77777777" w:rsidR="00164D0E" w:rsidRDefault="001D1A7D">
            <w:pPr>
              <w:jc w:val="center"/>
              <w:rPr>
                <w:b/>
                <w:sz w:val="36"/>
                <w:szCs w:val="36"/>
              </w:rPr>
            </w:pPr>
            <w:bookmarkStart w:id="0" w:name="_heading=h.gjdgxs" w:colFirst="0" w:colLast="0"/>
            <w:bookmarkEnd w:id="0"/>
            <w:r>
              <w:rPr>
                <w:b/>
                <w:sz w:val="36"/>
                <w:szCs w:val="36"/>
              </w:rPr>
              <w:t>SE200T: Data Structures &amp; Algorithms</w:t>
            </w:r>
          </w:p>
        </w:tc>
      </w:tr>
    </w:tbl>
    <w:p w14:paraId="286F592D" w14:textId="77777777" w:rsidR="00164D0E" w:rsidRDefault="00164D0E">
      <w:pPr>
        <w:widowControl w:val="0"/>
        <w:pBdr>
          <w:top w:val="nil"/>
          <w:left w:val="nil"/>
          <w:bottom w:val="nil"/>
          <w:right w:val="nil"/>
          <w:between w:val="nil"/>
        </w:pBdr>
        <w:rPr>
          <w:b/>
          <w:sz w:val="36"/>
          <w:szCs w:val="36"/>
        </w:rPr>
      </w:pPr>
    </w:p>
    <w:tbl>
      <w:tblPr>
        <w:tblStyle w:val="aff3"/>
        <w:tblpPr w:leftFromText="180" w:rightFromText="180" w:vertAnchor="text" w:tblpX="-185" w:tblpY="307"/>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164D0E" w14:paraId="389294BD"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52BCD3B6" w14:textId="77777777" w:rsidR="00164D0E" w:rsidRDefault="001D1A7D">
            <w:pPr>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3112C815" w14:textId="77777777" w:rsidR="00164D0E" w:rsidRDefault="001D1A7D">
            <w:r>
              <w:rPr>
                <w:b/>
              </w:rPr>
              <w:t>Dated: 30th Oct 2024</w:t>
            </w:r>
          </w:p>
        </w:tc>
      </w:tr>
      <w:tr w:rsidR="00164D0E" w14:paraId="7341EE40"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6A60D898" w14:textId="77777777" w:rsidR="00164D0E" w:rsidRDefault="001D1A7D">
            <w:pPr>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2062396E" w14:textId="77777777" w:rsidR="00164D0E" w:rsidRDefault="001D1A7D">
            <w:pPr>
              <w:rPr>
                <w:b/>
              </w:rPr>
            </w:pPr>
            <w:r>
              <w:rPr>
                <w:b/>
              </w:rPr>
              <w:t xml:space="preserve">Semester: Fall 2024 </w:t>
            </w:r>
          </w:p>
        </w:tc>
      </w:tr>
      <w:tr w:rsidR="00164D0E" w14:paraId="494E1C38"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435DFD6B" w14:textId="77777777" w:rsidR="00164D0E" w:rsidRDefault="001D1A7D">
            <w:pPr>
              <w:rPr>
                <w:b/>
              </w:rPr>
            </w:pPr>
            <w:r>
              <w:rPr>
                <w:b/>
              </w:rPr>
              <w:t>Session: 2024-2028</w:t>
            </w:r>
          </w:p>
        </w:tc>
        <w:tc>
          <w:tcPr>
            <w:tcW w:w="4860" w:type="dxa"/>
            <w:tcBorders>
              <w:top w:val="single" w:sz="4" w:space="0" w:color="000000"/>
              <w:left w:val="single" w:sz="4" w:space="0" w:color="000000"/>
              <w:bottom w:val="single" w:sz="4" w:space="0" w:color="000000"/>
              <w:right w:val="single" w:sz="4" w:space="0" w:color="000000"/>
            </w:tcBorders>
          </w:tcPr>
          <w:p w14:paraId="07CFC891" w14:textId="77777777" w:rsidR="00164D0E" w:rsidRDefault="001D1A7D">
            <w:r>
              <w:rPr>
                <w:b/>
              </w:rPr>
              <w:t>Batch: BSSE2023B</w:t>
            </w:r>
          </w:p>
        </w:tc>
      </w:tr>
    </w:tbl>
    <w:p w14:paraId="549D7D5D" w14:textId="77777777" w:rsidR="00164D0E" w:rsidRDefault="00164D0E">
      <w:pPr>
        <w:spacing w:line="240" w:lineRule="auto"/>
        <w:rPr>
          <w:rFonts w:ascii="Times New Roman" w:eastAsia="Times New Roman" w:hAnsi="Times New Roman" w:cs="Times New Roman"/>
          <w:b/>
        </w:rPr>
      </w:pPr>
    </w:p>
    <w:p w14:paraId="38DF3DA4" w14:textId="77777777" w:rsidR="00164D0E" w:rsidRDefault="00164D0E">
      <w:pPr>
        <w:spacing w:line="240" w:lineRule="auto"/>
        <w:rPr>
          <w:rFonts w:ascii="Times New Roman" w:eastAsia="Times New Roman" w:hAnsi="Times New Roman" w:cs="Times New Roman"/>
          <w:b/>
        </w:rPr>
      </w:pPr>
    </w:p>
    <w:p w14:paraId="674C82C9" w14:textId="77777777" w:rsidR="00164D0E" w:rsidRDefault="00164D0E">
      <w:pPr>
        <w:spacing w:line="240" w:lineRule="auto"/>
        <w:rPr>
          <w:rFonts w:ascii="Times New Roman" w:eastAsia="Times New Roman" w:hAnsi="Times New Roman" w:cs="Times New Roman"/>
        </w:rPr>
      </w:pPr>
    </w:p>
    <w:p w14:paraId="7D423A6C" w14:textId="77777777" w:rsidR="00164D0E" w:rsidRDefault="00164D0E">
      <w:pPr>
        <w:spacing w:line="240" w:lineRule="auto"/>
        <w:rPr>
          <w:rFonts w:ascii="Times New Roman" w:eastAsia="Times New Roman" w:hAnsi="Times New Roman" w:cs="Times New Roman"/>
        </w:rPr>
      </w:pPr>
    </w:p>
    <w:p w14:paraId="70C84687" w14:textId="77777777" w:rsidR="00164D0E" w:rsidRDefault="00164D0E">
      <w:pPr>
        <w:spacing w:line="240" w:lineRule="auto"/>
        <w:rPr>
          <w:rFonts w:ascii="Times New Roman" w:eastAsia="Times New Roman" w:hAnsi="Times New Roman" w:cs="Times New Roman"/>
        </w:rPr>
      </w:pPr>
    </w:p>
    <w:p w14:paraId="4E46AEA4" w14:textId="77777777" w:rsidR="00164D0E" w:rsidRDefault="00164D0E">
      <w:pPr>
        <w:spacing w:line="240" w:lineRule="auto"/>
        <w:rPr>
          <w:rFonts w:ascii="Times New Roman" w:eastAsia="Times New Roman" w:hAnsi="Times New Roman" w:cs="Times New Roman"/>
        </w:rPr>
      </w:pPr>
    </w:p>
    <w:p w14:paraId="08A69E53" w14:textId="77777777" w:rsidR="00164D0E" w:rsidRDefault="00164D0E">
      <w:pPr>
        <w:spacing w:line="240" w:lineRule="auto"/>
        <w:rPr>
          <w:rFonts w:ascii="Times New Roman" w:eastAsia="Times New Roman" w:hAnsi="Times New Roman" w:cs="Times New Roman"/>
        </w:rPr>
      </w:pPr>
    </w:p>
    <w:p w14:paraId="7B149A55" w14:textId="77777777" w:rsidR="00164D0E" w:rsidRDefault="00164D0E">
      <w:pPr>
        <w:spacing w:line="240" w:lineRule="auto"/>
        <w:rPr>
          <w:rFonts w:ascii="Times New Roman" w:eastAsia="Times New Roman" w:hAnsi="Times New Roman" w:cs="Times New Roman"/>
        </w:rPr>
      </w:pPr>
    </w:p>
    <w:p w14:paraId="6071BA52" w14:textId="77777777" w:rsidR="00164D0E" w:rsidRDefault="001D1A7D">
      <w:pPr>
        <w:pStyle w:val="Heading1"/>
        <w:spacing w:before="480"/>
        <w:ind w:left="432"/>
        <w:jc w:val="center"/>
        <w:rPr>
          <w:rFonts w:ascii="Times New Roman" w:hAnsi="Times New Roman" w:cs="Times New Roman"/>
          <w:b/>
          <w:color w:val="24292E"/>
          <w:sz w:val="32"/>
          <w:szCs w:val="32"/>
          <w:highlight w:val="white"/>
        </w:rPr>
      </w:pPr>
      <w:bookmarkStart w:id="1" w:name="_heading=h.o6egtonje2v" w:colFirst="0" w:colLast="0"/>
      <w:bookmarkEnd w:id="1"/>
      <w:r>
        <w:rPr>
          <w:rFonts w:ascii="Times New Roman" w:hAnsi="Times New Roman" w:cs="Times New Roman"/>
          <w:b/>
          <w:sz w:val="32"/>
          <w:szCs w:val="32"/>
        </w:rPr>
        <w:t>Assignment 10. Finding Shortest Paths with Dijkstra's Algorithm</w:t>
      </w:r>
    </w:p>
    <w:p w14:paraId="0605B6FB" w14:textId="77777777" w:rsidR="00164D0E" w:rsidRDefault="00164D0E">
      <w:pPr>
        <w:spacing w:line="240" w:lineRule="auto"/>
        <w:rPr>
          <w:rFonts w:ascii="Times New Roman" w:eastAsia="Times New Roman" w:hAnsi="Times New Roman" w:cs="Times New Roman"/>
        </w:rPr>
      </w:pPr>
      <w:bookmarkStart w:id="2" w:name="_heading=h.1fob9te" w:colFirst="0" w:colLast="0"/>
      <w:bookmarkEnd w:id="2"/>
    </w:p>
    <w:p w14:paraId="244970D6" w14:textId="77777777" w:rsidR="00164D0E" w:rsidRDefault="00164D0E">
      <w:pPr>
        <w:spacing w:line="240" w:lineRule="auto"/>
        <w:rPr>
          <w:rFonts w:ascii="Times New Roman" w:eastAsia="Times New Roman" w:hAnsi="Times New Roman" w:cs="Times New Roman"/>
        </w:rPr>
      </w:pPr>
    </w:p>
    <w:p w14:paraId="307A7751" w14:textId="77777777" w:rsidR="00164D0E" w:rsidRDefault="00164D0E">
      <w:pPr>
        <w:spacing w:line="240" w:lineRule="auto"/>
        <w:rPr>
          <w:rFonts w:ascii="Times New Roman" w:eastAsia="Times New Roman" w:hAnsi="Times New Roman" w:cs="Times New Roman"/>
        </w:rPr>
      </w:pPr>
    </w:p>
    <w:p w14:paraId="65403364" w14:textId="77777777" w:rsidR="00164D0E" w:rsidRDefault="00164D0E">
      <w:pPr>
        <w:spacing w:line="240" w:lineRule="auto"/>
        <w:rPr>
          <w:rFonts w:ascii="Times New Roman" w:eastAsia="Times New Roman" w:hAnsi="Times New Roman" w:cs="Times New Roman"/>
        </w:rPr>
      </w:pPr>
      <w:bookmarkStart w:id="3" w:name="_heading=h.3znysh7" w:colFirst="0" w:colLast="0"/>
      <w:bookmarkEnd w:id="3"/>
    </w:p>
    <w:p w14:paraId="6B0082C7" w14:textId="77777777" w:rsidR="00164D0E" w:rsidRDefault="00164D0E">
      <w:pPr>
        <w:spacing w:line="240" w:lineRule="auto"/>
        <w:rPr>
          <w:rFonts w:ascii="Times New Roman" w:eastAsia="Times New Roman" w:hAnsi="Times New Roman" w:cs="Times New Roman"/>
        </w:rPr>
      </w:pPr>
    </w:p>
    <w:p w14:paraId="0DA60B60" w14:textId="77777777" w:rsidR="00164D0E" w:rsidRDefault="00164D0E">
      <w:pPr>
        <w:spacing w:line="240" w:lineRule="auto"/>
        <w:rPr>
          <w:rFonts w:ascii="Times New Roman" w:eastAsia="Times New Roman" w:hAnsi="Times New Roman" w:cs="Times New Roman"/>
        </w:rPr>
      </w:pPr>
    </w:p>
    <w:p w14:paraId="360F17C0" w14:textId="77777777" w:rsidR="00164D0E" w:rsidRDefault="00164D0E">
      <w:pPr>
        <w:spacing w:line="240" w:lineRule="auto"/>
        <w:rPr>
          <w:rFonts w:ascii="Times New Roman" w:eastAsia="Times New Roman" w:hAnsi="Times New Roman" w:cs="Times New Roman"/>
        </w:rPr>
      </w:pPr>
    </w:p>
    <w:p w14:paraId="7C0EEB3A" w14:textId="77777777" w:rsidR="00164D0E" w:rsidRDefault="00164D0E">
      <w:pPr>
        <w:pBdr>
          <w:top w:val="nil"/>
          <w:left w:val="nil"/>
          <w:bottom w:val="nil"/>
          <w:right w:val="nil"/>
          <w:between w:val="nil"/>
        </w:pBdr>
        <w:ind w:left="432"/>
        <w:rPr>
          <w:rFonts w:ascii="Times New Roman" w:eastAsia="Times New Roman" w:hAnsi="Times New Roman" w:cs="Times New Roman"/>
          <w:color w:val="000000"/>
        </w:rPr>
      </w:pPr>
    </w:p>
    <w:p w14:paraId="6362FF0A" w14:textId="77777777" w:rsidR="00164D0E" w:rsidRDefault="00164D0E">
      <w:pPr>
        <w:pBdr>
          <w:top w:val="nil"/>
          <w:left w:val="nil"/>
          <w:bottom w:val="nil"/>
          <w:right w:val="nil"/>
          <w:between w:val="nil"/>
        </w:pBdr>
        <w:ind w:left="432"/>
        <w:rPr>
          <w:rFonts w:ascii="Times New Roman" w:eastAsia="Times New Roman" w:hAnsi="Times New Roman" w:cs="Times New Roman"/>
          <w:color w:val="000000"/>
        </w:rPr>
      </w:pPr>
      <w:bookmarkStart w:id="4" w:name="_heading=h.2et92p0" w:colFirst="0" w:colLast="0"/>
      <w:bookmarkEnd w:id="4"/>
    </w:p>
    <w:tbl>
      <w:tblPr>
        <w:tblStyle w:val="aff4"/>
        <w:tblW w:w="9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2805"/>
        <w:gridCol w:w="2925"/>
      </w:tblGrid>
      <w:tr w:rsidR="00164D0E" w14:paraId="6A4B9341" w14:textId="77777777">
        <w:trPr>
          <w:trHeight w:val="576"/>
        </w:trPr>
        <w:tc>
          <w:tcPr>
            <w:tcW w:w="4185" w:type="dxa"/>
            <w:shd w:val="clear" w:color="auto" w:fill="auto"/>
          </w:tcPr>
          <w:p w14:paraId="67DEFCEB" w14:textId="77777777" w:rsidR="00164D0E" w:rsidRDefault="001D1A7D">
            <w:pPr>
              <w:pBdr>
                <w:top w:val="nil"/>
                <w:left w:val="nil"/>
                <w:bottom w:val="nil"/>
                <w:right w:val="nil"/>
                <w:between w:val="nil"/>
              </w:pBdr>
              <w:jc w:val="center"/>
              <w:rPr>
                <w:b/>
                <w:color w:val="000000"/>
              </w:rPr>
            </w:pPr>
            <w:r>
              <w:rPr>
                <w:b/>
                <w:color w:val="000000"/>
              </w:rPr>
              <w:t>Name</w:t>
            </w:r>
          </w:p>
        </w:tc>
        <w:tc>
          <w:tcPr>
            <w:tcW w:w="2805" w:type="dxa"/>
          </w:tcPr>
          <w:p w14:paraId="7099BEDA" w14:textId="77777777" w:rsidR="00164D0E" w:rsidRDefault="001D1A7D">
            <w:pPr>
              <w:pBdr>
                <w:top w:val="nil"/>
                <w:left w:val="nil"/>
                <w:bottom w:val="nil"/>
                <w:right w:val="nil"/>
                <w:between w:val="nil"/>
              </w:pBdr>
              <w:jc w:val="center"/>
              <w:rPr>
                <w:b/>
                <w:color w:val="000000"/>
              </w:rPr>
            </w:pPr>
            <w:r>
              <w:rPr>
                <w:b/>
                <w:color w:val="000000"/>
              </w:rPr>
              <w:t>Roll number</w:t>
            </w:r>
          </w:p>
        </w:tc>
        <w:tc>
          <w:tcPr>
            <w:tcW w:w="2925" w:type="dxa"/>
          </w:tcPr>
          <w:p w14:paraId="553B9839" w14:textId="77777777" w:rsidR="00164D0E" w:rsidRDefault="001D1A7D">
            <w:pPr>
              <w:pBdr>
                <w:top w:val="nil"/>
                <w:left w:val="nil"/>
                <w:bottom w:val="nil"/>
                <w:right w:val="nil"/>
                <w:between w:val="nil"/>
              </w:pBdr>
              <w:jc w:val="center"/>
              <w:rPr>
                <w:b/>
                <w:color w:val="000000"/>
              </w:rPr>
            </w:pPr>
            <w:r>
              <w:rPr>
                <w:b/>
                <w:color w:val="000000"/>
              </w:rPr>
              <w:t>Obtained Marks/35</w:t>
            </w:r>
          </w:p>
        </w:tc>
      </w:tr>
      <w:tr w:rsidR="00164D0E" w14:paraId="15A5FF1D" w14:textId="77777777">
        <w:trPr>
          <w:trHeight w:val="576"/>
        </w:trPr>
        <w:tc>
          <w:tcPr>
            <w:tcW w:w="4185" w:type="dxa"/>
            <w:shd w:val="clear" w:color="auto" w:fill="auto"/>
          </w:tcPr>
          <w:p w14:paraId="705D0891" w14:textId="6AA9F8B3" w:rsidR="00164D0E" w:rsidRDefault="00BB77B9">
            <w:pPr>
              <w:pBdr>
                <w:top w:val="nil"/>
                <w:left w:val="nil"/>
                <w:bottom w:val="nil"/>
                <w:right w:val="nil"/>
                <w:between w:val="nil"/>
              </w:pBdr>
              <w:jc w:val="center"/>
              <w:rPr>
                <w:color w:val="000000"/>
              </w:rPr>
            </w:pPr>
            <w:r>
              <w:rPr>
                <w:color w:val="000000"/>
              </w:rPr>
              <w:t>Muhammad Mukarram Raza</w:t>
            </w:r>
          </w:p>
        </w:tc>
        <w:tc>
          <w:tcPr>
            <w:tcW w:w="2805" w:type="dxa"/>
          </w:tcPr>
          <w:p w14:paraId="3C1E885B" w14:textId="26E922B6" w:rsidR="00164D0E" w:rsidRDefault="00BB77B9">
            <w:pPr>
              <w:pBdr>
                <w:top w:val="nil"/>
                <w:left w:val="nil"/>
                <w:bottom w:val="nil"/>
                <w:right w:val="nil"/>
                <w:between w:val="nil"/>
              </w:pBdr>
              <w:jc w:val="center"/>
              <w:rPr>
                <w:color w:val="000000"/>
              </w:rPr>
            </w:pPr>
            <w:r>
              <w:rPr>
                <w:color w:val="000000"/>
              </w:rPr>
              <w:t xml:space="preserve">BSSE – 23029 – B </w:t>
            </w:r>
          </w:p>
        </w:tc>
        <w:tc>
          <w:tcPr>
            <w:tcW w:w="2925" w:type="dxa"/>
          </w:tcPr>
          <w:p w14:paraId="7A61D143" w14:textId="77777777" w:rsidR="00164D0E" w:rsidRDefault="00164D0E">
            <w:pPr>
              <w:pBdr>
                <w:top w:val="nil"/>
                <w:left w:val="nil"/>
                <w:bottom w:val="nil"/>
                <w:right w:val="nil"/>
                <w:between w:val="nil"/>
              </w:pBdr>
              <w:jc w:val="center"/>
              <w:rPr>
                <w:color w:val="000000"/>
              </w:rPr>
            </w:pPr>
          </w:p>
        </w:tc>
      </w:tr>
    </w:tbl>
    <w:p w14:paraId="1C38B41C" w14:textId="77777777" w:rsidR="00164D0E" w:rsidRDefault="00164D0E">
      <w:pPr>
        <w:pBdr>
          <w:top w:val="nil"/>
          <w:left w:val="nil"/>
          <w:bottom w:val="nil"/>
          <w:right w:val="nil"/>
          <w:between w:val="nil"/>
        </w:pBdr>
        <w:ind w:left="432"/>
        <w:rPr>
          <w:rFonts w:ascii="Times New Roman" w:eastAsia="Times New Roman" w:hAnsi="Times New Roman" w:cs="Times New Roman"/>
          <w:color w:val="000000"/>
        </w:rPr>
      </w:pPr>
    </w:p>
    <w:p w14:paraId="46624EF8" w14:textId="77777777" w:rsidR="00164D0E" w:rsidRDefault="00164D0E">
      <w:pPr>
        <w:pBdr>
          <w:top w:val="nil"/>
          <w:left w:val="nil"/>
          <w:bottom w:val="nil"/>
          <w:right w:val="nil"/>
          <w:between w:val="nil"/>
        </w:pBdr>
        <w:ind w:left="432"/>
        <w:rPr>
          <w:rFonts w:ascii="Times New Roman" w:eastAsia="Times New Roman" w:hAnsi="Times New Roman" w:cs="Times New Roman"/>
          <w:color w:val="000000"/>
        </w:rPr>
      </w:pPr>
    </w:p>
    <w:p w14:paraId="447C4DCB" w14:textId="77777777" w:rsidR="00164D0E" w:rsidRDefault="001D1A7D">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6FC14C72" w14:textId="77777777" w:rsidR="00164D0E" w:rsidRDefault="00164D0E">
      <w:pPr>
        <w:pBdr>
          <w:top w:val="nil"/>
          <w:left w:val="nil"/>
          <w:bottom w:val="nil"/>
          <w:right w:val="nil"/>
          <w:between w:val="nil"/>
        </w:pBdr>
        <w:ind w:left="432"/>
        <w:jc w:val="center"/>
        <w:rPr>
          <w:rFonts w:ascii="Times New Roman" w:eastAsia="Times New Roman" w:hAnsi="Times New Roman" w:cs="Times New Roman"/>
          <w:color w:val="000000"/>
        </w:rPr>
      </w:pPr>
    </w:p>
    <w:p w14:paraId="659E9A3D" w14:textId="77777777" w:rsidR="00164D0E" w:rsidRDefault="001D1A7D">
      <w:pPr>
        <w:pBdr>
          <w:top w:val="nil"/>
          <w:left w:val="nil"/>
          <w:bottom w:val="nil"/>
          <w:right w:val="nil"/>
          <w:between w:val="nil"/>
        </w:pBdr>
        <w:ind w:left="4032" w:firstLine="288"/>
        <w:jc w:val="center"/>
        <w:rPr>
          <w:rFonts w:ascii="Times New Roman" w:eastAsia="Times New Roman" w:hAnsi="Times New Roman" w:cs="Times New Roman"/>
          <w:color w:val="000000"/>
        </w:rPr>
        <w:sectPr w:rsidR="00164D0E">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rPr>
        <w:t xml:space="preserve">    Signature: ___________________________</w:t>
      </w:r>
    </w:p>
    <w:p w14:paraId="108FF480" w14:textId="77777777" w:rsidR="00164D0E" w:rsidRDefault="00164D0E">
      <w:pPr>
        <w:pBdr>
          <w:top w:val="nil"/>
          <w:left w:val="nil"/>
          <w:bottom w:val="nil"/>
          <w:right w:val="nil"/>
          <w:between w:val="nil"/>
        </w:pBdr>
        <w:ind w:left="4032" w:firstLine="288"/>
        <w:jc w:val="center"/>
        <w:rPr>
          <w:rFonts w:ascii="Times New Roman" w:eastAsia="Times New Roman" w:hAnsi="Times New Roman" w:cs="Times New Roman"/>
        </w:rPr>
        <w:sectPr w:rsidR="00164D0E">
          <w:type w:val="continuous"/>
          <w:pgSz w:w="12240" w:h="15840"/>
          <w:pgMar w:top="1440" w:right="1440" w:bottom="1440" w:left="1440" w:header="720" w:footer="720" w:gutter="0"/>
          <w:cols w:space="720"/>
        </w:sectPr>
      </w:pPr>
    </w:p>
    <w:p w14:paraId="7DA379E9" w14:textId="77777777" w:rsidR="00164D0E" w:rsidRDefault="00164D0E">
      <w:pPr>
        <w:pBdr>
          <w:top w:val="nil"/>
          <w:left w:val="nil"/>
          <w:bottom w:val="nil"/>
          <w:right w:val="nil"/>
          <w:between w:val="nil"/>
        </w:pBdr>
        <w:rPr>
          <w:rFonts w:ascii="Times New Roman" w:eastAsia="Times New Roman" w:hAnsi="Times New Roman" w:cs="Times New Roman"/>
        </w:rPr>
      </w:pPr>
    </w:p>
    <w:p w14:paraId="0388CE51" w14:textId="77777777" w:rsidR="00164D0E" w:rsidRDefault="001D1A7D">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Submission:</w:t>
      </w:r>
    </w:p>
    <w:p w14:paraId="325FB7D8" w14:textId="77777777" w:rsidR="00164D0E" w:rsidRDefault="001D1A7D">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lastRenderedPageBreak/>
        <w:t>• Email instructor or TA if there are any questions. You cannot look at others’ solutions or use others’ solutions, however, you can discuss it with each other. Plagiarism will be dealt with according to the course policy.</w:t>
      </w:r>
    </w:p>
    <w:p w14:paraId="1D1C98B6" w14:textId="77777777" w:rsidR="00164D0E" w:rsidRDefault="001D1A7D">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Submission after due time will </w:t>
      </w:r>
      <w:r>
        <w:rPr>
          <w:rFonts w:ascii="Times New Roman" w:eastAsia="Times New Roman" w:hAnsi="Times New Roman" w:cs="Times New Roman"/>
        </w:rPr>
        <w:t>not be accepted.</w:t>
      </w:r>
    </w:p>
    <w:p w14:paraId="6D1B3D48" w14:textId="77777777" w:rsidR="00164D0E" w:rsidRDefault="00164D0E">
      <w:pPr>
        <w:pBdr>
          <w:top w:val="nil"/>
          <w:left w:val="nil"/>
          <w:bottom w:val="nil"/>
          <w:right w:val="nil"/>
          <w:between w:val="nil"/>
        </w:pBdr>
        <w:jc w:val="both"/>
        <w:rPr>
          <w:rFonts w:ascii="Times New Roman" w:eastAsia="Times New Roman" w:hAnsi="Times New Roman" w:cs="Times New Roman"/>
        </w:rPr>
      </w:pPr>
    </w:p>
    <w:p w14:paraId="490AD1B7"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3F1C3C50" w14:textId="77777777" w:rsidR="00164D0E" w:rsidRDefault="00164D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394292F1"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in your personal computer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Cygwin &amp; </w:t>
      </w:r>
      <w:proofErr w:type="spellStart"/>
      <w:r>
        <w:rPr>
          <w:rFonts w:ascii="Times New Roman" w:eastAsia="Times New Roman" w:hAnsi="Times New Roman" w:cs="Times New Roman"/>
        </w:rPr>
        <w:t>CLion</w:t>
      </w:r>
      <w:proofErr w:type="spellEnd"/>
      <w:r>
        <w:rPr>
          <w:rFonts w:ascii="Times New Roman" w:eastAsia="Times New Roman" w:hAnsi="Times New Roman" w:cs="Times New Roman"/>
        </w:rPr>
        <w:t>). Now, accept the assignment posted in the classroom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Google, LMS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an</w:t>
      </w:r>
      <w:r>
        <w:rPr>
          <w:rFonts w:ascii="Times New Roman" w:eastAsia="Times New Roman" w:hAnsi="Times New Roman" w:cs="Times New Roman"/>
        </w:rPr>
        <w:t xml:space="preserve">d after accepting, clone the repository to your computer. Make sure you have logged into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 with your account.</w:t>
      </w:r>
    </w:p>
    <w:p w14:paraId="4A0C0523" w14:textId="77777777" w:rsidR="00164D0E" w:rsidRDefault="00164D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4A2DE489"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2:</w:t>
      </w:r>
      <w:r>
        <w:rPr>
          <w:rFonts w:ascii="Times New Roman" w:eastAsia="Times New Roman" w:hAnsi="Times New Roman" w:cs="Times New Roman"/>
        </w:rPr>
        <w:t xml:space="preserve"> Open Cygwin app, Move to your code directory with following command  “cd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&gt;”,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&gt; can be automati</w:t>
      </w:r>
      <w:r>
        <w:rPr>
          <w:rFonts w:ascii="Times New Roman" w:eastAsia="Times New Roman" w:hAnsi="Times New Roman" w:cs="Times New Roman"/>
        </w:rPr>
        <w:t xml:space="preserve">cally populated by dragging the folder and dropping it to the </w:t>
      </w:r>
      <w:proofErr w:type="spellStart"/>
      <w:r>
        <w:rPr>
          <w:rFonts w:ascii="Times New Roman" w:eastAsia="Times New Roman" w:hAnsi="Times New Roman" w:cs="Times New Roman"/>
        </w:rPr>
        <w:t>cygwin</w:t>
      </w:r>
      <w:proofErr w:type="spellEnd"/>
      <w:r>
        <w:rPr>
          <w:rFonts w:ascii="Times New Roman" w:eastAsia="Times New Roman" w:hAnsi="Times New Roman" w:cs="Times New Roman"/>
        </w:rPr>
        <w:t xml:space="preserve"> window.</w:t>
      </w:r>
    </w:p>
    <w:p w14:paraId="5DA526EC"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rPr>
        <w:t>Run the code through Cygwin, use command “make run”, to get the output of the code</w:t>
      </w:r>
    </w:p>
    <w:p w14:paraId="23D30CB2" w14:textId="77777777" w:rsidR="00164D0E" w:rsidRDefault="00164D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729ABDC9"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Solve the given problems, write code using </w:t>
      </w:r>
      <w:proofErr w:type="spellStart"/>
      <w:r>
        <w:rPr>
          <w:rFonts w:ascii="Times New Roman" w:eastAsia="Times New Roman" w:hAnsi="Times New Roman" w:cs="Times New Roman"/>
          <w:b/>
        </w:rPr>
        <w:t>CLion</w:t>
      </w:r>
      <w:proofErr w:type="spellEnd"/>
      <w:r>
        <w:rPr>
          <w:rFonts w:ascii="Times New Roman" w:eastAsia="Times New Roman" w:hAnsi="Times New Roman" w:cs="Times New Roman"/>
        </w:rPr>
        <w:t xml:space="preserve"> or any other IDE.</w:t>
      </w:r>
    </w:p>
    <w:p w14:paraId="356FBFE8"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code in the respective git cloned folder. </w:t>
      </w:r>
    </w:p>
    <w:p w14:paraId="1B21F2BD" w14:textId="77777777" w:rsidR="00164D0E" w:rsidRDefault="001D1A7D">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w:t>
      </w:r>
    </w:p>
    <w:p w14:paraId="0069ECC5" w14:textId="77777777" w:rsidR="00164D0E" w:rsidRDefault="001D1A7D">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Ensure that file names are in lowercase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r>
        <w:rPr>
          <w:rFonts w:ascii="Times New Roman" w:eastAsia="Times New Roman" w:hAnsi="Times New Roman" w:cs="Times New Roman"/>
          <w:b/>
        </w:rPr>
        <w:t>main.cpp</w:t>
      </w:r>
      <w:r>
        <w:rPr>
          <w:rFonts w:ascii="Times New Roman" w:eastAsia="Times New Roman" w:hAnsi="Times New Roman" w:cs="Times New Roman"/>
        </w:rPr>
        <w:t xml:space="preserve">). </w:t>
      </w:r>
    </w:p>
    <w:p w14:paraId="7AACE634" w14:textId="77777777" w:rsidR="00164D0E" w:rsidRDefault="00164D0E">
      <w:pPr>
        <w:pBdr>
          <w:top w:val="nil"/>
          <w:left w:val="nil"/>
          <w:bottom w:val="nil"/>
          <w:right w:val="nil"/>
          <w:between w:val="nil"/>
        </w:pBdr>
        <w:tabs>
          <w:tab w:val="left" w:pos="8730"/>
        </w:tabs>
        <w:ind w:right="540"/>
        <w:jc w:val="both"/>
        <w:rPr>
          <w:rFonts w:ascii="Times New Roman" w:eastAsia="Times New Roman" w:hAnsi="Times New Roman" w:cs="Times New Roman"/>
          <w:b/>
          <w:color w:val="FF0000"/>
        </w:rPr>
      </w:pPr>
    </w:p>
    <w:p w14:paraId="56085246"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6:</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to r</w:t>
      </w:r>
      <w:r>
        <w:rPr>
          <w:rFonts w:ascii="Times New Roman" w:eastAsia="Times New Roman" w:hAnsi="Times New Roman" w:cs="Times New Roman"/>
          <w:color w:val="FF0000"/>
        </w:rPr>
        <w:t>un C++ code</w:t>
      </w:r>
    </w:p>
    <w:p w14:paraId="1849398C" w14:textId="77777777" w:rsidR="00164D0E" w:rsidRDefault="001D1A7D">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7:</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4C317BD6" w14:textId="77777777" w:rsidR="00164D0E" w:rsidRDefault="001D1A7D">
      <w:pPr>
        <w:spacing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2168A1A0" w14:textId="77777777" w:rsidR="00164D0E" w:rsidRDefault="00164D0E">
      <w:pPr>
        <w:spacing w:line="240" w:lineRule="auto"/>
        <w:jc w:val="both"/>
        <w:rPr>
          <w:rFonts w:ascii="Times New Roman" w:eastAsia="Times New Roman" w:hAnsi="Times New Roman" w:cs="Times New Roman"/>
          <w:color w:val="FF0000"/>
        </w:rPr>
      </w:pPr>
    </w:p>
    <w:p w14:paraId="460D4BA5" w14:textId="77777777" w:rsidR="00164D0E" w:rsidRDefault="001D1A7D">
      <w:pPr>
        <w:shd w:val="clear" w:color="auto" w:fill="FFFFFF"/>
        <w:rPr>
          <w:rFonts w:ascii="Times New Roman" w:eastAsia="Times New Roman" w:hAnsi="Times New Roman" w:cs="Times New Roman"/>
          <w:b/>
          <w:i/>
          <w:color w:val="24292E"/>
          <w:sz w:val="24"/>
          <w:szCs w:val="24"/>
        </w:rPr>
      </w:pPr>
      <w:r>
        <w:br w:type="page"/>
      </w:r>
    </w:p>
    <w:p w14:paraId="071BCE97" w14:textId="77777777" w:rsidR="00164D0E" w:rsidRDefault="00164D0E">
      <w:pPr>
        <w:shd w:val="clear" w:color="auto" w:fill="FFFFFF"/>
        <w:rPr>
          <w:rFonts w:ascii="Times New Roman" w:eastAsia="Times New Roman" w:hAnsi="Times New Roman" w:cs="Times New Roman"/>
          <w:b/>
          <w:i/>
          <w:color w:val="24292E"/>
          <w:sz w:val="24"/>
          <w:szCs w:val="24"/>
        </w:rPr>
      </w:pPr>
    </w:p>
    <w:p w14:paraId="50D11B92" w14:textId="77777777" w:rsidR="00164D0E" w:rsidRDefault="001D1A7D">
      <w:pPr>
        <w:pStyle w:val="Heading2"/>
        <w:spacing w:before="40" w:after="0"/>
        <w:jc w:val="both"/>
        <w:rPr>
          <w:rFonts w:ascii="Times New Roman" w:hAnsi="Times New Roman" w:cs="Times New Roman"/>
          <w:sz w:val="26"/>
          <w:szCs w:val="26"/>
        </w:rPr>
      </w:pPr>
      <w:bookmarkStart w:id="5" w:name="_heading=h.xnpmgnwn8fox" w:colFirst="0" w:colLast="0"/>
      <w:bookmarkEnd w:id="5"/>
      <w:r>
        <w:rPr>
          <w:rFonts w:ascii="Times New Roman" w:hAnsi="Times New Roman" w:cs="Times New Roman"/>
          <w:b/>
          <w:sz w:val="26"/>
          <w:szCs w:val="26"/>
        </w:rPr>
        <w:t>Theory and Background</w:t>
      </w:r>
    </w:p>
    <w:p w14:paraId="011B8A08"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computer science, A </w:t>
      </w:r>
      <w:r>
        <w:rPr>
          <w:rFonts w:ascii="Times New Roman" w:eastAsia="Times New Roman" w:hAnsi="Times New Roman" w:cs="Times New Roman"/>
          <w:b/>
          <w:sz w:val="24"/>
          <w:szCs w:val="24"/>
        </w:rPr>
        <w:t>graph</w:t>
      </w:r>
      <w:r>
        <w:rPr>
          <w:rFonts w:ascii="Times New Roman" w:eastAsia="Times New Roman" w:hAnsi="Times New Roman" w:cs="Times New Roman"/>
          <w:sz w:val="24"/>
          <w:szCs w:val="24"/>
        </w:rPr>
        <w:t xml:space="preserve"> data structure is a collection of nodes that have data and are connected to other nodes. Let's try to understand this through an example. On Facebook, everything is a node. That includes User, Photo, Album, Event, Group, Page, Comment, Story, Video, Link,</w:t>
      </w:r>
      <w:r>
        <w:rPr>
          <w:rFonts w:ascii="Times New Roman" w:eastAsia="Times New Roman" w:hAnsi="Times New Roman" w:cs="Times New Roman"/>
          <w:sz w:val="24"/>
          <w:szCs w:val="24"/>
        </w:rPr>
        <w:t xml:space="preserve"> note...anything that has data is a node. Every relationship is an edge from one node to another. Whether you post a photo, join a group, like a page, etc., a new edge is created for that relationship. More precisely, a graph is a data structure (V, E) tha</w:t>
      </w:r>
      <w:r>
        <w:rPr>
          <w:rFonts w:ascii="Times New Roman" w:eastAsia="Times New Roman" w:hAnsi="Times New Roman" w:cs="Times New Roman"/>
          <w:sz w:val="24"/>
          <w:szCs w:val="24"/>
        </w:rPr>
        <w:t>t consists of a collection of vertices V and a collection of edges E, represented as ordered pairs of vertices (u, v).</w:t>
      </w:r>
    </w:p>
    <w:p w14:paraId="188B0E27" w14:textId="77777777" w:rsidR="00164D0E" w:rsidRDefault="001D1A7D">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7FE80E97" wp14:editId="0484B7E3">
            <wp:extent cx="4698879" cy="1555491"/>
            <wp:effectExtent l="0" t="0" r="0" b="0"/>
            <wp:docPr id="7766118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8879" cy="1555491"/>
                    </a:xfrm>
                    <a:prstGeom prst="rect">
                      <a:avLst/>
                    </a:prstGeom>
                    <a:ln/>
                  </pic:spPr>
                </pic:pic>
              </a:graphicData>
            </a:graphic>
          </wp:inline>
        </w:drawing>
      </w:r>
    </w:p>
    <w:p w14:paraId="29AABF51"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directed</w:t>
      </w:r>
      <w:r>
        <w:rPr>
          <w:rFonts w:ascii="Times New Roman" w:eastAsia="Times New Roman" w:hAnsi="Times New Roman" w:cs="Times New Roman"/>
          <w:sz w:val="24"/>
          <w:szCs w:val="24"/>
        </w:rPr>
        <w:t xml:space="preserve"> graph is graph, i.e., a set of objects (called vertices or nodes) that are connected together, where all the edges are direc</w:t>
      </w:r>
      <w:r>
        <w:rPr>
          <w:rFonts w:ascii="Times New Roman" w:eastAsia="Times New Roman" w:hAnsi="Times New Roman" w:cs="Times New Roman"/>
          <w:sz w:val="24"/>
          <w:szCs w:val="24"/>
        </w:rPr>
        <w:t>ted from one vertex to another. A directed graph is sometimes called a digraph or a directed network.</w:t>
      </w:r>
    </w:p>
    <w:p w14:paraId="167A60E8" w14:textId="77777777" w:rsidR="00164D0E" w:rsidRDefault="001D1A7D">
      <w:pPr>
        <w:spacing w:before="240" w:after="240"/>
        <w:ind w:left="-2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8F2AD8" wp14:editId="796BA730">
            <wp:extent cx="4722424" cy="1410595"/>
            <wp:effectExtent l="0" t="0" r="0" b="0"/>
            <wp:docPr id="7766118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22424" cy="1410595"/>
                    </a:xfrm>
                    <a:prstGeom prst="rect">
                      <a:avLst/>
                    </a:prstGeom>
                    <a:ln/>
                  </pic:spPr>
                </pic:pic>
              </a:graphicData>
            </a:graphic>
          </wp:inline>
        </w:drawing>
      </w:r>
    </w:p>
    <w:p w14:paraId="6FE45146"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pointer</w:t>
      </w:r>
      <w:r>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w:t>
      </w:r>
      <w:r>
        <w:rPr>
          <w:rFonts w:ascii="Times New Roman" w:eastAsia="Times New Roman" w:hAnsi="Times New Roman" w:cs="Times New Roman"/>
          <w:sz w:val="24"/>
          <w:szCs w:val="24"/>
        </w:rPr>
        <w:t xml:space="preserve">s of a variable. For example, an integer variable holds (or you can say stores) an integer value, however an integer pointer holds the address of a integer variable. </w:t>
      </w:r>
    </w:p>
    <w:p w14:paraId="250EDA56"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linked list </w:t>
      </w:r>
      <w:r>
        <w:rPr>
          <w:rFonts w:ascii="Times New Roman" w:eastAsia="Times New Roman" w:hAnsi="Times New Roman" w:cs="Times New Roman"/>
          <w:sz w:val="24"/>
          <w:szCs w:val="24"/>
        </w:rPr>
        <w:t>is a linear collection of data elements whose order is not given by their p</w:t>
      </w:r>
      <w:r>
        <w:rPr>
          <w:rFonts w:ascii="Times New Roman" w:eastAsia="Times New Roman" w:hAnsi="Times New Roman" w:cs="Times New Roman"/>
          <w:sz w:val="24"/>
          <w:szCs w:val="24"/>
        </w:rPr>
        <w:t>hysical placement in memory. Instead, each element points to the next. It is a data structure consisting of a collection of nodes which together represent a sequence.</w:t>
      </w:r>
    </w:p>
    <w:p w14:paraId="45DAE6B0" w14:textId="77777777" w:rsidR="00164D0E" w:rsidRDefault="001D1A7D">
      <w:pPr>
        <w:spacing w:before="240" w:after="24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Overview</w:t>
      </w:r>
    </w:p>
    <w:p w14:paraId="79D0D8C8"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implements a directed graph using linked lists. The graph consis</w:t>
      </w:r>
      <w:r>
        <w:rPr>
          <w:rFonts w:ascii="Times New Roman" w:eastAsia="Times New Roman" w:hAnsi="Times New Roman" w:cs="Times New Roman"/>
          <w:sz w:val="24"/>
          <w:szCs w:val="24"/>
        </w:rPr>
        <w:t xml:space="preserve">ts of nodes and directed edges that connect them. Each node can have multiple edges pointing to other nodes, and the graph supports operations like adding/removing nodes and edges, updating nodes, and checking </w:t>
      </w:r>
      <w:proofErr w:type="spellStart"/>
      <w:r>
        <w:rPr>
          <w:rFonts w:ascii="Times New Roman" w:eastAsia="Times New Roman" w:hAnsi="Times New Roman" w:cs="Times New Roman"/>
          <w:sz w:val="24"/>
          <w:szCs w:val="24"/>
        </w:rPr>
        <w:t>connections.Additionally</w:t>
      </w:r>
      <w:proofErr w:type="spellEnd"/>
      <w:r>
        <w:rPr>
          <w:rFonts w:ascii="Times New Roman" w:eastAsia="Times New Roman" w:hAnsi="Times New Roman" w:cs="Times New Roman"/>
          <w:sz w:val="24"/>
          <w:szCs w:val="24"/>
        </w:rPr>
        <w:t>, the graph includes a</w:t>
      </w:r>
      <w:r>
        <w:rPr>
          <w:rFonts w:ascii="Times New Roman" w:eastAsia="Times New Roman" w:hAnsi="Times New Roman" w:cs="Times New Roman"/>
          <w:sz w:val="24"/>
          <w:szCs w:val="24"/>
        </w:rPr>
        <w:t xml:space="preserve"> method for calculating the shortest path between two nodes using Dijkstra's algorithm.</w:t>
      </w:r>
    </w:p>
    <w:p w14:paraId="5C19719B" w14:textId="77777777" w:rsidR="00164D0E" w:rsidRDefault="00164D0E">
      <w:pPr>
        <w:spacing w:before="240" w:after="240"/>
        <w:ind w:left="-260"/>
        <w:jc w:val="both"/>
        <w:rPr>
          <w:rFonts w:ascii="Times New Roman" w:eastAsia="Times New Roman" w:hAnsi="Times New Roman" w:cs="Times New Roman"/>
          <w:b/>
          <w:sz w:val="24"/>
          <w:szCs w:val="24"/>
        </w:rPr>
      </w:pPr>
    </w:p>
    <w:p w14:paraId="57283860" w14:textId="77777777" w:rsidR="00164D0E" w:rsidRDefault="001D1A7D">
      <w:pPr>
        <w:spacing w:before="240" w:after="240"/>
        <w:ind w:left="-26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Class Descriptions</w:t>
      </w:r>
    </w:p>
    <w:p w14:paraId="3D079863"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Class: Edge</w:t>
      </w:r>
    </w:p>
    <w:p w14:paraId="676DDBD0"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Represents a directed edge in the graph.</w:t>
      </w:r>
    </w:p>
    <w:p w14:paraId="7C96B032"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Attributes:</w:t>
      </w:r>
    </w:p>
    <w:p w14:paraId="3BF2751C" w14:textId="77777777" w:rsidR="00164D0E" w:rsidRDefault="001D1A7D">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 destination</w:t>
      </w:r>
      <w:r>
        <w:rPr>
          <w:rFonts w:ascii="Times New Roman" w:eastAsia="Times New Roman" w:hAnsi="Times New Roman" w:cs="Times New Roman"/>
          <w:sz w:val="24"/>
          <w:szCs w:val="24"/>
        </w:rPr>
        <w:t>: The value of the destination node this edge points to.</w:t>
      </w:r>
    </w:p>
    <w:p w14:paraId="5F839241" w14:textId="77777777" w:rsidR="00164D0E" w:rsidRDefault="001D1A7D">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 cost</w:t>
      </w:r>
      <w:r>
        <w:rPr>
          <w:rFonts w:ascii="Times New Roman" w:eastAsia="Times New Roman" w:hAnsi="Times New Roman" w:cs="Times New Roman"/>
          <w:sz w:val="24"/>
          <w:szCs w:val="24"/>
        </w:rPr>
        <w:t>: The cost associated with traversing this edge.</w:t>
      </w:r>
    </w:p>
    <w:p w14:paraId="558EB4B5" w14:textId="77777777" w:rsidR="00164D0E" w:rsidRDefault="001D1A7D">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Edge next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pointer to the next edge in the linked list of edges originating from the same source node.</w:t>
      </w:r>
    </w:p>
    <w:p w14:paraId="5EB76F93"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Methods:</w:t>
      </w:r>
    </w:p>
    <w:p w14:paraId="3E4042DA"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Edge(int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 int c</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Constructor that initializes an edge with a destination and a cost.</w:t>
      </w:r>
    </w:p>
    <w:p w14:paraId="425186FA"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getDestination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destination of the edge.</w:t>
      </w:r>
    </w:p>
    <w:p w14:paraId="4CB4003B"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getCost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cost of the edge.</w:t>
      </w:r>
    </w:p>
    <w:p w14:paraId="3079C85A"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Edge*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getNext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Returns the pointer to the next edge.</w:t>
      </w:r>
    </w:p>
    <w:p w14:paraId="4B07F445"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void </w:t>
      </w:r>
      <w:proofErr w:type="spellStart"/>
      <w:r>
        <w:rPr>
          <w:rFonts w:ascii="Times New Roman" w:eastAsia="Times New Roman" w:hAnsi="Times New Roman" w:cs="Times New Roman"/>
          <w:b/>
          <w:i/>
          <w:sz w:val="24"/>
          <w:szCs w:val="24"/>
        </w:rPr>
        <w:t>setNext</w:t>
      </w:r>
      <w:proofErr w:type="spellEnd"/>
      <w:r>
        <w:rPr>
          <w:rFonts w:ascii="Times New Roman" w:eastAsia="Times New Roman" w:hAnsi="Times New Roman" w:cs="Times New Roman"/>
          <w:b/>
          <w:i/>
          <w:sz w:val="24"/>
          <w:szCs w:val="24"/>
        </w:rPr>
        <w:t>(Edge*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nextEdg</w:t>
      </w:r>
      <w:r>
        <w:rPr>
          <w:rFonts w:ascii="Times New Roman" w:eastAsia="Times New Roman" w:hAnsi="Times New Roman" w:cs="Times New Roman"/>
          <w:b/>
          <w:sz w:val="24"/>
          <w:szCs w:val="24"/>
        </w:rPr>
        <w:t>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Sets the pointer to the next edge in the list.</w:t>
      </w:r>
    </w:p>
    <w:p w14:paraId="0B32D12A" w14:textId="77777777" w:rsidR="00164D0E" w:rsidRDefault="001D1A7D">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setDestination</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Updates the destination of the edge.</w:t>
      </w:r>
    </w:p>
    <w:p w14:paraId="378EE06C" w14:textId="77777777" w:rsidR="00164D0E" w:rsidRDefault="00164D0E">
      <w:pPr>
        <w:spacing w:before="240" w:after="240"/>
        <w:ind w:left="-260"/>
        <w:jc w:val="both"/>
        <w:rPr>
          <w:rFonts w:ascii="Times New Roman" w:eastAsia="Times New Roman" w:hAnsi="Times New Roman" w:cs="Times New Roman"/>
          <w:b/>
          <w:sz w:val="24"/>
          <w:szCs w:val="24"/>
        </w:rPr>
      </w:pPr>
    </w:p>
    <w:p w14:paraId="7F44507E" w14:textId="77777777" w:rsidR="00164D0E" w:rsidRDefault="00164D0E">
      <w:pPr>
        <w:spacing w:before="240" w:after="240"/>
        <w:ind w:left="-260"/>
        <w:jc w:val="both"/>
        <w:rPr>
          <w:rFonts w:ascii="Times New Roman" w:eastAsia="Times New Roman" w:hAnsi="Times New Roman" w:cs="Times New Roman"/>
          <w:b/>
          <w:sz w:val="24"/>
          <w:szCs w:val="24"/>
        </w:rPr>
      </w:pPr>
    </w:p>
    <w:p w14:paraId="7AD0F9FD" w14:textId="77777777" w:rsidR="00164D0E" w:rsidRDefault="00164D0E">
      <w:pPr>
        <w:spacing w:before="240" w:after="240"/>
        <w:ind w:left="-260"/>
        <w:jc w:val="both"/>
        <w:rPr>
          <w:rFonts w:ascii="Times New Roman" w:eastAsia="Times New Roman" w:hAnsi="Times New Roman" w:cs="Times New Roman"/>
          <w:b/>
          <w:sz w:val="24"/>
          <w:szCs w:val="24"/>
        </w:rPr>
      </w:pPr>
    </w:p>
    <w:p w14:paraId="3E1367CE"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Class: Node</w:t>
      </w:r>
    </w:p>
    <w:p w14:paraId="09821E49"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Represents a node in the graph.</w:t>
      </w:r>
    </w:p>
    <w:p w14:paraId="5FD07ED4"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Attributes:</w:t>
      </w:r>
    </w:p>
    <w:p w14:paraId="5C9E8094" w14:textId="77777777" w:rsidR="00164D0E" w:rsidRDefault="001D1A7D">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 data</w:t>
      </w:r>
      <w:r>
        <w:rPr>
          <w:rFonts w:ascii="Times New Roman" w:eastAsia="Times New Roman" w:hAnsi="Times New Roman" w:cs="Times New Roman"/>
          <w:sz w:val="24"/>
          <w:szCs w:val="24"/>
        </w:rPr>
        <w:t>: The value of the node.</w:t>
      </w:r>
    </w:p>
    <w:p w14:paraId="47B78761" w14:textId="77777777" w:rsidR="00164D0E" w:rsidRDefault="001D1A7D">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Node next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pointer to the next node in the linked list of nodes.</w:t>
      </w:r>
    </w:p>
    <w:p w14:paraId="66D1775E" w14:textId="77777777" w:rsidR="00164D0E" w:rsidRDefault="001D1A7D">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Edge edges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pointer to the head of the linked list of edges connected to this node.</w:t>
      </w:r>
    </w:p>
    <w:p w14:paraId="0CDD36E8" w14:textId="77777777" w:rsidR="00164D0E" w:rsidRDefault="001D1A7D">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edgeCount</w:t>
      </w:r>
      <w:proofErr w:type="spellEnd"/>
      <w:r>
        <w:rPr>
          <w:rFonts w:ascii="Times New Roman" w:eastAsia="Times New Roman" w:hAnsi="Times New Roman" w:cs="Times New Roman"/>
          <w:sz w:val="24"/>
          <w:szCs w:val="24"/>
        </w:rPr>
        <w:t>: The number of edges connected to this node.</w:t>
      </w:r>
    </w:p>
    <w:p w14:paraId="1D900906"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Methods:</w:t>
      </w:r>
    </w:p>
    <w:p w14:paraId="39B6DB22"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Node(int </w:t>
      </w:r>
      <w:proofErr w:type="spellStart"/>
      <w:r>
        <w:rPr>
          <w:rFonts w:ascii="Times New Roman" w:eastAsia="Times New Roman" w:hAnsi="Times New Roman" w:cs="Times New Roman"/>
          <w:b/>
          <w:sz w:val="24"/>
          <w:szCs w:val="24"/>
        </w:rPr>
        <w:t>val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Constructor that initi</w:t>
      </w:r>
      <w:r>
        <w:rPr>
          <w:rFonts w:ascii="Times New Roman" w:eastAsia="Times New Roman" w:hAnsi="Times New Roman" w:cs="Times New Roman"/>
          <w:sz w:val="24"/>
          <w:szCs w:val="24"/>
        </w:rPr>
        <w:t xml:space="preserve">alizes a node with a specified value and sets the edges and next node pointers to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while setting </w:t>
      </w:r>
      <w:proofErr w:type="spellStart"/>
      <w:r>
        <w:rPr>
          <w:rFonts w:ascii="Times New Roman" w:eastAsia="Times New Roman" w:hAnsi="Times New Roman" w:cs="Times New Roman"/>
          <w:sz w:val="24"/>
          <w:szCs w:val="24"/>
        </w:rPr>
        <w:t>edgeCount</w:t>
      </w:r>
      <w:proofErr w:type="spellEnd"/>
      <w:r>
        <w:rPr>
          <w:rFonts w:ascii="Times New Roman" w:eastAsia="Times New Roman" w:hAnsi="Times New Roman" w:cs="Times New Roman"/>
          <w:sz w:val="24"/>
          <w:szCs w:val="24"/>
        </w:rPr>
        <w:t xml:space="preserve"> to zero.</w:t>
      </w:r>
    </w:p>
    <w:p w14:paraId="37018AC8"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getData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value stored in the node.</w:t>
      </w:r>
    </w:p>
    <w:p w14:paraId="5135F5EB"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Node*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getNext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Returns the pointer to the next node in the linked list.</w:t>
      </w:r>
    </w:p>
    <w:p w14:paraId="1E281B5B"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Edge*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getEdges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Returns the pointer to the head of the edges list connected to this node.</w:t>
      </w:r>
    </w:p>
    <w:p w14:paraId="03AE2384"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getEdgeCount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number of edges associated with the node.</w:t>
      </w:r>
    </w:p>
    <w:p w14:paraId="4A952DEF"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void </w:t>
      </w:r>
      <w:proofErr w:type="spellStart"/>
      <w:r>
        <w:rPr>
          <w:rFonts w:ascii="Times New Roman" w:eastAsia="Times New Roman" w:hAnsi="Times New Roman" w:cs="Times New Roman"/>
          <w:b/>
          <w:i/>
          <w:sz w:val="24"/>
          <w:szCs w:val="24"/>
        </w:rPr>
        <w:t>setNext</w:t>
      </w:r>
      <w:proofErr w:type="spellEnd"/>
      <w:r>
        <w:rPr>
          <w:rFonts w:ascii="Times New Roman" w:eastAsia="Times New Roman" w:hAnsi="Times New Roman" w:cs="Times New Roman"/>
          <w:b/>
          <w:i/>
          <w:sz w:val="24"/>
          <w:szCs w:val="24"/>
        </w:rPr>
        <w:t>(Node*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nextNode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Sets the pointer to the next node in the linked list.</w:t>
      </w:r>
    </w:p>
    <w:p w14:paraId="580FFF64"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void </w:t>
      </w:r>
      <w:proofErr w:type="spellStart"/>
      <w:r>
        <w:rPr>
          <w:rFonts w:ascii="Times New Roman" w:eastAsia="Times New Roman" w:hAnsi="Times New Roman" w:cs="Times New Roman"/>
          <w:b/>
          <w:i/>
          <w:sz w:val="24"/>
          <w:szCs w:val="24"/>
        </w:rPr>
        <w:t>setEdge</w:t>
      </w:r>
      <w:r>
        <w:rPr>
          <w:rFonts w:ascii="Times New Roman" w:eastAsia="Times New Roman" w:hAnsi="Times New Roman" w:cs="Times New Roman"/>
          <w:b/>
          <w:i/>
          <w:sz w:val="24"/>
          <w:szCs w:val="24"/>
        </w:rPr>
        <w:t>s</w:t>
      </w:r>
      <w:proofErr w:type="spellEnd"/>
      <w:r>
        <w:rPr>
          <w:rFonts w:ascii="Times New Roman" w:eastAsia="Times New Roman" w:hAnsi="Times New Roman" w:cs="Times New Roman"/>
          <w:b/>
          <w:i/>
          <w:sz w:val="24"/>
          <w:szCs w:val="24"/>
        </w:rPr>
        <w:t>(Edge*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edgeList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Assigns a new linked list of edges to this node.</w:t>
      </w:r>
    </w:p>
    <w:p w14:paraId="78C589CC"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setData</w:t>
      </w:r>
      <w:proofErr w:type="spellEnd"/>
      <w:r>
        <w:rPr>
          <w:rFonts w:ascii="Times New Roman" w:eastAsia="Times New Roman" w:hAnsi="Times New Roman" w:cs="Times New Roman"/>
          <w:b/>
          <w:sz w:val="24"/>
          <w:szCs w:val="24"/>
        </w:rPr>
        <w:t>(int value)</w:t>
      </w:r>
      <w:r>
        <w:rPr>
          <w:rFonts w:ascii="Times New Roman" w:eastAsia="Times New Roman" w:hAnsi="Times New Roman" w:cs="Times New Roman"/>
          <w:sz w:val="24"/>
          <w:szCs w:val="24"/>
        </w:rPr>
        <w:t>: Updates the value stored in the node.</w:t>
      </w:r>
    </w:p>
    <w:p w14:paraId="4D445B95"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incrementEdgeCount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Increments the edge count by one, called when a new edge is added.</w:t>
      </w:r>
    </w:p>
    <w:p w14:paraId="527A425D" w14:textId="77777777" w:rsidR="00164D0E" w:rsidRDefault="001D1A7D">
      <w:pPr>
        <w:numPr>
          <w:ilvl w:val="0"/>
          <w:numId w:val="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decrementEdgeCount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Decr</w:t>
      </w:r>
      <w:r>
        <w:rPr>
          <w:rFonts w:ascii="Times New Roman" w:eastAsia="Times New Roman" w:hAnsi="Times New Roman" w:cs="Times New Roman"/>
          <w:sz w:val="24"/>
          <w:szCs w:val="24"/>
        </w:rPr>
        <w:t>ements the edge count by one, called when an edge is removed.</w:t>
      </w:r>
    </w:p>
    <w:p w14:paraId="3750BE74" w14:textId="77777777" w:rsidR="00164D0E" w:rsidRDefault="00164D0E">
      <w:pPr>
        <w:spacing w:before="240" w:after="240"/>
        <w:ind w:left="-260"/>
        <w:jc w:val="both"/>
        <w:rPr>
          <w:rFonts w:ascii="Times New Roman" w:eastAsia="Times New Roman" w:hAnsi="Times New Roman" w:cs="Times New Roman"/>
          <w:b/>
          <w:sz w:val="24"/>
          <w:szCs w:val="24"/>
        </w:rPr>
      </w:pPr>
    </w:p>
    <w:p w14:paraId="2FA74BB9" w14:textId="77777777" w:rsidR="00164D0E" w:rsidRDefault="00164D0E">
      <w:pPr>
        <w:spacing w:before="240" w:after="240"/>
        <w:ind w:left="-260"/>
        <w:jc w:val="both"/>
        <w:rPr>
          <w:rFonts w:ascii="Times New Roman" w:eastAsia="Times New Roman" w:hAnsi="Times New Roman" w:cs="Times New Roman"/>
          <w:b/>
          <w:sz w:val="24"/>
          <w:szCs w:val="24"/>
        </w:rPr>
      </w:pPr>
    </w:p>
    <w:p w14:paraId="4010BB0B" w14:textId="77777777" w:rsidR="00164D0E" w:rsidRDefault="00164D0E">
      <w:pPr>
        <w:spacing w:before="240" w:after="240"/>
        <w:ind w:left="-260"/>
        <w:jc w:val="both"/>
        <w:rPr>
          <w:rFonts w:ascii="Times New Roman" w:eastAsia="Times New Roman" w:hAnsi="Times New Roman" w:cs="Times New Roman"/>
          <w:b/>
          <w:sz w:val="24"/>
          <w:szCs w:val="24"/>
        </w:rPr>
      </w:pPr>
    </w:p>
    <w:p w14:paraId="5CE46FBC"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Class: Graph</w:t>
      </w:r>
    </w:p>
    <w:p w14:paraId="429F57DD" w14:textId="77777777" w:rsidR="00164D0E" w:rsidRDefault="001D1A7D">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Represents the directed graph, managing nodes and edges.</w:t>
      </w:r>
    </w:p>
    <w:p w14:paraId="75FA8795" w14:textId="77777777" w:rsidR="00164D0E" w:rsidRDefault="001D1A7D">
      <w:pPr>
        <w:spacing w:before="240" w:after="240"/>
        <w:ind w:left="-2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Priavte</w:t>
      </w:r>
      <w:proofErr w:type="spellEnd"/>
      <w:r>
        <w:rPr>
          <w:rFonts w:ascii="Times New Roman" w:eastAsia="Times New Roman" w:hAnsi="Times New Roman" w:cs="Times New Roman"/>
          <w:b/>
          <w:sz w:val="24"/>
          <w:szCs w:val="24"/>
        </w:rPr>
        <w:t xml:space="preserve"> Attributes:</w:t>
      </w:r>
    </w:p>
    <w:p w14:paraId="27305837" w14:textId="77777777" w:rsidR="00164D0E" w:rsidRDefault="001D1A7D">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Node nodes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pointer to the head of the linked list of nodes in the graph.</w:t>
      </w:r>
    </w:p>
    <w:p w14:paraId="04B4FDD7" w14:textId="77777777" w:rsidR="00164D0E" w:rsidRDefault="001D1A7D">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nodeCount</w:t>
      </w:r>
      <w:proofErr w:type="spellEnd"/>
      <w:r>
        <w:rPr>
          <w:rFonts w:ascii="Times New Roman" w:eastAsia="Times New Roman" w:hAnsi="Times New Roman" w:cs="Times New Roman"/>
          <w:sz w:val="24"/>
          <w:szCs w:val="24"/>
        </w:rPr>
        <w:t>: The total number of nodes currently in the graph.</w:t>
      </w:r>
    </w:p>
    <w:p w14:paraId="2E7ADC00" w14:textId="77777777" w:rsidR="00164D0E" w:rsidRDefault="001D1A7D">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A56BD00"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Graph()</w:t>
      </w:r>
      <w:r>
        <w:rPr>
          <w:rFonts w:ascii="Times New Roman" w:eastAsia="Times New Roman" w:hAnsi="Times New Roman" w:cs="Times New Roman"/>
          <w:sz w:val="24"/>
          <w:szCs w:val="24"/>
        </w:rPr>
        <w:t xml:space="preserve">: Constructor that initializes an empty graph by setting nodes to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nodeCount</w:t>
      </w:r>
      <w:proofErr w:type="spellEnd"/>
      <w:r>
        <w:rPr>
          <w:rFonts w:ascii="Times New Roman" w:eastAsia="Times New Roman" w:hAnsi="Times New Roman" w:cs="Times New Roman"/>
          <w:sz w:val="24"/>
          <w:szCs w:val="24"/>
        </w:rPr>
        <w:t xml:space="preserve"> to zero.</w:t>
      </w:r>
    </w:p>
    <w:p w14:paraId="2C9D6A0A"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~Graph()</w:t>
      </w:r>
      <w:r>
        <w:rPr>
          <w:rFonts w:ascii="Times New Roman" w:eastAsia="Times New Roman" w:hAnsi="Times New Roman" w:cs="Times New Roman"/>
          <w:sz w:val="24"/>
          <w:szCs w:val="24"/>
        </w:rPr>
        <w:t>: Des</w:t>
      </w:r>
      <w:r>
        <w:rPr>
          <w:rFonts w:ascii="Times New Roman" w:eastAsia="Times New Roman" w:hAnsi="Times New Roman" w:cs="Times New Roman"/>
          <w:sz w:val="24"/>
          <w:szCs w:val="24"/>
        </w:rPr>
        <w:t>tructor that cleans up memory by deleting all nodes and their associated edges to prevent memory leaks.</w:t>
      </w:r>
    </w:p>
    <w:p w14:paraId="2DF9CE96"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addNode</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nodeValue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Adds a new node with the specified value to the graph, avoiding duplicates. It creates a new node and links it at the front</w:t>
      </w:r>
      <w:r>
        <w:rPr>
          <w:rFonts w:ascii="Times New Roman" w:eastAsia="Times New Roman" w:hAnsi="Times New Roman" w:cs="Times New Roman"/>
          <w:sz w:val="24"/>
          <w:szCs w:val="24"/>
        </w:rPr>
        <w:t xml:space="preserve"> of the list.</w:t>
      </w:r>
    </w:p>
    <w:p w14:paraId="637718DF"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addEdge</w:t>
      </w:r>
      <w:proofErr w:type="spellEnd"/>
      <w:r>
        <w:rPr>
          <w:rFonts w:ascii="Times New Roman" w:eastAsia="Times New Roman" w:hAnsi="Times New Roman" w:cs="Times New Roman"/>
          <w:b/>
          <w:sz w:val="24"/>
          <w:szCs w:val="24"/>
        </w:rPr>
        <w:t>(int source, int destination, int cost)</w:t>
      </w:r>
      <w:r>
        <w:rPr>
          <w:rFonts w:ascii="Times New Roman" w:eastAsia="Times New Roman" w:hAnsi="Times New Roman" w:cs="Times New Roman"/>
          <w:sz w:val="24"/>
          <w:szCs w:val="24"/>
        </w:rPr>
        <w:t>: Adds a directed edge from the source node to the destination node with an associated cost, ensuring both nodes exist and no duplicate edge exists.</w:t>
      </w:r>
    </w:p>
    <w:p w14:paraId="6B020EAE"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getEdgeCost</w:t>
      </w:r>
      <w:proofErr w:type="spellEnd"/>
      <w:r>
        <w:rPr>
          <w:rFonts w:ascii="Times New Roman" w:eastAsia="Times New Roman" w:hAnsi="Times New Roman" w:cs="Times New Roman"/>
          <w:b/>
          <w:sz w:val="24"/>
          <w:szCs w:val="24"/>
        </w:rPr>
        <w:t>(int source, int destination)</w:t>
      </w:r>
      <w:r>
        <w:rPr>
          <w:rFonts w:ascii="Times New Roman" w:eastAsia="Times New Roman" w:hAnsi="Times New Roman" w:cs="Times New Roman"/>
          <w:sz w:val="24"/>
          <w:szCs w:val="24"/>
        </w:rPr>
        <w:t>: Retrieves the cost of the edge from the source node to the de</w:t>
      </w:r>
      <w:r>
        <w:rPr>
          <w:rFonts w:ascii="Times New Roman" w:eastAsia="Times New Roman" w:hAnsi="Times New Roman" w:cs="Times New Roman"/>
          <w:sz w:val="24"/>
          <w:szCs w:val="24"/>
        </w:rPr>
        <w:t>stination node. Returns -1 if no such edge exists.</w:t>
      </w:r>
    </w:p>
    <w:p w14:paraId="48FA2A16"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getEdgeCountForNode</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nodeValue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number of edges connected to the specified node. Returns -1 if no such node exists</w:t>
      </w:r>
    </w:p>
    <w:p w14:paraId="402D7804"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getNodeCount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total number of nodes in the graph.</w:t>
      </w:r>
    </w:p>
    <w:p w14:paraId="2B620C1E"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w:t>
      </w:r>
      <w:r>
        <w:rPr>
          <w:rFonts w:ascii="Times New Roman" w:eastAsia="Times New Roman" w:hAnsi="Times New Roman" w:cs="Times New Roman"/>
          <w:b/>
          <w:sz w:val="24"/>
          <w:szCs w:val="24"/>
        </w:rPr>
        <w:t xml:space="preserve">id </w:t>
      </w:r>
      <w:proofErr w:type="spellStart"/>
      <w:r>
        <w:rPr>
          <w:rFonts w:ascii="Times New Roman" w:eastAsia="Times New Roman" w:hAnsi="Times New Roman" w:cs="Times New Roman"/>
          <w:b/>
          <w:sz w:val="24"/>
          <w:szCs w:val="24"/>
        </w:rPr>
        <w:t>updateNode</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oldValue</w:t>
      </w:r>
      <w:proofErr w:type="spellEnd"/>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newValue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Updates the value of a node from </w:t>
      </w:r>
      <w:proofErr w:type="spellStart"/>
      <w:r>
        <w:rPr>
          <w:rFonts w:ascii="Times New Roman" w:eastAsia="Times New Roman" w:hAnsi="Times New Roman" w:cs="Times New Roman"/>
          <w:sz w:val="24"/>
          <w:szCs w:val="24"/>
        </w:rPr>
        <w:t>oldValue</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newValue</w:t>
      </w:r>
      <w:proofErr w:type="spellEnd"/>
      <w:r>
        <w:rPr>
          <w:rFonts w:ascii="Times New Roman" w:eastAsia="Times New Roman" w:hAnsi="Times New Roman" w:cs="Times New Roman"/>
          <w:sz w:val="24"/>
          <w:szCs w:val="24"/>
        </w:rPr>
        <w:t xml:space="preserve"> only if </w:t>
      </w:r>
      <w:proofErr w:type="spellStart"/>
      <w:r>
        <w:rPr>
          <w:rFonts w:ascii="Times New Roman" w:eastAsia="Times New Roman" w:hAnsi="Times New Roman" w:cs="Times New Roman"/>
          <w:sz w:val="24"/>
          <w:szCs w:val="24"/>
        </w:rPr>
        <w:t>newValue</w:t>
      </w:r>
      <w:proofErr w:type="spellEnd"/>
      <w:r>
        <w:rPr>
          <w:rFonts w:ascii="Times New Roman" w:eastAsia="Times New Roman" w:hAnsi="Times New Roman" w:cs="Times New Roman"/>
          <w:sz w:val="24"/>
          <w:szCs w:val="24"/>
        </w:rPr>
        <w:t xml:space="preserve"> node doesn’t exist. It also updates any edges pointing to </w:t>
      </w:r>
      <w:proofErr w:type="spellStart"/>
      <w:r>
        <w:rPr>
          <w:rFonts w:ascii="Times New Roman" w:eastAsia="Times New Roman" w:hAnsi="Times New Roman" w:cs="Times New Roman"/>
          <w:sz w:val="24"/>
          <w:szCs w:val="24"/>
        </w:rPr>
        <w:t>oldValue</w:t>
      </w:r>
      <w:proofErr w:type="spellEnd"/>
      <w:r>
        <w:rPr>
          <w:rFonts w:ascii="Times New Roman" w:eastAsia="Times New Roman" w:hAnsi="Times New Roman" w:cs="Times New Roman"/>
          <w:sz w:val="24"/>
          <w:szCs w:val="24"/>
        </w:rPr>
        <w:t xml:space="preserve"> to point to </w:t>
      </w:r>
      <w:proofErr w:type="spellStart"/>
      <w:r>
        <w:rPr>
          <w:rFonts w:ascii="Times New Roman" w:eastAsia="Times New Roman" w:hAnsi="Times New Roman" w:cs="Times New Roman"/>
          <w:sz w:val="24"/>
          <w:szCs w:val="24"/>
        </w:rPr>
        <w:t>newValue</w:t>
      </w:r>
      <w:proofErr w:type="spellEnd"/>
      <w:r>
        <w:rPr>
          <w:rFonts w:ascii="Times New Roman" w:eastAsia="Times New Roman" w:hAnsi="Times New Roman" w:cs="Times New Roman"/>
          <w:sz w:val="24"/>
          <w:szCs w:val="24"/>
        </w:rPr>
        <w:t>.</w:t>
      </w:r>
    </w:p>
    <w:p w14:paraId="6B77AC7E"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deleteNode</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nodeValue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Removes a node from t</w:t>
      </w:r>
      <w:r>
        <w:rPr>
          <w:rFonts w:ascii="Times New Roman" w:eastAsia="Times New Roman" w:hAnsi="Times New Roman" w:cs="Times New Roman"/>
          <w:sz w:val="24"/>
          <w:szCs w:val="24"/>
        </w:rPr>
        <w:t>he graph and deletes all edges connected to it, ensuring that the graph maintains integrity.</w:t>
      </w:r>
    </w:p>
    <w:p w14:paraId="6921568E"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bool </w:t>
      </w:r>
      <w:proofErr w:type="spellStart"/>
      <w:r>
        <w:rPr>
          <w:rFonts w:ascii="Times New Roman" w:eastAsia="Times New Roman" w:hAnsi="Times New Roman" w:cs="Times New Roman"/>
          <w:b/>
          <w:sz w:val="24"/>
          <w:szCs w:val="24"/>
        </w:rPr>
        <w:t>hasNode</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nodeValue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Checks if a node with the specified value exists in the graph.</w:t>
      </w:r>
    </w:p>
    <w:p w14:paraId="3F027E4C"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spellStart"/>
      <w:r>
        <w:rPr>
          <w:rFonts w:ascii="Times New Roman" w:eastAsia="Times New Roman" w:hAnsi="Times New Roman" w:cs="Times New Roman"/>
          <w:b/>
          <w:sz w:val="24"/>
          <w:szCs w:val="24"/>
        </w:rPr>
        <w:t>deleteEdge</w:t>
      </w:r>
      <w:proofErr w:type="spellEnd"/>
      <w:r>
        <w:rPr>
          <w:rFonts w:ascii="Times New Roman" w:eastAsia="Times New Roman" w:hAnsi="Times New Roman" w:cs="Times New Roman"/>
          <w:b/>
          <w:sz w:val="24"/>
          <w:szCs w:val="24"/>
        </w:rPr>
        <w:t>(int source, int destination)</w:t>
      </w:r>
      <w:r>
        <w:rPr>
          <w:rFonts w:ascii="Times New Roman" w:eastAsia="Times New Roman" w:hAnsi="Times New Roman" w:cs="Times New Roman"/>
          <w:sz w:val="24"/>
          <w:szCs w:val="24"/>
        </w:rPr>
        <w:t>: Removes the directed edge</w:t>
      </w:r>
      <w:r>
        <w:rPr>
          <w:rFonts w:ascii="Times New Roman" w:eastAsia="Times New Roman" w:hAnsi="Times New Roman" w:cs="Times New Roman"/>
          <w:sz w:val="24"/>
          <w:szCs w:val="24"/>
        </w:rPr>
        <w:t xml:space="preserve"> from the source node to the destination node, if it exists.</w:t>
      </w:r>
    </w:p>
    <w:p w14:paraId="5DB3F4FC"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 display()</w:t>
      </w:r>
      <w:r>
        <w:rPr>
          <w:rFonts w:ascii="Times New Roman" w:eastAsia="Times New Roman" w:hAnsi="Times New Roman" w:cs="Times New Roman"/>
          <w:sz w:val="24"/>
          <w:szCs w:val="24"/>
        </w:rPr>
        <w:t>: Displays the entire graph, including each node's value, its edges, and the costs associated with those edges.</w:t>
      </w:r>
    </w:p>
    <w:p w14:paraId="5BCA5D68" w14:textId="77777777" w:rsidR="00164D0E" w:rsidRDefault="001D1A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dijkstra</w:t>
      </w:r>
      <w:proofErr w:type="spell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dest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Implements Dijkstra's algorithm to f</w:t>
      </w:r>
      <w:r>
        <w:rPr>
          <w:rFonts w:ascii="Times New Roman" w:eastAsia="Times New Roman" w:hAnsi="Times New Roman" w:cs="Times New Roman"/>
          <w:sz w:val="24"/>
          <w:szCs w:val="24"/>
        </w:rPr>
        <w:t>ind the shortest distance from the source node to the destination node. Returns the shortest distance if a path exists; otherwise, returns -1.</w:t>
      </w:r>
    </w:p>
    <w:p w14:paraId="7D6E5444" w14:textId="77777777" w:rsidR="00164D0E" w:rsidRDefault="00164D0E"/>
    <w:p w14:paraId="0CA3ADB7" w14:textId="77777777" w:rsidR="00164D0E" w:rsidRDefault="00164D0E">
      <w:pPr>
        <w:shd w:val="clear" w:color="auto" w:fill="FFFFFF"/>
        <w:rPr>
          <w:rFonts w:ascii="Times New Roman" w:eastAsia="Times New Roman" w:hAnsi="Times New Roman" w:cs="Times New Roman"/>
          <w:i/>
          <w:color w:val="24292E"/>
        </w:rPr>
      </w:pPr>
    </w:p>
    <w:p w14:paraId="7E4C0671" w14:textId="77777777" w:rsidR="00164D0E" w:rsidRDefault="001D1A7D">
      <w:pPr>
        <w:shd w:val="clear" w:color="auto" w:fill="FFFFFF"/>
        <w:rPr>
          <w:rFonts w:ascii="Times New Roman" w:eastAsia="Times New Roman" w:hAnsi="Times New Roman" w:cs="Times New Roman"/>
          <w:i/>
          <w:color w:val="24292E"/>
        </w:rPr>
      </w:pPr>
      <w:r>
        <w:rPr>
          <w:rFonts w:ascii="Times New Roman" w:eastAsia="Times New Roman" w:hAnsi="Times New Roman" w:cs="Times New Roman"/>
          <w:i/>
          <w:color w:val="24292E"/>
        </w:rPr>
        <w:t>Please read the following instructions carefully:</w:t>
      </w:r>
    </w:p>
    <w:p w14:paraId="45A00966" w14:textId="77777777" w:rsidR="00164D0E" w:rsidRDefault="001D1A7D">
      <w:pPr>
        <w:numPr>
          <w:ilvl w:val="0"/>
          <w:numId w:val="2"/>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Do Not Modify test.cpp:</w:t>
      </w:r>
      <w:r>
        <w:rPr>
          <w:rFonts w:ascii="Times New Roman" w:eastAsia="Times New Roman" w:hAnsi="Times New Roman" w:cs="Times New Roman"/>
          <w:i/>
          <w:color w:val="24292E"/>
        </w:rPr>
        <w:t xml:space="preserve"> You are strictly prohibited from making any changes to the test.cpp file. This file is designed to test your implementation and any modifications will lead to the assignment being graded as zero.</w:t>
      </w:r>
    </w:p>
    <w:p w14:paraId="27955AB5" w14:textId="77777777" w:rsidR="00164D0E" w:rsidRDefault="001D1A7D">
      <w:pPr>
        <w:numPr>
          <w:ilvl w:val="0"/>
          <w:numId w:val="2"/>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Class Definitions:</w:t>
      </w:r>
      <w:r>
        <w:rPr>
          <w:rFonts w:ascii="Times New Roman" w:eastAsia="Times New Roman" w:hAnsi="Times New Roman" w:cs="Times New Roman"/>
          <w:i/>
          <w:color w:val="24292E"/>
        </w:rPr>
        <w:t xml:space="preserve"> All class definitions and implementation</w:t>
      </w:r>
      <w:r>
        <w:rPr>
          <w:rFonts w:ascii="Times New Roman" w:eastAsia="Times New Roman" w:hAnsi="Times New Roman" w:cs="Times New Roman"/>
          <w:i/>
          <w:color w:val="24292E"/>
        </w:rPr>
        <w:t xml:space="preserve">s must be provided solely within the files </w:t>
      </w:r>
      <w:proofErr w:type="spellStart"/>
      <w:r>
        <w:rPr>
          <w:rFonts w:ascii="Times New Roman" w:eastAsia="Times New Roman" w:hAnsi="Times New Roman" w:cs="Times New Roman"/>
          <w:i/>
          <w:color w:val="24292E"/>
        </w:rPr>
        <w:t>functions.h</w:t>
      </w:r>
      <w:proofErr w:type="spellEnd"/>
      <w:r>
        <w:rPr>
          <w:rFonts w:ascii="Times New Roman" w:eastAsia="Times New Roman" w:hAnsi="Times New Roman" w:cs="Times New Roman"/>
          <w:i/>
          <w:color w:val="24292E"/>
        </w:rPr>
        <w:t xml:space="preserve"> and functions.cpp. You are not allowed to create any additional files for your class definitions or implementations.</w:t>
      </w:r>
    </w:p>
    <w:p w14:paraId="27C5A4A0" w14:textId="77777777" w:rsidR="00164D0E" w:rsidRDefault="001D1A7D">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i/>
          <w:color w:val="24292E"/>
        </w:rPr>
        <w:t>Any deviation from these rules, including creating additional files or modifying the</w:t>
      </w:r>
      <w:r>
        <w:rPr>
          <w:rFonts w:ascii="Times New Roman" w:eastAsia="Times New Roman" w:hAnsi="Times New Roman" w:cs="Times New Roman"/>
          <w:i/>
          <w:color w:val="24292E"/>
        </w:rPr>
        <w:t xml:space="preserve"> test.cpp file, will result in your assignment receiving a grade of zero.</w:t>
      </w:r>
    </w:p>
    <w:p w14:paraId="644963EA" w14:textId="77777777" w:rsidR="00164D0E" w:rsidRDefault="00164D0E">
      <w:pPr>
        <w:shd w:val="clear" w:color="auto" w:fill="FFFFFF"/>
        <w:rPr>
          <w:rFonts w:ascii="Times New Roman" w:eastAsia="Times New Roman" w:hAnsi="Times New Roman" w:cs="Times New Roman"/>
          <w:b/>
          <w:i/>
          <w:color w:val="24292E"/>
          <w:sz w:val="24"/>
          <w:szCs w:val="24"/>
        </w:rPr>
      </w:pPr>
    </w:p>
    <w:p w14:paraId="6E8B0762" w14:textId="77777777" w:rsidR="00164D0E" w:rsidRDefault="001D1A7D">
      <w:pPr>
        <w:spacing w:line="240" w:lineRule="auto"/>
        <w:rPr>
          <w:rFonts w:ascii="Times New Roman" w:eastAsia="Times New Roman" w:hAnsi="Times New Roman" w:cs="Times New Roman"/>
          <w:sz w:val="24"/>
          <w:szCs w:val="24"/>
        </w:rPr>
      </w:pPr>
      <w:r>
        <w:br w:type="page"/>
      </w:r>
    </w:p>
    <w:p w14:paraId="66A732B6" w14:textId="77777777" w:rsidR="00164D0E" w:rsidRDefault="001D1A7D">
      <w:pPr>
        <w:widowControl w:val="0"/>
        <w:spacing w:before="91" w:line="240" w:lineRule="auto"/>
        <w:ind w:left="119"/>
        <w:rPr>
          <w:rFonts w:ascii="Times New Roman" w:eastAsia="Times New Roman" w:hAnsi="Times New Roman" w:cs="Times New Roman"/>
          <w:b/>
          <w:sz w:val="28"/>
          <w:szCs w:val="28"/>
        </w:rPr>
      </w:pPr>
      <w:bookmarkStart w:id="6" w:name="_heading=h.17dp8vu" w:colFirst="0" w:colLast="0"/>
      <w:bookmarkEnd w:id="6"/>
      <w:r>
        <w:rPr>
          <w:rFonts w:ascii="Times New Roman" w:eastAsia="Times New Roman" w:hAnsi="Times New Roman" w:cs="Times New Roman"/>
          <w:b/>
          <w:sz w:val="28"/>
          <w:szCs w:val="28"/>
        </w:rPr>
        <w:lastRenderedPageBreak/>
        <w:t>Assessment Rubric for Assignment</w:t>
      </w:r>
    </w:p>
    <w:p w14:paraId="3751508D" w14:textId="77777777" w:rsidR="00164D0E" w:rsidRDefault="00164D0E">
      <w:pPr>
        <w:spacing w:line="240" w:lineRule="auto"/>
        <w:rPr>
          <w:rFonts w:ascii="Times New Roman" w:eastAsia="Times New Roman" w:hAnsi="Times New Roman" w:cs="Times New Roman"/>
          <w:sz w:val="24"/>
          <w:szCs w:val="24"/>
        </w:rPr>
      </w:pPr>
    </w:p>
    <w:sdt>
      <w:sdtPr>
        <w:rPr>
          <w:rFonts w:ascii="Arial" w:eastAsia="Arial" w:hAnsi="Arial" w:cs="Arial"/>
          <w:sz w:val="22"/>
          <w:szCs w:val="22"/>
        </w:rPr>
        <w:tag w:val="goog_rdk_0"/>
        <w:id w:val="1368729094"/>
        <w:lock w:val="contentLocked"/>
      </w:sdtPr>
      <w:sdtEndPr/>
      <w:sdtContent>
        <w:tbl>
          <w:tblPr>
            <w:tblStyle w:val="aff5"/>
            <w:tblW w:w="101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0"/>
            <w:gridCol w:w="2175"/>
            <w:gridCol w:w="1950"/>
            <w:gridCol w:w="1965"/>
            <w:gridCol w:w="1050"/>
          </w:tblGrid>
          <w:tr w:rsidR="00164D0E" w14:paraId="013FB7D0" w14:textId="77777777">
            <w:tc>
              <w:tcPr>
                <w:tcW w:w="2295" w:type="dxa"/>
              </w:tcPr>
              <w:p w14:paraId="458C024C" w14:textId="77777777" w:rsidR="00164D0E" w:rsidRDefault="001D1A7D">
                <w:pPr>
                  <w:widowControl w:val="0"/>
                  <w:spacing w:before="32"/>
                  <w:ind w:left="180" w:right="-30" w:hanging="180"/>
                  <w:jc w:val="center"/>
                  <w:rPr>
                    <w:b/>
                    <w:sz w:val="18"/>
                    <w:szCs w:val="18"/>
                  </w:rPr>
                </w:pPr>
                <w:r>
                  <w:rPr>
                    <w:b/>
                    <w:sz w:val="18"/>
                    <w:szCs w:val="18"/>
                  </w:rPr>
                  <w:t>Performance  metric</w:t>
                </w:r>
              </w:p>
            </w:tc>
            <w:tc>
              <w:tcPr>
                <w:tcW w:w="720" w:type="dxa"/>
              </w:tcPr>
              <w:p w14:paraId="2740E59E" w14:textId="77777777" w:rsidR="00164D0E" w:rsidRDefault="001D1A7D">
                <w:pPr>
                  <w:widowControl w:val="0"/>
                  <w:spacing w:before="123"/>
                  <w:ind w:right="101"/>
                  <w:jc w:val="center"/>
                  <w:rPr>
                    <w:b/>
                    <w:sz w:val="18"/>
                    <w:szCs w:val="18"/>
                  </w:rPr>
                </w:pPr>
                <w:r>
                  <w:rPr>
                    <w:b/>
                    <w:sz w:val="18"/>
                    <w:szCs w:val="18"/>
                  </w:rPr>
                  <w:t>CLO</w:t>
                </w:r>
              </w:p>
            </w:tc>
            <w:tc>
              <w:tcPr>
                <w:tcW w:w="2175" w:type="dxa"/>
              </w:tcPr>
              <w:p w14:paraId="7FB5A73A" w14:textId="77777777" w:rsidR="00164D0E" w:rsidRDefault="001D1A7D">
                <w:pPr>
                  <w:widowControl w:val="0"/>
                  <w:spacing w:before="123"/>
                  <w:ind w:left="104" w:right="-15"/>
                  <w:jc w:val="center"/>
                  <w:rPr>
                    <w:b/>
                    <w:sz w:val="18"/>
                    <w:szCs w:val="18"/>
                  </w:rPr>
                </w:pPr>
                <w:r>
                  <w:rPr>
                    <w:b/>
                    <w:sz w:val="18"/>
                    <w:szCs w:val="18"/>
                  </w:rPr>
                  <w:t>Able to complete the task over 80% (4-5)</w:t>
                </w:r>
              </w:p>
            </w:tc>
            <w:tc>
              <w:tcPr>
                <w:tcW w:w="1950" w:type="dxa"/>
              </w:tcPr>
              <w:p w14:paraId="76DD4B30" w14:textId="77777777" w:rsidR="00164D0E" w:rsidRDefault="001D1A7D">
                <w:pPr>
                  <w:widowControl w:val="0"/>
                  <w:spacing w:before="123"/>
                  <w:ind w:left="103"/>
                  <w:jc w:val="center"/>
                  <w:rPr>
                    <w:b/>
                    <w:sz w:val="18"/>
                    <w:szCs w:val="18"/>
                  </w:rPr>
                </w:pPr>
                <w:r>
                  <w:rPr>
                    <w:b/>
                    <w:sz w:val="18"/>
                    <w:szCs w:val="18"/>
                  </w:rPr>
                  <w:t>Able to complete the task 50-80% (2-3)</w:t>
                </w:r>
              </w:p>
            </w:tc>
            <w:tc>
              <w:tcPr>
                <w:tcW w:w="1965" w:type="dxa"/>
              </w:tcPr>
              <w:p w14:paraId="229A58AA" w14:textId="77777777" w:rsidR="00164D0E" w:rsidRDefault="001D1A7D">
                <w:pPr>
                  <w:widowControl w:val="0"/>
                  <w:spacing w:before="123"/>
                  <w:ind w:left="104"/>
                  <w:jc w:val="center"/>
                  <w:rPr>
                    <w:b/>
                    <w:sz w:val="18"/>
                    <w:szCs w:val="18"/>
                  </w:rPr>
                </w:pPr>
                <w:r>
                  <w:rPr>
                    <w:b/>
                    <w:sz w:val="18"/>
                    <w:szCs w:val="18"/>
                  </w:rPr>
                  <w:t>Able to complete the task below 50% (0-1)</w:t>
                </w:r>
              </w:p>
            </w:tc>
            <w:tc>
              <w:tcPr>
                <w:tcW w:w="1050" w:type="dxa"/>
              </w:tcPr>
              <w:p w14:paraId="16483EB6" w14:textId="77777777" w:rsidR="00164D0E" w:rsidRDefault="00164D0E">
                <w:pPr>
                  <w:widowControl w:val="0"/>
                  <w:spacing w:before="32"/>
                  <w:ind w:left="102" w:right="170"/>
                  <w:jc w:val="center"/>
                  <w:rPr>
                    <w:b/>
                    <w:sz w:val="18"/>
                    <w:szCs w:val="18"/>
                  </w:rPr>
                </w:pPr>
              </w:p>
              <w:p w14:paraId="6C9A947F" w14:textId="77777777" w:rsidR="00164D0E" w:rsidRDefault="001D1A7D">
                <w:pPr>
                  <w:widowControl w:val="0"/>
                  <w:spacing w:before="32"/>
                  <w:ind w:left="102" w:right="170"/>
                  <w:jc w:val="center"/>
                  <w:rPr>
                    <w:b/>
                    <w:sz w:val="18"/>
                    <w:szCs w:val="18"/>
                  </w:rPr>
                </w:pPr>
                <w:r>
                  <w:rPr>
                    <w:b/>
                    <w:sz w:val="18"/>
                    <w:szCs w:val="18"/>
                  </w:rPr>
                  <w:t>Marks</w:t>
                </w:r>
              </w:p>
            </w:tc>
          </w:tr>
          <w:tr w:rsidR="00164D0E" w14:paraId="654B329F" w14:textId="77777777">
            <w:tc>
              <w:tcPr>
                <w:tcW w:w="2295" w:type="dxa"/>
              </w:tcPr>
              <w:p w14:paraId="047B5ACB" w14:textId="77777777" w:rsidR="00164D0E" w:rsidRDefault="00164D0E">
                <w:pPr>
                  <w:widowControl w:val="0"/>
                  <w:ind w:left="180" w:right="-30" w:hanging="180"/>
                  <w:rPr>
                    <w:sz w:val="18"/>
                    <w:szCs w:val="18"/>
                  </w:rPr>
                </w:pPr>
              </w:p>
              <w:p w14:paraId="0B56C204" w14:textId="77777777" w:rsidR="00164D0E" w:rsidRDefault="001D1A7D">
                <w:pPr>
                  <w:widowControl w:val="0"/>
                  <w:numPr>
                    <w:ilvl w:val="0"/>
                    <w:numId w:val="3"/>
                  </w:numPr>
                  <w:spacing w:before="1"/>
                  <w:ind w:left="180" w:right="-30" w:hanging="180"/>
                  <w:rPr>
                    <w:sz w:val="18"/>
                    <w:szCs w:val="18"/>
                  </w:rPr>
                </w:pPr>
                <w:r>
                  <w:rPr>
                    <w:sz w:val="18"/>
                    <w:szCs w:val="18"/>
                  </w:rPr>
                  <w:t>Realization  of experiment</w:t>
                </w:r>
              </w:p>
            </w:tc>
            <w:tc>
              <w:tcPr>
                <w:tcW w:w="720" w:type="dxa"/>
              </w:tcPr>
              <w:p w14:paraId="1A5DCF22" w14:textId="77777777" w:rsidR="00164D0E" w:rsidRDefault="00164D0E">
                <w:pPr>
                  <w:widowControl w:val="0"/>
                  <w:spacing w:before="1"/>
                  <w:jc w:val="center"/>
                  <w:rPr>
                    <w:sz w:val="18"/>
                    <w:szCs w:val="18"/>
                  </w:rPr>
                </w:pPr>
              </w:p>
              <w:p w14:paraId="1BDFFDFD" w14:textId="77777777" w:rsidR="00164D0E" w:rsidRDefault="001D1A7D">
                <w:pPr>
                  <w:widowControl w:val="0"/>
                  <w:ind w:left="3"/>
                  <w:jc w:val="center"/>
                  <w:rPr>
                    <w:sz w:val="18"/>
                    <w:szCs w:val="18"/>
                  </w:rPr>
                </w:pPr>
                <w:r>
                  <w:rPr>
                    <w:sz w:val="18"/>
                    <w:szCs w:val="18"/>
                  </w:rPr>
                  <w:t>3</w:t>
                </w:r>
              </w:p>
            </w:tc>
            <w:tc>
              <w:tcPr>
                <w:tcW w:w="2175" w:type="dxa"/>
              </w:tcPr>
              <w:p w14:paraId="7B1F8624" w14:textId="77777777" w:rsidR="00164D0E" w:rsidRDefault="001D1A7D">
                <w:pPr>
                  <w:widowControl w:val="0"/>
                  <w:spacing w:before="1"/>
                  <w:ind w:right="-15"/>
                  <w:rPr>
                    <w:sz w:val="18"/>
                    <w:szCs w:val="18"/>
                  </w:rPr>
                </w:pPr>
                <w:r>
                  <w:rPr>
                    <w:sz w:val="18"/>
                    <w:szCs w:val="18"/>
                  </w:rPr>
                  <w:t>Executes without errors excellent user prompts, good use of symbols, spacing in output. The testing has been completed.</w:t>
                </w:r>
              </w:p>
            </w:tc>
            <w:tc>
              <w:tcPr>
                <w:tcW w:w="1950" w:type="dxa"/>
              </w:tcPr>
              <w:p w14:paraId="0369FE14" w14:textId="77777777" w:rsidR="00164D0E" w:rsidRDefault="001D1A7D">
                <w:pPr>
                  <w:widowControl w:val="0"/>
                  <w:spacing w:before="1"/>
                  <w:ind w:right="30"/>
                  <w:rPr>
                    <w:sz w:val="18"/>
                    <w:szCs w:val="18"/>
                  </w:rPr>
                </w:pPr>
                <w:r>
                  <w:rPr>
                    <w:sz w:val="18"/>
                    <w:szCs w:val="18"/>
                  </w:rPr>
                  <w:t>Executes without errors, user prompts are understandable, minimum use of symbols or spacing in output. Some testing has been completed.</w:t>
                </w:r>
              </w:p>
            </w:tc>
            <w:tc>
              <w:tcPr>
                <w:tcW w:w="1965" w:type="dxa"/>
              </w:tcPr>
              <w:p w14:paraId="1445076E" w14:textId="77777777" w:rsidR="00164D0E" w:rsidRDefault="001D1A7D">
                <w:pPr>
                  <w:widowControl w:val="0"/>
                  <w:spacing w:before="1"/>
                  <w:ind w:right="-45"/>
                  <w:rPr>
                    <w:sz w:val="18"/>
                    <w:szCs w:val="18"/>
                  </w:rPr>
                </w:pPr>
                <w:r>
                  <w:rPr>
                    <w:sz w:val="18"/>
                    <w:szCs w:val="18"/>
                  </w:rPr>
                  <w:t>Does not execute due to syntax errors, runtime errors, user prompts are misleading or non- existent. No testing has been completed.</w:t>
                </w:r>
              </w:p>
            </w:tc>
            <w:tc>
              <w:tcPr>
                <w:tcW w:w="1050" w:type="dxa"/>
              </w:tcPr>
              <w:p w14:paraId="373AC959" w14:textId="77777777" w:rsidR="00164D0E" w:rsidRDefault="00164D0E">
                <w:pPr>
                  <w:widowControl w:val="0"/>
                  <w:rPr>
                    <w:sz w:val="18"/>
                    <w:szCs w:val="18"/>
                  </w:rPr>
                </w:pPr>
              </w:p>
            </w:tc>
          </w:tr>
          <w:tr w:rsidR="00164D0E" w14:paraId="086F26A2" w14:textId="77777777">
            <w:tc>
              <w:tcPr>
                <w:tcW w:w="2295" w:type="dxa"/>
              </w:tcPr>
              <w:p w14:paraId="10E1EF0E" w14:textId="77777777" w:rsidR="00164D0E" w:rsidRDefault="001D1A7D">
                <w:pPr>
                  <w:widowControl w:val="0"/>
                  <w:numPr>
                    <w:ilvl w:val="0"/>
                    <w:numId w:val="3"/>
                  </w:numPr>
                  <w:ind w:left="180" w:right="-30" w:hanging="180"/>
                  <w:rPr>
                    <w:sz w:val="18"/>
                    <w:szCs w:val="18"/>
                  </w:rPr>
                </w:pPr>
                <w:r>
                  <w:rPr>
                    <w:sz w:val="18"/>
                    <w:szCs w:val="18"/>
                  </w:rPr>
                  <w:t>Conducting experiment</w:t>
                </w:r>
              </w:p>
            </w:tc>
            <w:tc>
              <w:tcPr>
                <w:tcW w:w="720" w:type="dxa"/>
              </w:tcPr>
              <w:p w14:paraId="469CB823" w14:textId="77777777" w:rsidR="00164D0E" w:rsidRDefault="001D1A7D">
                <w:pPr>
                  <w:widowControl w:val="0"/>
                  <w:jc w:val="center"/>
                  <w:rPr>
                    <w:sz w:val="18"/>
                    <w:szCs w:val="18"/>
                  </w:rPr>
                </w:pPr>
                <w:r>
                  <w:rPr>
                    <w:sz w:val="18"/>
                    <w:szCs w:val="18"/>
                  </w:rPr>
                  <w:t>2</w:t>
                </w:r>
              </w:p>
            </w:tc>
            <w:tc>
              <w:tcPr>
                <w:tcW w:w="2175" w:type="dxa"/>
              </w:tcPr>
              <w:p w14:paraId="0550FE92" w14:textId="77777777" w:rsidR="00164D0E" w:rsidRDefault="001D1A7D">
                <w:pPr>
                  <w:widowControl w:val="0"/>
                  <w:spacing w:before="1"/>
                  <w:ind w:right="-15"/>
                  <w:rPr>
                    <w:sz w:val="18"/>
                    <w:szCs w:val="18"/>
                  </w:rPr>
                </w:pPr>
                <w:r>
                  <w:rPr>
                    <w:sz w:val="18"/>
                    <w:szCs w:val="18"/>
                  </w:rPr>
                  <w:t>Able to make changes and answer all questions.</w:t>
                </w:r>
              </w:p>
            </w:tc>
            <w:tc>
              <w:tcPr>
                <w:tcW w:w="1950" w:type="dxa"/>
              </w:tcPr>
              <w:p w14:paraId="0F42D114" w14:textId="77777777" w:rsidR="00164D0E" w:rsidRDefault="001D1A7D">
                <w:pPr>
                  <w:widowControl w:val="0"/>
                  <w:spacing w:before="1"/>
                  <w:ind w:right="30"/>
                  <w:rPr>
                    <w:sz w:val="18"/>
                    <w:szCs w:val="18"/>
                  </w:rPr>
                </w:pPr>
                <w:r>
                  <w:rPr>
                    <w:sz w:val="18"/>
                    <w:szCs w:val="18"/>
                  </w:rPr>
                  <w:t>Partially able to make changes and few incorrect answers.</w:t>
                </w:r>
              </w:p>
            </w:tc>
            <w:tc>
              <w:tcPr>
                <w:tcW w:w="1965" w:type="dxa"/>
              </w:tcPr>
              <w:p w14:paraId="115B9BEC" w14:textId="77777777" w:rsidR="00164D0E" w:rsidRDefault="001D1A7D">
                <w:pPr>
                  <w:widowControl w:val="0"/>
                  <w:spacing w:before="1"/>
                  <w:ind w:right="-45"/>
                  <w:rPr>
                    <w:sz w:val="18"/>
                    <w:szCs w:val="18"/>
                  </w:rPr>
                </w:pPr>
                <w:r>
                  <w:rPr>
                    <w:sz w:val="18"/>
                    <w:szCs w:val="18"/>
                  </w:rPr>
                  <w:t>Unable to make changes and answer all questions.</w:t>
                </w:r>
              </w:p>
            </w:tc>
            <w:tc>
              <w:tcPr>
                <w:tcW w:w="1050" w:type="dxa"/>
              </w:tcPr>
              <w:p w14:paraId="0279744C" w14:textId="77777777" w:rsidR="00164D0E" w:rsidRDefault="00164D0E">
                <w:pPr>
                  <w:widowControl w:val="0"/>
                  <w:rPr>
                    <w:sz w:val="18"/>
                    <w:szCs w:val="18"/>
                  </w:rPr>
                </w:pPr>
              </w:p>
            </w:tc>
          </w:tr>
          <w:tr w:rsidR="00164D0E" w14:paraId="32F06F58" w14:textId="77777777">
            <w:tc>
              <w:tcPr>
                <w:tcW w:w="2295" w:type="dxa"/>
              </w:tcPr>
              <w:p w14:paraId="2B29CFF9" w14:textId="77777777" w:rsidR="00164D0E" w:rsidRDefault="001D1A7D">
                <w:pPr>
                  <w:widowControl w:val="0"/>
                  <w:numPr>
                    <w:ilvl w:val="0"/>
                    <w:numId w:val="3"/>
                  </w:numPr>
                  <w:spacing w:before="1"/>
                  <w:ind w:left="180" w:right="-30" w:hanging="180"/>
                  <w:rPr>
                    <w:sz w:val="18"/>
                    <w:szCs w:val="18"/>
                  </w:rPr>
                </w:pPr>
                <w:r>
                  <w:rPr>
                    <w:sz w:val="18"/>
                    <w:szCs w:val="18"/>
                  </w:rPr>
                  <w:t>Computer use</w:t>
                </w:r>
              </w:p>
            </w:tc>
            <w:tc>
              <w:tcPr>
                <w:tcW w:w="720" w:type="dxa"/>
              </w:tcPr>
              <w:p w14:paraId="7E1C59FD" w14:textId="77777777" w:rsidR="00164D0E" w:rsidRDefault="001D1A7D">
                <w:pPr>
                  <w:widowControl w:val="0"/>
                  <w:jc w:val="center"/>
                  <w:rPr>
                    <w:sz w:val="18"/>
                    <w:szCs w:val="18"/>
                  </w:rPr>
                </w:pPr>
                <w:r>
                  <w:rPr>
                    <w:sz w:val="18"/>
                    <w:szCs w:val="18"/>
                  </w:rPr>
                  <w:t>4</w:t>
                </w:r>
              </w:p>
            </w:tc>
            <w:tc>
              <w:tcPr>
                <w:tcW w:w="2175" w:type="dxa"/>
              </w:tcPr>
              <w:p w14:paraId="20B52800" w14:textId="77777777" w:rsidR="00164D0E" w:rsidRDefault="001D1A7D">
                <w:pPr>
                  <w:widowControl w:val="0"/>
                  <w:spacing w:before="1"/>
                  <w:ind w:right="-15"/>
                  <w:rPr>
                    <w:sz w:val="18"/>
                    <w:szCs w:val="18"/>
                  </w:rPr>
                </w:pPr>
                <w:r>
                  <w:rPr>
                    <w:sz w:val="18"/>
                    <w:szCs w:val="18"/>
                  </w:rPr>
                  <w:t>Document submission timely.</w:t>
                </w:r>
              </w:p>
            </w:tc>
            <w:tc>
              <w:tcPr>
                <w:tcW w:w="1950" w:type="dxa"/>
              </w:tcPr>
              <w:p w14:paraId="60CC4537" w14:textId="77777777" w:rsidR="00164D0E" w:rsidRDefault="001D1A7D">
                <w:pPr>
                  <w:widowControl w:val="0"/>
                  <w:spacing w:before="1"/>
                  <w:ind w:right="30"/>
                  <w:rPr>
                    <w:sz w:val="18"/>
                    <w:szCs w:val="18"/>
                  </w:rPr>
                </w:pPr>
                <w:r>
                  <w:rPr>
                    <w:sz w:val="18"/>
                    <w:szCs w:val="18"/>
                  </w:rPr>
                  <w:t>Document submission late.</w:t>
                </w:r>
              </w:p>
            </w:tc>
            <w:tc>
              <w:tcPr>
                <w:tcW w:w="1965" w:type="dxa"/>
              </w:tcPr>
              <w:p w14:paraId="1788382F" w14:textId="77777777" w:rsidR="00164D0E" w:rsidRDefault="001D1A7D">
                <w:pPr>
                  <w:widowControl w:val="0"/>
                  <w:spacing w:before="1"/>
                  <w:ind w:right="-45"/>
                  <w:rPr>
                    <w:sz w:val="18"/>
                    <w:szCs w:val="18"/>
                  </w:rPr>
                </w:pPr>
                <w:r>
                  <w:rPr>
                    <w:sz w:val="18"/>
                    <w:szCs w:val="18"/>
                  </w:rPr>
                  <w:t>Document submission not done.</w:t>
                </w:r>
              </w:p>
            </w:tc>
            <w:tc>
              <w:tcPr>
                <w:tcW w:w="1050" w:type="dxa"/>
              </w:tcPr>
              <w:p w14:paraId="5FE01773" w14:textId="77777777" w:rsidR="00164D0E" w:rsidRDefault="00164D0E">
                <w:pPr>
                  <w:widowControl w:val="0"/>
                  <w:rPr>
                    <w:sz w:val="18"/>
                    <w:szCs w:val="18"/>
                  </w:rPr>
                </w:pPr>
              </w:p>
            </w:tc>
          </w:tr>
          <w:tr w:rsidR="00164D0E" w14:paraId="0109A53C" w14:textId="77777777">
            <w:tc>
              <w:tcPr>
                <w:tcW w:w="2295" w:type="dxa"/>
              </w:tcPr>
              <w:p w14:paraId="4CEC5145" w14:textId="77777777" w:rsidR="00164D0E" w:rsidRDefault="001D1A7D">
                <w:pPr>
                  <w:widowControl w:val="0"/>
                  <w:numPr>
                    <w:ilvl w:val="0"/>
                    <w:numId w:val="3"/>
                  </w:numPr>
                  <w:spacing w:before="1"/>
                  <w:ind w:left="180" w:right="-30" w:hanging="180"/>
                  <w:rPr>
                    <w:sz w:val="18"/>
                    <w:szCs w:val="18"/>
                  </w:rPr>
                </w:pPr>
                <w:r>
                  <w:rPr>
                    <w:sz w:val="18"/>
                    <w:szCs w:val="18"/>
                  </w:rPr>
                  <w:t>Teamwork</w:t>
                </w:r>
              </w:p>
            </w:tc>
            <w:tc>
              <w:tcPr>
                <w:tcW w:w="720" w:type="dxa"/>
              </w:tcPr>
              <w:p w14:paraId="20F696CA" w14:textId="77777777" w:rsidR="00164D0E" w:rsidRDefault="00164D0E">
                <w:pPr>
                  <w:widowControl w:val="0"/>
                  <w:jc w:val="center"/>
                  <w:rPr>
                    <w:sz w:val="18"/>
                    <w:szCs w:val="18"/>
                  </w:rPr>
                </w:pPr>
              </w:p>
              <w:p w14:paraId="2F038B3E" w14:textId="77777777" w:rsidR="00164D0E" w:rsidRDefault="001D1A7D">
                <w:pPr>
                  <w:widowControl w:val="0"/>
                  <w:spacing w:before="1"/>
                  <w:jc w:val="center"/>
                  <w:rPr>
                    <w:sz w:val="18"/>
                    <w:szCs w:val="18"/>
                  </w:rPr>
                </w:pPr>
                <w:r>
                  <w:rPr>
                    <w:sz w:val="18"/>
                    <w:szCs w:val="18"/>
                  </w:rPr>
                  <w:t>4</w:t>
                </w:r>
              </w:p>
            </w:tc>
            <w:tc>
              <w:tcPr>
                <w:tcW w:w="2175" w:type="dxa"/>
              </w:tcPr>
              <w:p w14:paraId="3601846B" w14:textId="77777777" w:rsidR="00164D0E" w:rsidRDefault="001D1A7D">
                <w:pPr>
                  <w:widowControl w:val="0"/>
                  <w:spacing w:before="1"/>
                  <w:ind w:right="-15"/>
                  <w:rPr>
                    <w:sz w:val="18"/>
                    <w:szCs w:val="18"/>
                  </w:rPr>
                </w:pPr>
                <w:r>
                  <w:rPr>
                    <w:sz w:val="18"/>
                    <w:szCs w:val="18"/>
                  </w:rPr>
                  <w:t>Actively engages and cooperates with other group member(s) in an effective manner.</w:t>
                </w:r>
              </w:p>
            </w:tc>
            <w:tc>
              <w:tcPr>
                <w:tcW w:w="1950" w:type="dxa"/>
              </w:tcPr>
              <w:p w14:paraId="7341CDDE" w14:textId="77777777" w:rsidR="00164D0E" w:rsidRDefault="001D1A7D">
                <w:pPr>
                  <w:widowControl w:val="0"/>
                  <w:spacing w:before="1"/>
                  <w:ind w:right="30"/>
                  <w:rPr>
                    <w:sz w:val="18"/>
                    <w:szCs w:val="18"/>
                  </w:rPr>
                </w:pPr>
                <w:r>
                  <w:rPr>
                    <w:sz w:val="18"/>
                    <w:szCs w:val="18"/>
                  </w:rPr>
                  <w:t>Cooperates with other group member(s) in a reasonable manner but conduct can be improved.</w:t>
                </w:r>
              </w:p>
            </w:tc>
            <w:tc>
              <w:tcPr>
                <w:tcW w:w="1965" w:type="dxa"/>
              </w:tcPr>
              <w:p w14:paraId="3E83A50D" w14:textId="77777777" w:rsidR="00164D0E" w:rsidRDefault="001D1A7D">
                <w:pPr>
                  <w:widowControl w:val="0"/>
                  <w:spacing w:before="1"/>
                  <w:ind w:right="-45"/>
                  <w:rPr>
                    <w:sz w:val="18"/>
                    <w:szCs w:val="18"/>
                  </w:rPr>
                </w:pPr>
                <w:r>
                  <w:rPr>
                    <w:sz w:val="18"/>
                    <w:szCs w:val="18"/>
                  </w:rPr>
                  <w:t>Distracts or discourages other group members from conducting the experiment</w:t>
                </w:r>
              </w:p>
            </w:tc>
            <w:tc>
              <w:tcPr>
                <w:tcW w:w="1050" w:type="dxa"/>
              </w:tcPr>
              <w:p w14:paraId="5B5FB0AC" w14:textId="77777777" w:rsidR="00164D0E" w:rsidRDefault="00164D0E">
                <w:pPr>
                  <w:widowControl w:val="0"/>
                  <w:rPr>
                    <w:sz w:val="18"/>
                    <w:szCs w:val="18"/>
                  </w:rPr>
                </w:pPr>
              </w:p>
            </w:tc>
          </w:tr>
          <w:tr w:rsidR="00164D0E" w14:paraId="330BFEE7" w14:textId="77777777">
            <w:tc>
              <w:tcPr>
                <w:tcW w:w="2295" w:type="dxa"/>
              </w:tcPr>
              <w:p w14:paraId="6A148DBD" w14:textId="77777777" w:rsidR="00164D0E" w:rsidRDefault="001D1A7D">
                <w:pPr>
                  <w:widowControl w:val="0"/>
                  <w:numPr>
                    <w:ilvl w:val="0"/>
                    <w:numId w:val="3"/>
                  </w:numPr>
                  <w:spacing w:before="1"/>
                  <w:ind w:left="180" w:right="-30" w:hanging="180"/>
                  <w:rPr>
                    <w:sz w:val="18"/>
                    <w:szCs w:val="18"/>
                  </w:rPr>
                </w:pPr>
                <w:bookmarkStart w:id="7" w:name="_heading=h.3rdcrjn" w:colFirst="0" w:colLast="0"/>
                <w:bookmarkEnd w:id="7"/>
                <w:r>
                  <w:rPr>
                    <w:sz w:val="18"/>
                    <w:szCs w:val="18"/>
                  </w:rPr>
                  <w:t>Laboratory safety and disciplinary rules</w:t>
                </w:r>
              </w:p>
            </w:tc>
            <w:tc>
              <w:tcPr>
                <w:tcW w:w="720" w:type="dxa"/>
              </w:tcPr>
              <w:p w14:paraId="318E8C8A" w14:textId="77777777" w:rsidR="00164D0E" w:rsidRDefault="00164D0E">
                <w:pPr>
                  <w:widowControl w:val="0"/>
                  <w:jc w:val="center"/>
                  <w:rPr>
                    <w:sz w:val="18"/>
                    <w:szCs w:val="18"/>
                  </w:rPr>
                </w:pPr>
              </w:p>
              <w:p w14:paraId="44B25942" w14:textId="77777777" w:rsidR="00164D0E" w:rsidRDefault="001D1A7D">
                <w:pPr>
                  <w:widowControl w:val="0"/>
                  <w:spacing w:before="1"/>
                  <w:ind w:left="3"/>
                  <w:jc w:val="center"/>
                  <w:rPr>
                    <w:sz w:val="18"/>
                    <w:szCs w:val="18"/>
                  </w:rPr>
                </w:pPr>
                <w:r>
                  <w:rPr>
                    <w:sz w:val="18"/>
                    <w:szCs w:val="18"/>
                  </w:rPr>
                  <w:t>2</w:t>
                </w:r>
              </w:p>
            </w:tc>
            <w:tc>
              <w:tcPr>
                <w:tcW w:w="2175" w:type="dxa"/>
              </w:tcPr>
              <w:p w14:paraId="09170BA0" w14:textId="77777777" w:rsidR="00164D0E" w:rsidRDefault="001D1A7D">
                <w:pPr>
                  <w:widowControl w:val="0"/>
                  <w:spacing w:before="1"/>
                  <w:ind w:right="-15"/>
                  <w:rPr>
                    <w:sz w:val="18"/>
                    <w:szCs w:val="18"/>
                  </w:rPr>
                </w:pPr>
                <w:r>
                  <w:rPr>
                    <w:sz w:val="18"/>
                    <w:szCs w:val="18"/>
                  </w:rPr>
                  <w:t>Code comments are added and do help the reader to understand the code.</w:t>
                </w:r>
              </w:p>
            </w:tc>
            <w:tc>
              <w:tcPr>
                <w:tcW w:w="1950" w:type="dxa"/>
              </w:tcPr>
              <w:p w14:paraId="5425BA03" w14:textId="77777777" w:rsidR="00164D0E" w:rsidRDefault="001D1A7D">
                <w:pPr>
                  <w:widowControl w:val="0"/>
                  <w:spacing w:before="1"/>
                  <w:ind w:right="30"/>
                  <w:rPr>
                    <w:sz w:val="18"/>
                    <w:szCs w:val="18"/>
                  </w:rPr>
                </w:pPr>
                <w:r>
                  <w:rPr>
                    <w:sz w:val="18"/>
                    <w:szCs w:val="18"/>
                  </w:rPr>
                  <w:t>Code comments are added and do not help the reader to understand the code.</w:t>
                </w:r>
              </w:p>
            </w:tc>
            <w:tc>
              <w:tcPr>
                <w:tcW w:w="1965" w:type="dxa"/>
              </w:tcPr>
              <w:p w14:paraId="465DEA78" w14:textId="77777777" w:rsidR="00164D0E" w:rsidRDefault="001D1A7D">
                <w:pPr>
                  <w:widowControl w:val="0"/>
                  <w:spacing w:before="1"/>
                  <w:ind w:right="-45"/>
                  <w:rPr>
                    <w:sz w:val="18"/>
                    <w:szCs w:val="18"/>
                  </w:rPr>
                </w:pPr>
                <w:r>
                  <w:rPr>
                    <w:sz w:val="18"/>
                    <w:szCs w:val="18"/>
                  </w:rPr>
                  <w:t>Code comments are not added.</w:t>
                </w:r>
              </w:p>
            </w:tc>
            <w:tc>
              <w:tcPr>
                <w:tcW w:w="1050" w:type="dxa"/>
              </w:tcPr>
              <w:p w14:paraId="1BF8CE38" w14:textId="77777777" w:rsidR="00164D0E" w:rsidRDefault="00164D0E">
                <w:pPr>
                  <w:widowControl w:val="0"/>
                  <w:rPr>
                    <w:sz w:val="18"/>
                    <w:szCs w:val="18"/>
                  </w:rPr>
                </w:pPr>
              </w:p>
            </w:tc>
          </w:tr>
          <w:tr w:rsidR="00164D0E" w14:paraId="15781191" w14:textId="77777777">
            <w:tc>
              <w:tcPr>
                <w:tcW w:w="2295" w:type="dxa"/>
              </w:tcPr>
              <w:p w14:paraId="6E3EC579" w14:textId="77777777" w:rsidR="00164D0E" w:rsidRDefault="001D1A7D">
                <w:pPr>
                  <w:widowControl w:val="0"/>
                  <w:numPr>
                    <w:ilvl w:val="0"/>
                    <w:numId w:val="3"/>
                  </w:numPr>
                  <w:ind w:left="180" w:right="-30" w:hanging="180"/>
                  <w:rPr>
                    <w:sz w:val="18"/>
                    <w:szCs w:val="18"/>
                  </w:rPr>
                </w:pPr>
                <w:r>
                  <w:rPr>
                    <w:sz w:val="18"/>
                    <w:szCs w:val="18"/>
                  </w:rPr>
                  <w:t>Data collection</w:t>
                </w:r>
              </w:p>
            </w:tc>
            <w:tc>
              <w:tcPr>
                <w:tcW w:w="720" w:type="dxa"/>
              </w:tcPr>
              <w:p w14:paraId="792A9FD3" w14:textId="77777777" w:rsidR="00164D0E" w:rsidRDefault="001D1A7D">
                <w:pPr>
                  <w:widowControl w:val="0"/>
                  <w:spacing w:before="139"/>
                  <w:jc w:val="center"/>
                  <w:rPr>
                    <w:sz w:val="18"/>
                    <w:szCs w:val="18"/>
                  </w:rPr>
                </w:pPr>
                <w:r>
                  <w:rPr>
                    <w:sz w:val="18"/>
                    <w:szCs w:val="18"/>
                  </w:rPr>
                  <w:t>2</w:t>
                </w:r>
              </w:p>
            </w:tc>
            <w:tc>
              <w:tcPr>
                <w:tcW w:w="2175" w:type="dxa"/>
              </w:tcPr>
              <w:p w14:paraId="73425F01" w14:textId="77777777" w:rsidR="00164D0E" w:rsidRDefault="001D1A7D">
                <w:pPr>
                  <w:widowControl w:val="0"/>
                  <w:spacing w:before="1"/>
                  <w:ind w:right="-15"/>
                  <w:rPr>
                    <w:sz w:val="18"/>
                    <w:szCs w:val="18"/>
                  </w:rPr>
                </w:pPr>
                <w:r>
                  <w:rPr>
                    <w:sz w:val="18"/>
                    <w:szCs w:val="18"/>
                  </w:rPr>
                  <w:t>Excellent use of white space, creatively organized work, excellent use of variables and constants, correct identifiers for constants, No line-wrap.</w:t>
                </w:r>
              </w:p>
            </w:tc>
            <w:tc>
              <w:tcPr>
                <w:tcW w:w="1950" w:type="dxa"/>
              </w:tcPr>
              <w:p w14:paraId="5443A538" w14:textId="77777777" w:rsidR="00164D0E" w:rsidRDefault="001D1A7D">
                <w:pPr>
                  <w:widowControl w:val="0"/>
                  <w:ind w:right="30"/>
                  <w:rPr>
                    <w:sz w:val="18"/>
                    <w:szCs w:val="18"/>
                  </w:rPr>
                </w:pPr>
                <w:r>
                  <w:rPr>
                    <w:sz w:val="18"/>
                    <w:szCs w:val="18"/>
                  </w:rPr>
                  <w:t>Includes name, and assignment, white space makes the program fairly easy to read. Title, organized work, goo</w:t>
                </w:r>
                <w:r>
                  <w:rPr>
                    <w:sz w:val="18"/>
                    <w:szCs w:val="18"/>
                  </w:rPr>
                  <w:t>d use of variables.</w:t>
                </w:r>
              </w:p>
            </w:tc>
            <w:tc>
              <w:tcPr>
                <w:tcW w:w="1965" w:type="dxa"/>
              </w:tcPr>
              <w:p w14:paraId="422638EC" w14:textId="77777777" w:rsidR="00164D0E" w:rsidRDefault="001D1A7D">
                <w:pPr>
                  <w:widowControl w:val="0"/>
                  <w:spacing w:before="1"/>
                  <w:ind w:right="-45"/>
                  <w:rPr>
                    <w:sz w:val="18"/>
                    <w:szCs w:val="18"/>
                  </w:rPr>
                </w:pPr>
                <w:r>
                  <w:rPr>
                    <w:sz w:val="18"/>
                    <w:szCs w:val="18"/>
                  </w:rPr>
                  <w:t>Poor use of white space (indentation, blank lines) making code hard to read, disorganized and messy.</w:t>
                </w:r>
              </w:p>
            </w:tc>
            <w:tc>
              <w:tcPr>
                <w:tcW w:w="1050" w:type="dxa"/>
              </w:tcPr>
              <w:p w14:paraId="4F629EEF" w14:textId="77777777" w:rsidR="00164D0E" w:rsidRDefault="00164D0E">
                <w:pPr>
                  <w:widowControl w:val="0"/>
                  <w:rPr>
                    <w:sz w:val="18"/>
                    <w:szCs w:val="18"/>
                  </w:rPr>
                </w:pPr>
              </w:p>
            </w:tc>
          </w:tr>
          <w:tr w:rsidR="00164D0E" w14:paraId="3DAA1C6E" w14:textId="77777777">
            <w:tc>
              <w:tcPr>
                <w:tcW w:w="2295" w:type="dxa"/>
              </w:tcPr>
              <w:p w14:paraId="3A4699E1" w14:textId="77777777" w:rsidR="00164D0E" w:rsidRDefault="001D1A7D">
                <w:pPr>
                  <w:widowControl w:val="0"/>
                  <w:numPr>
                    <w:ilvl w:val="0"/>
                    <w:numId w:val="3"/>
                  </w:numPr>
                  <w:spacing w:before="91"/>
                  <w:ind w:left="180" w:right="-30" w:hanging="180"/>
                  <w:rPr>
                    <w:sz w:val="18"/>
                    <w:szCs w:val="18"/>
                  </w:rPr>
                </w:pPr>
                <w:r>
                  <w:rPr>
                    <w:sz w:val="18"/>
                    <w:szCs w:val="18"/>
                  </w:rPr>
                  <w:t>Data analysis</w:t>
                </w:r>
              </w:p>
            </w:tc>
            <w:tc>
              <w:tcPr>
                <w:tcW w:w="720" w:type="dxa"/>
              </w:tcPr>
              <w:p w14:paraId="418A1B0A" w14:textId="77777777" w:rsidR="00164D0E" w:rsidRDefault="001D1A7D">
                <w:pPr>
                  <w:widowControl w:val="0"/>
                  <w:jc w:val="center"/>
                  <w:rPr>
                    <w:sz w:val="18"/>
                    <w:szCs w:val="18"/>
                  </w:rPr>
                </w:pPr>
                <w:r>
                  <w:rPr>
                    <w:sz w:val="18"/>
                    <w:szCs w:val="18"/>
                  </w:rPr>
                  <w:t>3</w:t>
                </w:r>
              </w:p>
            </w:tc>
            <w:tc>
              <w:tcPr>
                <w:tcW w:w="2175" w:type="dxa"/>
              </w:tcPr>
              <w:p w14:paraId="6A3C215A" w14:textId="77777777" w:rsidR="00164D0E" w:rsidRDefault="001D1A7D">
                <w:pPr>
                  <w:widowControl w:val="0"/>
                  <w:spacing w:before="1"/>
                  <w:ind w:right="-15"/>
                  <w:rPr>
                    <w:sz w:val="18"/>
                    <w:szCs w:val="18"/>
                  </w:rPr>
                </w:pPr>
                <w:r>
                  <w:rPr>
                    <w:sz w:val="18"/>
                    <w:szCs w:val="18"/>
                  </w:rPr>
                  <w:t>Solution is efficient, easy to understand, and maintain.</w:t>
                </w:r>
              </w:p>
            </w:tc>
            <w:tc>
              <w:tcPr>
                <w:tcW w:w="1950" w:type="dxa"/>
              </w:tcPr>
              <w:p w14:paraId="1FD867EB" w14:textId="77777777" w:rsidR="00164D0E" w:rsidRDefault="001D1A7D">
                <w:pPr>
                  <w:widowControl w:val="0"/>
                  <w:spacing w:before="1"/>
                  <w:ind w:right="30"/>
                  <w:rPr>
                    <w:sz w:val="18"/>
                    <w:szCs w:val="18"/>
                  </w:rPr>
                </w:pPr>
                <w:r>
                  <w:rPr>
                    <w:sz w:val="18"/>
                    <w:szCs w:val="18"/>
                  </w:rPr>
                  <w:t>A logical solution that is easy to follow but it is not the most efficient.</w:t>
                </w:r>
              </w:p>
            </w:tc>
            <w:tc>
              <w:tcPr>
                <w:tcW w:w="1965" w:type="dxa"/>
              </w:tcPr>
              <w:p w14:paraId="4C175D44" w14:textId="77777777" w:rsidR="00164D0E" w:rsidRDefault="001D1A7D">
                <w:pPr>
                  <w:widowControl w:val="0"/>
                  <w:spacing w:before="1"/>
                  <w:ind w:right="-45"/>
                  <w:rPr>
                    <w:sz w:val="18"/>
                    <w:szCs w:val="18"/>
                  </w:rPr>
                </w:pPr>
                <w:r>
                  <w:rPr>
                    <w:sz w:val="18"/>
                    <w:szCs w:val="18"/>
                  </w:rPr>
                  <w:t>A difficult and inefficient solution.</w:t>
                </w:r>
              </w:p>
            </w:tc>
            <w:tc>
              <w:tcPr>
                <w:tcW w:w="1050" w:type="dxa"/>
              </w:tcPr>
              <w:p w14:paraId="3761CAB4" w14:textId="77777777" w:rsidR="00164D0E" w:rsidRDefault="00164D0E">
                <w:pPr>
                  <w:widowControl w:val="0"/>
                  <w:rPr>
                    <w:sz w:val="18"/>
                    <w:szCs w:val="18"/>
                  </w:rPr>
                </w:pPr>
              </w:p>
            </w:tc>
          </w:tr>
          <w:tr w:rsidR="00164D0E" w14:paraId="640BAAA3" w14:textId="77777777">
            <w:tc>
              <w:tcPr>
                <w:tcW w:w="9105" w:type="dxa"/>
                <w:gridSpan w:val="5"/>
              </w:tcPr>
              <w:p w14:paraId="421174EA" w14:textId="77777777" w:rsidR="00164D0E" w:rsidRDefault="001D1A7D">
                <w:pPr>
                  <w:widowControl w:val="0"/>
                  <w:spacing w:before="91"/>
                  <w:ind w:left="103" w:right="223"/>
                  <w:jc w:val="center"/>
                  <w:rPr>
                    <w:sz w:val="18"/>
                    <w:szCs w:val="18"/>
                  </w:rPr>
                </w:pPr>
                <w:r>
                  <w:rPr>
                    <w:b/>
                  </w:rPr>
                  <w:t>Total (out of 35):</w:t>
                </w:r>
              </w:p>
            </w:tc>
            <w:tc>
              <w:tcPr>
                <w:tcW w:w="1050" w:type="dxa"/>
              </w:tcPr>
              <w:p w14:paraId="32BEFD64" w14:textId="77777777" w:rsidR="00164D0E" w:rsidRDefault="001D1A7D">
                <w:pPr>
                  <w:widowControl w:val="0"/>
                  <w:rPr>
                    <w:sz w:val="18"/>
                    <w:szCs w:val="18"/>
                  </w:rPr>
                </w:pPr>
              </w:p>
            </w:tc>
          </w:tr>
        </w:tbl>
      </w:sdtContent>
    </w:sdt>
    <w:p w14:paraId="2E9E09BB" w14:textId="77777777" w:rsidR="00164D0E" w:rsidRDefault="00164D0E">
      <w:pPr>
        <w:spacing w:line="240" w:lineRule="auto"/>
        <w:rPr>
          <w:rFonts w:ascii="Times New Roman" w:eastAsia="Times New Roman" w:hAnsi="Times New Roman" w:cs="Times New Roman"/>
          <w:sz w:val="24"/>
          <w:szCs w:val="24"/>
        </w:rPr>
      </w:pPr>
    </w:p>
    <w:sectPr w:rsidR="00164D0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E2D2" w14:textId="77777777" w:rsidR="001D1A7D" w:rsidRDefault="001D1A7D">
      <w:pPr>
        <w:spacing w:line="240" w:lineRule="auto"/>
      </w:pPr>
      <w:r>
        <w:separator/>
      </w:r>
    </w:p>
  </w:endnote>
  <w:endnote w:type="continuationSeparator" w:id="0">
    <w:p w14:paraId="598C116F" w14:textId="77777777" w:rsidR="001D1A7D" w:rsidRDefault="001D1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91B5" w14:textId="77777777" w:rsidR="00164D0E" w:rsidRDefault="001D1A7D">
    <w:pPr>
      <w:spacing w:line="24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75FAF56B" wp14:editId="37A5EE0D">
          <wp:simplePos x="0" y="0"/>
          <wp:positionH relativeFrom="column">
            <wp:posOffset>2423160</wp:posOffset>
          </wp:positionH>
          <wp:positionV relativeFrom="paragraph">
            <wp:posOffset>-158153</wp:posOffset>
          </wp:positionV>
          <wp:extent cx="1057886" cy="808673"/>
          <wp:effectExtent l="0" t="0" r="0" b="0"/>
          <wp:wrapNone/>
          <wp:docPr id="7766118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p w14:paraId="28A498CF" w14:textId="77777777" w:rsidR="00164D0E" w:rsidRDefault="001D1A7D">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B77B9">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BB77B9">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ACE6" w14:textId="77777777" w:rsidR="00164D0E" w:rsidRDefault="001D1A7D">
    <w:r>
      <w:rPr>
        <w:noProof/>
      </w:rPr>
      <w:drawing>
        <wp:anchor distT="114300" distB="114300" distL="114300" distR="114300" simplePos="0" relativeHeight="251659264" behindDoc="0" locked="0" layoutInCell="1" hidden="0" allowOverlap="1" wp14:anchorId="72BC8406" wp14:editId="4521D968">
          <wp:simplePos x="0" y="0"/>
          <wp:positionH relativeFrom="column">
            <wp:posOffset>2423160</wp:posOffset>
          </wp:positionH>
          <wp:positionV relativeFrom="paragraph">
            <wp:posOffset>-158153</wp:posOffset>
          </wp:positionV>
          <wp:extent cx="1057886" cy="808673"/>
          <wp:effectExtent l="0" t="0" r="0" b="0"/>
          <wp:wrapNone/>
          <wp:docPr id="7766118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2D8A" w14:textId="77777777" w:rsidR="001D1A7D" w:rsidRDefault="001D1A7D">
      <w:pPr>
        <w:spacing w:line="240" w:lineRule="auto"/>
      </w:pPr>
      <w:r>
        <w:separator/>
      </w:r>
    </w:p>
  </w:footnote>
  <w:footnote w:type="continuationSeparator" w:id="0">
    <w:p w14:paraId="3AA63151" w14:textId="77777777" w:rsidR="001D1A7D" w:rsidRDefault="001D1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E48" w14:textId="77777777" w:rsidR="00164D0E" w:rsidRDefault="001D1A7D">
    <w:pPr>
      <w:jc w:val="center"/>
    </w:pPr>
    <w:r>
      <w:rPr>
        <w:noProof/>
      </w:rPr>
      <w:drawing>
        <wp:inline distT="114300" distB="114300" distL="114300" distR="114300" wp14:anchorId="2F967606" wp14:editId="3A3A9F38">
          <wp:extent cx="1762125" cy="704850"/>
          <wp:effectExtent l="0" t="0" r="0" b="0"/>
          <wp:docPr id="7766118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7656" w14:textId="77777777" w:rsidR="00164D0E" w:rsidRDefault="001D1A7D">
    <w:pPr>
      <w:jc w:val="center"/>
    </w:pPr>
    <w:r>
      <w:rPr>
        <w:noProof/>
      </w:rPr>
      <w:drawing>
        <wp:inline distT="114300" distB="114300" distL="114300" distR="114300" wp14:anchorId="73AA3D04" wp14:editId="64F3A98D">
          <wp:extent cx="1762125" cy="704850"/>
          <wp:effectExtent l="0" t="0" r="0" b="0"/>
          <wp:docPr id="7766118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004"/>
    <w:multiLevelType w:val="multilevel"/>
    <w:tmpl w:val="504259DA"/>
    <w:lvl w:ilvl="0">
      <w:start w:val="1"/>
      <w:numFmt w:val="decimal"/>
      <w:pStyle w:val="List2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233F4"/>
    <w:multiLevelType w:val="multilevel"/>
    <w:tmpl w:val="90A0D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D9B693E"/>
    <w:multiLevelType w:val="multilevel"/>
    <w:tmpl w:val="6CE87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6455B82"/>
    <w:multiLevelType w:val="multilevel"/>
    <w:tmpl w:val="AF2CE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AD61CA8"/>
    <w:multiLevelType w:val="multilevel"/>
    <w:tmpl w:val="0144F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C335F4"/>
    <w:multiLevelType w:val="multilevel"/>
    <w:tmpl w:val="0E8081C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83C6CE9"/>
    <w:multiLevelType w:val="multilevel"/>
    <w:tmpl w:val="E1FC2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7E07A39"/>
    <w:multiLevelType w:val="multilevel"/>
    <w:tmpl w:val="45287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D0E"/>
    <w:rsid w:val="00164D0E"/>
    <w:rsid w:val="001D1A7D"/>
    <w:rsid w:val="00BB7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BCFB"/>
  <w15:docId w15:val="{AFAC64A2-5CB4-4441-869C-7EABDD91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mqRxNcTYYYXOhqoEtSKf80ZvWw==">CgMxLjAaHwoBMBIaChgICVIUChJ0YWJsZS5rMGptN2pwYW1mM2cyCGguZ2pkZ3hzMg1oLm82ZWd0b25qZTJ2MgloLjFmb2I5dGUyCWguM3pueXNoNzIJaC4yZXQ5MnAwMg5oLnhucG1nbnduOGZveDIJaC4xN2RwOHZ1MgloLjNyZGNyam44AHIhMUJLNG1Ia2NRand0WFhzM1FNbXFmTjd0NkVmaThpWl92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Mukarram Raza</cp:lastModifiedBy>
  <cp:revision>2</cp:revision>
  <dcterms:created xsi:type="dcterms:W3CDTF">2024-08-25T04:02:00Z</dcterms:created>
  <dcterms:modified xsi:type="dcterms:W3CDTF">2024-11-03T13:54:00Z</dcterms:modified>
</cp:coreProperties>
</file>