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0646A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8322A6" w:rsidRPr="000646A8">
        <w:rPr>
          <w:rFonts w:ascii="Times New Roman" w:hAnsi="Times New Roman" w:cs="Times New Roman"/>
          <w:bCs/>
          <w:sz w:val="28"/>
          <w:szCs w:val="28"/>
        </w:rPr>
        <w:t>11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8322A6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«</w:t>
      </w:r>
      <w:r w:rsidR="008322A6" w:rsidRPr="008322A6">
        <w:rPr>
          <w:rFonts w:ascii="Times New Roman" w:hAnsi="Times New Roman" w:cs="Times New Roman"/>
          <w:sz w:val="28"/>
          <w:szCs w:val="28"/>
        </w:rPr>
        <w:t>Шаблонные функции и классы</w:t>
      </w:r>
      <w:r w:rsidRPr="008322A6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83658E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83658E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8322A6" w:rsidRDefault="00B03598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Изучить механизм шаблонов в языке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>++.</w:t>
      </w:r>
    </w:p>
    <w:p w:rsidR="002F4F55" w:rsidRPr="008322A6" w:rsidRDefault="0060736D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 xml:space="preserve">++ поддерживает обобщённое программирование с помощью механизма шаблонов. Шаблонами могут быть функции и классы. В шаблонную функцию или класс вводится один или несколько параметров, которые разрешаются во время компиляции. Такими параметрами могут быть как целые числа, так и имена типов. Создание класса или функции из шаблона называется </w:t>
      </w:r>
      <w:proofErr w:type="spellStart"/>
      <w:r w:rsidRPr="008322A6">
        <w:rPr>
          <w:rFonts w:ascii="Times New Roman" w:hAnsi="Times New Roman" w:cs="Times New Roman"/>
          <w:sz w:val="28"/>
          <w:szCs w:val="28"/>
        </w:rPr>
        <w:t>инстанцированием</w:t>
      </w:r>
      <w:proofErr w:type="spellEnd"/>
      <w:r w:rsidRPr="008322A6">
        <w:rPr>
          <w:rFonts w:ascii="Times New Roman" w:hAnsi="Times New Roman" w:cs="Times New Roman"/>
          <w:sz w:val="28"/>
          <w:szCs w:val="28"/>
        </w:rPr>
        <w:t xml:space="preserve"> шаблона. Компилятор генерирует определение функции или класса, подставляя все необходимые параметры. Если такое определение ошибочно, компилятор выдаст ошибку. Применительно к контейнерам, параметром шаблона является тип данных элемента.</w:t>
      </w:r>
    </w:p>
    <w:p w:rsidR="008322A6" w:rsidRPr="008322A6" w:rsidRDefault="008322A6" w:rsidP="008322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Преобразовать разработанный в практикуме №9 класс в шаблонный класс. Параметром шаблона является тип элементов в динамической структуре данных.</w:t>
      </w:r>
    </w:p>
    <w:p w:rsidR="00C37570" w:rsidRDefault="00C37570" w:rsidP="00C37570"/>
    <w:p w:rsidR="008322A6" w:rsidRDefault="008322A6" w:rsidP="00C37570"/>
    <w:p w:rsidR="007159A9" w:rsidRPr="00C37570" w:rsidRDefault="007159A9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7159A9" w:rsidTr="003A4797">
        <w:tc>
          <w:tcPr>
            <w:tcW w:w="1840" w:type="dxa"/>
          </w:tcPr>
          <w:p w:rsidR="007159A9" w:rsidRPr="007159A9" w:rsidRDefault="0083658E" w:rsidP="007159A9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№17</w:t>
            </w:r>
          </w:p>
        </w:tc>
        <w:tc>
          <w:tcPr>
            <w:tcW w:w="2657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5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Pr="008322A6" w:rsidRDefault="00C37570" w:rsidP="00C37570">
      <w:pPr>
        <w:pStyle w:val="a7"/>
        <w:rPr>
          <w:color w:val="000000"/>
          <w:sz w:val="28"/>
          <w:szCs w:val="28"/>
        </w:rPr>
      </w:pPr>
      <w:r w:rsidRPr="008322A6">
        <w:rPr>
          <w:color w:val="000000"/>
          <w:sz w:val="28"/>
          <w:szCs w:val="28"/>
        </w:rPr>
        <w:t>Выполнение задания:</w:t>
      </w:r>
    </w:p>
    <w:p w:rsidR="008322A6" w:rsidRPr="009D6424" w:rsidRDefault="008322A6" w:rsidP="008322A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шаблонными значениями элементов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</w:t>
      </w:r>
      <w:r w:rsidRPr="008322A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–</w:t>
      </w:r>
      <w:r w:rsidRPr="004C7D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push(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&lt;(</w:t>
      </w:r>
      <w:proofErr w:type="spellStart"/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 &lt;&lt;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Pr="00E85FD8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Листинг </w:t>
      </w:r>
      <w:r w:rsidRPr="008322A6">
        <w:rPr>
          <w:rFonts w:ascii="Times New Roman" w:hAnsi="Times New Roman" w:cs="Times New Roman"/>
          <w:color w:val="000000"/>
          <w:sz w:val="28"/>
          <w:szCs w:val="27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"Header2.h"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~Queue()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 &gt;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temp-&gt;next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peek()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&gt;* temp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head)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0646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0646A8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0646A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r w:rsidRPr="000646A8">
        <w:rPr>
          <w:rFonts w:ascii="Consolas" w:hAnsi="Consolas" w:cs="Consolas"/>
          <w:color w:val="000000"/>
          <w:sz w:val="20"/>
          <w:szCs w:val="20"/>
        </w:rPr>
        <w:t>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opt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46A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 =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 =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143500" cy="4114800"/>
            <wp:effectExtent l="0" t="0" r="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Pr="000646A8">
        <w:rPr>
          <w:rFonts w:ascii="Times New Roman" w:hAnsi="Times New Roman" w:cs="Times New Roman"/>
          <w:color w:val="000000"/>
          <w:sz w:val="28"/>
          <w:szCs w:val="27"/>
        </w:rPr>
        <w:t>1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работы программы</w:t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6D499B" w:rsidP="006D499B">
      <w:pPr>
        <w:pStyle w:val="a7"/>
        <w:jc w:val="center"/>
        <w:rPr>
          <w:color w:val="000000"/>
          <w:sz w:val="27"/>
          <w:szCs w:val="27"/>
        </w:rPr>
      </w:pPr>
      <w:r w:rsidRPr="006D499B">
        <w:t>https://github.com/BSU1801/Barkov_lab11.git</w:t>
      </w: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6D499B" w:rsidRDefault="006D499B" w:rsidP="00C37570">
      <w:pPr>
        <w:pStyle w:val="a7"/>
        <w:rPr>
          <w:color w:val="000000"/>
          <w:sz w:val="27"/>
          <w:szCs w:val="27"/>
        </w:rPr>
      </w:pPr>
      <w:bookmarkStart w:id="0" w:name="_GoBack"/>
      <w:bookmarkEnd w:id="0"/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0646A8" w:rsidRPr="000646A8" w:rsidRDefault="000646A8" w:rsidP="000646A8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 xml:space="preserve">В этой лабораторной работе я </w:t>
      </w:r>
      <w:r w:rsidR="000646A8">
        <w:rPr>
          <w:color w:val="000000"/>
          <w:sz w:val="28"/>
          <w:szCs w:val="28"/>
        </w:rPr>
        <w:t>научился создавать шаблоны классов и работы с ними</w:t>
      </w:r>
      <w:r w:rsidR="000646A8" w:rsidRPr="000646A8">
        <w:rPr>
          <w:color w:val="000000"/>
          <w:sz w:val="28"/>
          <w:szCs w:val="28"/>
        </w:rPr>
        <w:t>,</w:t>
      </w:r>
      <w:r w:rsidR="000646A8">
        <w:rPr>
          <w:color w:val="000000"/>
          <w:sz w:val="28"/>
          <w:szCs w:val="28"/>
        </w:rPr>
        <w:t xml:space="preserve"> используя динамическую структуру данных</w:t>
      </w:r>
      <w:r w:rsidRPr="00C37570">
        <w:rPr>
          <w:color w:val="000000"/>
          <w:sz w:val="28"/>
          <w:szCs w:val="28"/>
        </w:rPr>
        <w:t>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56" w:rsidRDefault="00972556" w:rsidP="00B555E8">
      <w:pPr>
        <w:spacing w:after="0" w:line="240" w:lineRule="auto"/>
      </w:pPr>
      <w:r>
        <w:separator/>
      </w:r>
    </w:p>
  </w:endnote>
  <w:endnote w:type="continuationSeparator" w:id="0">
    <w:p w:rsidR="00972556" w:rsidRDefault="00972556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6D499B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56" w:rsidRDefault="00972556" w:rsidP="00B555E8">
      <w:pPr>
        <w:spacing w:after="0" w:line="240" w:lineRule="auto"/>
      </w:pPr>
      <w:r>
        <w:separator/>
      </w:r>
    </w:p>
  </w:footnote>
  <w:footnote w:type="continuationSeparator" w:id="0">
    <w:p w:rsidR="00972556" w:rsidRDefault="00972556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646A8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80E10"/>
    <w:rsid w:val="00287DB3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D499B"/>
    <w:rsid w:val="006E2A62"/>
    <w:rsid w:val="007159A9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322A6"/>
    <w:rsid w:val="0083658E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72556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0106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026A6"/>
    <w:rsid w:val="00E240DF"/>
    <w:rsid w:val="00E34510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DF2B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51D9-8CFE-4415-8EBE-D060FB59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9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64</cp:revision>
  <dcterms:created xsi:type="dcterms:W3CDTF">2021-02-24T17:03:00Z</dcterms:created>
  <dcterms:modified xsi:type="dcterms:W3CDTF">2021-12-19T14:29:00Z</dcterms:modified>
</cp:coreProperties>
</file>