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32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32"/>
          <w:szCs w:val="48"/>
          <w:lang w:eastAsia="ru-RU"/>
        </w:rPr>
        <w:t xml:space="preserve">Ваша первая нейронная сеть на графическом процессоре (GPU).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0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0"/>
          <w:szCs w:val="48"/>
          <w:lang w:eastAsia="ru-RU"/>
        </w:rPr>
        <w:t>https://habr.com/ru/post/488564/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24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36"/>
          <w:lang w:eastAsia="ru-RU"/>
        </w:rPr>
        <w:t>Устанавливаем окружение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Основным языком для разработки ML моделей является Python. А наиболее популярной платформой для его использование по Linux является </w:t>
      </w:r>
      <w:hyperlink r:id="rId2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Anaconda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  <w:br/>
        <w:t>Установим ее на наш сервер.</w:t>
        <w:br/>
        <w:t>Начинаем с обновления локального менеджера пакетов: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sudo apt-get update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Устанавливаем curl (служебная программа командной строки):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sudo apt-get install curl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Скачиваем последнюю версию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Anaconda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Distribution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cd /tmp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curl -O </w:t>
      </w:r>
      <w:r>
        <w:rPr>
          <w:b/>
          <w:bCs/>
          <w:lang w:val="en-US"/>
        </w:rPr>
        <w:t>https://repo.anaconda.com/archive/Anaconda3-2021.05-Linux-x86_64.sh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Запускаем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установку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bash Anaconda3-2019.10-Linux-x86_64.sh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процессе установки необходимо будет подтвердить лицензионное соглашение. При успешной установке вы должны будете увидеть это: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Thank you for installing Anaconda3!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Для разработки ML моделей сейчас создано множество фреймворков, мы работаем с наиболее популярными: </w:t>
      </w:r>
      <w:hyperlink r:id="rId3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PyTorch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 </w:t>
      </w:r>
      <w:hyperlink r:id="rId4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Tensorflow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  <w:br/>
        <w:t>Использование фреймворка позволяет увеличить скорость разработки и использовать уже готовые инструменты для стандартных задач.</w:t>
        <w:br/>
        <w:t>В этом примере будем работать с PyTorch. Установим его: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conda install pytorch torchvision cudatoolkit=10.1 -c pytorch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Теперь нам необходимо запустить Jupyter Notebook — популярный у ML специалистов инструмент разработки. Он позволяет писать код и сразу видеть результаты его выполнения. Jupyter Notebook входит в состав Anaconda и уже установлен на нашем сервере. Необходимо подключится к нему из нашей настольной системе.</w:t>
        <w:br/>
        <w:t>Для этого мы сначала запустим Jupyter на сервере указав порт 8080: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jupyter notebook --no-browser --port=8080 --allow-root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Далее открыв в нашей консоли Cmder еще одну вкладку (верхнее меню — New console dialog) подключимся по порту 8080 к серверу через SSH: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ssh -L 8080:localhost:8080 root@server-ip-or-hostname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вводе первой команды нам будет предложены ссылки для открытия Jupyter в нашем браузере: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 access the notebook, open this file in a browser: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file:///root/.local/share/jupyter/runtime/nbserver-18788-open.html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 copy and paste one of these URLs: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http://localhost:8080/?token=cca0bd0b30857821194b9018a5394a4ed2322236f116d311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or http://127.0.0.1:8080/?token=cca0bd0b30857821194b9018a5394a4ed2322236f116d311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Воспользуемся ссылкой для localhost:8080. Скопируйте полный путь и вставьте в адресную строку локального браузера вашего ПК. Откроется Jupyter Notebook.</w:t>
        <w:br/>
        <w:t>Создадим новый ноутбук: New — Notebook — Python 3.</w:t>
        <w:br/>
        <w:t>Проверим корректную работу всех компонентов которые мы установили. Введем в Jupyter пример кода PyTorch и запустим выполнение (кнопка Run):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__future__ import print_function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torch.rand(5, 3)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print(x)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Результат должен быть примерно таким: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  <w:r>
        <w:rPr/>
        <w:drawing>
          <wp:inline distT="0" distB="0" distL="0" distR="0">
            <wp:extent cx="4485005" cy="2619375"/>
            <wp:effectExtent l="0" t="0" r="0" b="0"/>
            <wp:docPr id="1" name="Рисунок 10" descr="https://habrastorage.org/r/w1560/webt/ps/o8/su/pso8sugii4txi_beqrbx13ns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https://habrastorage.org/r/w1560/webt/ps/o8/su/pso8sugii4txi_beqrbx13nsry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Если у вас аналогичный результат — значит мы все настроили правильно и можем приступать к разработке нейронной сети!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Создаем нейронную сеть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Будем создавать нейронную сеть для распознавания изображений. За основу возьмем данное </w:t>
      </w:r>
      <w:hyperlink r:id="rId6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руководство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(https://pytorch.org/tutorials/beginner/deep_learning_60min_blitz.html)</w:t>
        <w:br/>
        <w:br/>
        <w:t>Для тренировки сети мы будем использовать общедоступный набор данных CIFAR10. У него есть классы: «самолет», «автомобиль», «птица», «кошка», «олень», «собака», «лягушка», «лошадь», «корабль», «грузовик». Изображения в CIFAR10 имеют размер 3x32x32, то есть 3-канальные цветные изображения размером 32x32 пикселей.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021330" cy="2362200"/>
            <wp:effectExtent l="0" t="0" r="0" b="0"/>
            <wp:docPr id="2" name="Рисунок 9" descr="https://habrastorage.org/r/w1560/webt/wg/sv/g2/wgsvg24lytktztdczee_4rte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https://habrastorage.org/r/w1560/webt/wg/sv/g2/wgsvg24lytktztdczee_4rteb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Для работы мы будем использовать созданный PyTorch пакет для работы с изображениями — torchvision.</w:t>
        <w:br/>
        <w:br/>
        <w:t>Мы сделаем следующие шаги по порядку: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Загрузка и нормализация наборов обучающих и тестовых данных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Определение нейронной сети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Тренировка сети на тренировочных данных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Тестирование сети на тестовых данных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Повторим тренировку и тестирование с использованием GPU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Весь приведенный ниже код мы будем выполнять в Jupyter Notebook.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Загрузка и нормализация CIFAR10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Скопируйте и выполните в Jupyter следующий код: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torchvision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torchvision.transforms as transforms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transform = transforms.Compose(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[transforms.ToTensor(),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transforms.Normalize((0.5, 0.5, 0.5), (0.5, 0.5, 0.5))])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trainset = torchvision.datasets.CIFAR10(root='./data', train=True,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download=True, transform=transform)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trainloader = torch.utils.data.DataLoader(trainset, batch_size=4,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shuffle=True, num_workers=2)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testset = torchvision.datasets.CIFAR10(root='./data', train=False,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download=True, transform=transform)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testloader = torch.utils.data.DataLoader(testset, batch_size=4,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shuffle=False, num_workers=2)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classes = ('plane', 'car', 'bird', 'cat',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'deer', 'dog', 'frog', 'horse', 'ship', 'truck')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Ответ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должен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быть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такой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Downloading https://www.cs.toronto.edu/~kriz/cifar-10-python.tar.gz to ./data/cifar-10-python.tar.gz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Extracting ./data/cifar-10-python.tar.gz to ./data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Files already downloaded and verified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Выведем несколько тренировочных образов для проверки: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matplotlib.pyplot as plt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numpy as np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functions to show an image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imshow(img):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img = img / 2 + 0.5     # unnormalize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npimg = img.numpy()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plt.imshow(np.transpose(npimg, (1, 2, 0)))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plt.show()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get some random training images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dataiter = iter(trainloader)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images, labels = dataiter.next()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show images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imshow(torchvision.utils.make_grid(images))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print labels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 '.join('%5s' % classes[labels[j]] for j in range(4)))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/>
        <w:drawing>
          <wp:inline distT="0" distB="0" distL="0" distR="0">
            <wp:extent cx="2552700" cy="987425"/>
            <wp:effectExtent l="0" t="0" r="0" b="0"/>
            <wp:docPr id="3" name="Рисунок 8" descr="https://habrastorage.org/r/w1560/webt/yy/w4/xw/yyw4xwjhaa6kfy41fvnylvz6q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https://habrastorage.org/r/w1560/webt/yy/w4/xw/yyw4xwjhaa6kfy41fvnylvz6qd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Определение нейронной сети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Рассмотрим сначала как работает нейронная сеть по распознаванию изображений. Это простая сеть прямой связи. Он принимает входные данные, пропускает их через несколько слоев один за другим, а затем, наконец, выдает выходные данные.</w:t>
        <w:br/>
        <w:br/>
      </w:r>
      <w:r>
        <w:rPr/>
        <w:drawing>
          <wp:inline distT="0" distB="0" distL="0" distR="0">
            <wp:extent cx="6779895" cy="1866900"/>
            <wp:effectExtent l="0" t="0" r="0" b="0"/>
            <wp:docPr id="4" name="Рисунок 7" descr="https://habrastorage.org/r/w1560/webt/t8/4m/yg/t84mygi1sjuzssoezguistupm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https://habrastorage.org/r/w1560/webt/t8/4m/yg/t84mygi1sjuzssoezguistupme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Создадим подобную сеть в нашей среде: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torch.nn as nn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torch.nn.functional as 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 Net(nn.Module):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__init__(self):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super(Net, self).__init__()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self.conv1 = nn.Conv2d(3, 6,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self.pool = nn.MaxPool2d(2, 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self.conv2 = nn.Conv2d(6, 16,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self.fc1 = nn.Linear(16 * 5 * 5, 120)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self.fc2 = nn.Linear(120, 84)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self.fc3 = nn.Linear(84, 10)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def forward(self, x):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self.pool(F.relu(self.conv1(x)))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self.pool(F.relu(self.conv2(x)))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x.view(-1, 16 * 5 * 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F.relu(self.fc1(x))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F.relu(self.fc2(x))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 = self.fc3(x)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return 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net = Net()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 xml:space="preserve">Определим так же функцию потерь и оптимизатор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torch.optim as optim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criterion = nn.CrossEntropyLoss()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 = optim.SGD(net.parameters(), lr=0.001, momentum=0.9)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Тренировка сети на тренировочных данных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Начинаем тренировку нашей нейронной сети. Обращаю внимание что после этого как вы запустите на выполнение этот код, нужно будет подождать некоторое время до завершения работы. У меня это заняло 5 мин. Для обучения сети нужно время.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epoch in range(2):  # loop over the dataset multiple times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= 0.0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i, data in enumerate(trainloader, 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get the inputs; data is a list of [inputs, labels]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inputs, labels = data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zero the parameter gradients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optimizer.zero_grad()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forward + backward + optimize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outputs = net(inputs)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loss = criterion(outputs, labels)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loss.backward()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optimizer.step()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print statistics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+= loss.item()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i % 2000 == 1999:    # print every 2000 mini-batches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print('[%d, %5d] loss: %.3f' 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(epoch + 1, i + 1, running_loss / 2000))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= 0.0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print('Finished Training')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Получим такой результат:</w:t>
        <w:br/>
      </w:r>
      <w:r>
        <w:rPr/>
        <w:drawing>
          <wp:inline distT="0" distB="0" distL="0" distR="0">
            <wp:extent cx="4410710" cy="4572000"/>
            <wp:effectExtent l="0" t="0" r="0" b="0"/>
            <wp:docPr id="5" name="Рисунок 6" descr="https://habrastorage.org/r/w1560/webt/sw/05/k2/sw05k2ewk-gu9fiyrv3xncxj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https://habrastorage.org/r/w1560/webt/sw/05/k2/sw05k2ewk-gu9fiyrv3xncxjak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Сохраняем нашу обученную модель: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PATH = './cifar_net.pth'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torch.save(net.state_dict(), PATH)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Тестирование сети на тестовых данных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 обучили сеть использую набор обучающих данных. Но нам нужно проверить, научилась ли сеть вообще чему-либо.</w:t>
        <w:br/>
        <w:br/>
        <w:t>Мы проверим это, предсказав метку класса, которую выводит нейронная сеть, и проверив ее на предмет истинности. Если прогноз верен, мы добавляем образец в список правильных прогнозов.</w:t>
        <w:br/>
        <w:t>Давайте покажем изображение из тестового набора: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dataiter = iter(testloader)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images, labels = dataiter.next()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print images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imshow(torchvision.utils.make_grid(images))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print('GroundTruth: ', ' '.join('%5s' % classes[labels[j]] for j in range(4)))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/>
        <w:drawing>
          <wp:inline distT="0" distB="0" distL="0" distR="0">
            <wp:extent cx="5795010" cy="2371725"/>
            <wp:effectExtent l="0" t="0" r="0" b="0"/>
            <wp:docPr id="6" name="Рисунок 5" descr="https://habrastorage.org/r/w1560/webt/hp/ph/zm/hpphzma6rus04gw-edxsowf1i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https://habrastorage.org/r/w1560/webt/hp/ph/zm/hpphzma6rus04gw-edxsowf1if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Теперь попросим нейронную сеть сообщить нам что на этих картинках: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net = Net()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net.load_state_dict(torch.load(PATH))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outputs = net(images)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_, predicted = torch.max(outputs,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print('Predicted: ', ' '.join('%5s' % classes[predicted[j]]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for j in range(4)))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4333875" cy="1535430"/>
            <wp:effectExtent l="0" t="0" r="0" b="0"/>
            <wp:docPr id="7" name="Рисунок 4" descr="https://habrastorage.org/r/w1560/webt/j2/vp/uc/j2vpucdaps0fuci2yg38ip2fb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https://habrastorage.org/r/w1560/webt/j2/vp/uc/j2vpucdaps0fuci2yg38ip2fbd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Результаты кажутся довольно хорошими: сеть определила правильно три картинки из четырех.</w:t>
        <w:br/>
        <w:br/>
        <w:t>Давайте посмотрим, как сеть работает во всем наборе данных.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correct =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total =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torch.no_grad():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data in testloader: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images, labels = data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outputs = net(images)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_, predicted = torch.max(outputs.data,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total += labels.size(0)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correct += (predicted == labels).sum().item()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print('Accuracy of the network on the 10000 test images: %d %%' %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100 * correct / total))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5943600" cy="2593975"/>
            <wp:effectExtent l="0" t="0" r="0" b="0"/>
            <wp:docPr id="8" name="Рисунок 3" descr="https://habrastorage.org/r/w1560/webt/fy/i4/cn/fyi4cnkjgimshkhhbsva4udix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https://habrastorage.org/r/w1560/webt/fy/i4/cn/fyi4cnkjgimshkhhbsva4udixh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Похоже сеть что-то знает и работает. Если бы он определяла классы наугад, то точность бы была 10%.</w:t>
        <w:br/>
        <w:br/>
        <w:t>Теперь посмотрим какие классы сеть определяет лучше: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class_correct = list(0. for i in range(10))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class_total = list(0. for i in range(10))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with torch.no_grad():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data in testloader: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images, labels = data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outputs = net(images)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_, predicted = torch.max(outputs, 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 = (predicted == labels).squeeze()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i in range(4):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label = labels[i]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class_correct[label] += c[i].item()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class_total[label] +=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i in range(10):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print('Accuracy of %5s : %2d %%' % (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classes[i], 100 * class_correct[i] / class_total[i]))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5705475" cy="4851400"/>
            <wp:effectExtent l="0" t="0" r="0" b="0"/>
            <wp:docPr id="9" name="Рисунок 2" descr="https://habrastorage.org/r/w1560/webt/l9/s9/qu/l9s9quxd-lzx2kh7wphxe9-2q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https://habrastorage.org/r/w1560/webt/l9/s9/qu/l9s9quxd-lzx2kh7wphxe9-2qz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Похоже что лучше всего сеть определяет автомобили и корабли: 71% точности.</w:t>
        <w:br/>
        <w:br/>
        <w:t>Итак сеть работает. Теперь попробуем перенести ее работу на графический процессор (GPU) и посмотрим, что поменяется.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Тренировка нейронной сети на GPU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Сначала объясню коротко что такое CUDA. CUDA (Compute Unified Device Architecture) — платформа параллельных вычислений, разработанная NVIDIA, для общих вычислений на графических процессорах (GPU). С помощью CUDA разработчики могут значительно ускорить вычислительные приложения, используя возможности графических процессоров. На нашем сервере, который мы приобрели, данная платформа уже установлена.</w:t>
        <w:br/>
        <w:br/>
        <w:t>Давайте сначала определим наше GPU как первое видимое устройство cuda.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device = torch . device ( "cuda:0" if torch . cuda . is_available () else "cpu" 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Assuming that we are on a CUDA machine, this should print a CUDA device: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print ( device 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4848225" cy="1005840"/>
            <wp:effectExtent l="0" t="0" r="0" b="0"/>
            <wp:docPr id="10" name="Рисунок 1" descr="https://habrastorage.org/r/w1560/webt/n2/2k/bf/n22kbfvilr6kn30eel6dfhao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https://habrastorage.org/r/w1560/webt/n2/2k/bf/n22kbfvilr6kn30eel6dfhaose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Отправляем сеть на GPU: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net.to(device)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Так же нам придется отправлять входы и цели на каждом шаге и в GPU: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inputs, labels = data[0].to(device), data[1].to(device)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 xml:space="preserve">Запустим повторное обучение сети уже на GPU: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import torch.optim as optim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criterion = nn.CrossEntropyLoss()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 = optim.SGD(net.parameters(), lr=0.001, momentum=0.9)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epoch in range(2):  # loop over the dataset multiple times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= 0.0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i, data in enumerate(trainloader, 0):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get the inputs; data is a list of [inputs, labels]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inputs, labels = data[0].to(device), data[1].to(device)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zero the parameter gradients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optimizer.zero_grad()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forward + backward + optimize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outputs = net(inputs)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loss = criterion(outputs, labels)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loss.backward()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optimizer.step()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 print statistics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+= loss.item()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i % 2000 == 1999:    # print every 2000 mini-batches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print('[%d, %5d] loss: %.3f' 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(epoch + 1, i + 1, running_loss / 2000))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running_loss = 0.0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print('Finished Training')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В этот раз обучение сети продолжалось по времени около 3 минут. Напомним, что тот же этап на обычном процессоре длился 5 минут. Разница не существенная, это происходит потому что наша сеть не такая большая. При использовании больших массивов для обучения разница между скоростью работы GPU и традиционного процессора буде возрастать.</w:t>
        <w:br/>
        <w:br/>
        <w:t>На этом кажется все. Что нам удалось сделать: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 рассмотрели, что такое GPU и выбрали сервер на котором он установлен;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 настроили программное окружение для создания нейронной сети;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 создали нейронную сеть для распознавания изображений и обучили ее;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 повторили обучение сети с использованием GPU и получили прирост в скорости.</w:t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16"/>
      <w:type w:val="nextPage"/>
      <w:pgSz w:w="11906" w:h="16838"/>
      <w:pgMar w:left="720" w:right="720" w:header="0" w:top="720" w:footer="283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2276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c7b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0"/>
    <w:uiPriority w:val="9"/>
    <w:qFormat/>
    <w:rsid w:val="002c7b2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qFormat/>
    <w:rsid w:val="002c7b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c7b2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2c7b2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c7b2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Tmarticlesnippethubsitem" w:customStyle="1">
    <w:name w:val="tm-article-snippet__hubs-item"/>
    <w:basedOn w:val="DefaultParagraphFont"/>
    <w:qFormat/>
    <w:rsid w:val="002c7b21"/>
    <w:rPr/>
  </w:style>
  <w:style w:type="character" w:styleId="InternetLink">
    <w:name w:val="Hyperlink"/>
    <w:basedOn w:val="DefaultParagraphFont"/>
    <w:uiPriority w:val="99"/>
    <w:semiHidden/>
    <w:unhideWhenUsed/>
    <w:rsid w:val="002c7b21"/>
    <w:rPr>
      <w:color w:val="0000FF"/>
      <w:u w:val="single"/>
    </w:rPr>
  </w:style>
  <w:style w:type="character" w:styleId="Tmarticlesnippetprofiledhub" w:customStyle="1">
    <w:name w:val="tm-article-snippet__profiled-hub"/>
    <w:basedOn w:val="DefaultParagraphFont"/>
    <w:qFormat/>
    <w:rsid w:val="002c7b21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c7b2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2c7b21"/>
    <w:rPr>
      <w:rFonts w:ascii="Courier New" w:hAnsi="Courier New" w:eastAsia="Times New Roman" w:cs="Courier New"/>
      <w:sz w:val="20"/>
      <w:szCs w:val="20"/>
    </w:rPr>
  </w:style>
  <w:style w:type="character" w:styleId="Hljsbuiltin" w:customStyle="1">
    <w:name w:val="hljs-built_in"/>
    <w:basedOn w:val="DefaultParagraphFont"/>
    <w:qFormat/>
    <w:rsid w:val="002c7b21"/>
    <w:rPr/>
  </w:style>
  <w:style w:type="character" w:styleId="Hljskeyword" w:customStyle="1">
    <w:name w:val="hljs-keyword"/>
    <w:basedOn w:val="DefaultParagraphFont"/>
    <w:qFormat/>
    <w:rsid w:val="002c7b21"/>
    <w:rPr/>
  </w:style>
  <w:style w:type="character" w:styleId="Hljsnumber" w:customStyle="1">
    <w:name w:val="hljs-number"/>
    <w:basedOn w:val="DefaultParagraphFont"/>
    <w:qFormat/>
    <w:rsid w:val="002c7b21"/>
    <w:rPr/>
  </w:style>
  <w:style w:type="character" w:styleId="Hljsstring" w:customStyle="1">
    <w:name w:val="hljs-string"/>
    <w:basedOn w:val="DefaultParagraphFont"/>
    <w:qFormat/>
    <w:rsid w:val="002c7b21"/>
    <w:rPr/>
  </w:style>
  <w:style w:type="character" w:styleId="Hljsliteral" w:customStyle="1">
    <w:name w:val="hljs-literal"/>
    <w:basedOn w:val="DefaultParagraphFont"/>
    <w:qFormat/>
    <w:rsid w:val="002c7b21"/>
    <w:rPr/>
  </w:style>
  <w:style w:type="character" w:styleId="Hljscomment" w:customStyle="1">
    <w:name w:val="hljs-comment"/>
    <w:basedOn w:val="DefaultParagraphFont"/>
    <w:qFormat/>
    <w:rsid w:val="002c7b21"/>
    <w:rPr/>
  </w:style>
  <w:style w:type="character" w:styleId="Hljsfunction" w:customStyle="1">
    <w:name w:val="hljs-function"/>
    <w:basedOn w:val="DefaultParagraphFont"/>
    <w:qFormat/>
    <w:rsid w:val="002c7b21"/>
    <w:rPr/>
  </w:style>
  <w:style w:type="character" w:styleId="Hljstitle" w:customStyle="1">
    <w:name w:val="hljs-title"/>
    <w:basedOn w:val="DefaultParagraphFont"/>
    <w:qFormat/>
    <w:rsid w:val="002c7b21"/>
    <w:rPr/>
  </w:style>
  <w:style w:type="character" w:styleId="Hljsparams" w:customStyle="1">
    <w:name w:val="hljs-params"/>
    <w:basedOn w:val="DefaultParagraphFont"/>
    <w:qFormat/>
    <w:rsid w:val="002c7b21"/>
    <w:rPr/>
  </w:style>
  <w:style w:type="character" w:styleId="Hljsclass" w:customStyle="1">
    <w:name w:val="hljs-class"/>
    <w:basedOn w:val="DefaultParagraphFont"/>
    <w:qFormat/>
    <w:rsid w:val="002c7b21"/>
    <w:rPr/>
  </w:style>
  <w:style w:type="character" w:styleId="Style11" w:customStyle="1">
    <w:name w:val="Основной текст Знак"/>
    <w:basedOn w:val="DefaultParagraphFont"/>
    <w:link w:val="a4"/>
    <w:qFormat/>
    <w:rsid w:val="002c7b21"/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682ff4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682f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5"/>
    <w:rsid w:val="002c7b21"/>
    <w:pPr>
      <w:suppressAutoHyphens w:val="true"/>
      <w:spacing w:before="0" w:after="14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c7b2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682f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682f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istribution/" TargetMode="External"/><Relationship Id="rId3" Type="http://schemas.openxmlformats.org/officeDocument/2006/relationships/hyperlink" Target="https://pytorch.org/" TargetMode="External"/><Relationship Id="rId4" Type="http://schemas.openxmlformats.org/officeDocument/2006/relationships/hyperlink" Target="https://www.tensorflow.org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pytorch.org/tutorials/beginner/deep_learning_60min_blitz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9</Pages>
  <Words>1514</Words>
  <Characters>10040</Characters>
  <CharactersWithSpaces>12197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2021-09-30T19:29:00Z</dcterms:created>
  <dc:creator>admin</dc:creator>
  <dc:description/>
  <dc:language>en-US</dc:language>
  <cp:lastModifiedBy/>
  <dcterms:modified xsi:type="dcterms:W3CDTF">2021-10-27T01:09:45Z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