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F7C22" w14:textId="5995780C" w:rsidR="00C50C2E" w:rsidRDefault="00C50C2E" w:rsidP="00C50C2E">
      <w:r>
        <w:t>1-web api, no pertenece a las especificaciones estándar de ES6</w:t>
      </w:r>
    </w:p>
    <w:p w14:paraId="66F51484" w14:textId="77777777" w:rsidR="00C50C2E" w:rsidRDefault="00C50C2E" w:rsidP="00C50C2E"/>
    <w:p w14:paraId="00F404B9" w14:textId="74BC17EC" w:rsidR="00C50C2E" w:rsidRDefault="00C50C2E" w:rsidP="00C50C2E">
      <w:r>
        <w:t>2- es api pura ECMAScript pura</w:t>
      </w:r>
    </w:p>
    <w:p w14:paraId="3E3A9C08" w14:textId="77777777" w:rsidR="00C50C2E" w:rsidRDefault="00C50C2E" w:rsidP="00C50C2E"/>
    <w:p w14:paraId="025F2533" w14:textId="77777777" w:rsidR="00C50C2E" w:rsidRDefault="00C50C2E" w:rsidP="00C50C2E">
      <w:r>
        <w:t>3- es web api</w:t>
      </w:r>
    </w:p>
    <w:p w14:paraId="29DCBBB0" w14:textId="77777777" w:rsidR="00C50C2E" w:rsidRDefault="00C50C2E" w:rsidP="00C50C2E"/>
    <w:p w14:paraId="0BC33779" w14:textId="1722B73F" w:rsidR="00C50C2E" w:rsidRDefault="00C50C2E" w:rsidP="00C50C2E">
      <w:r>
        <w:t xml:space="preserve"> </w:t>
      </w:r>
    </w:p>
    <w:sectPr w:rsidR="00C50C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9290E"/>
    <w:multiLevelType w:val="hybridMultilevel"/>
    <w:tmpl w:val="C1A671E6"/>
    <w:lvl w:ilvl="0" w:tplc="32BA5F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1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98"/>
    <w:rsid w:val="00774272"/>
    <w:rsid w:val="00BB5598"/>
    <w:rsid w:val="00C5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13C88"/>
  <w15:chartTrackingRefBased/>
  <w15:docId w15:val="{F742C5F5-ADD2-4338-987B-11891439A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2026-07-14T16:36:00Z</dcterms:created>
  <dcterms:modified xsi:type="dcterms:W3CDTF">2026-07-14T16:40:00Z</dcterms:modified>
</cp:coreProperties>
</file>