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F437B" w:rsidRPr="00524254" w:rsidRDefault="009941FF" w:rsidP="002320C8">
      <w:pPr>
        <w:pStyle w:val="Heading1"/>
        <w:rPr>
          <w:sz w:val="56"/>
          <w:szCs w:val="56"/>
          <w:lang w:val="en-US"/>
        </w:rPr>
      </w:pPr>
      <w:r w:rsidRPr="00524254">
        <w:rPr>
          <w:sz w:val="56"/>
          <w:szCs w:val="56"/>
          <w:lang w:val="en-US"/>
        </w:rPr>
        <w:t>Ab testing semi-online pipeline</w:t>
      </w:r>
    </w:p>
    <w:p w:rsidR="00786063" w:rsidRPr="005E05C5" w:rsidRDefault="00786063" w:rsidP="00524254">
      <w:pPr>
        <w:rPr>
          <w:i/>
          <w:iCs/>
          <w:sz w:val="21"/>
          <w:szCs w:val="21"/>
          <w:lang w:val="en-US"/>
        </w:rPr>
      </w:pPr>
      <w:r w:rsidRPr="005E05C5">
        <w:rPr>
          <w:i/>
          <w:iCs/>
          <w:sz w:val="21"/>
          <w:szCs w:val="21"/>
          <w:lang w:val="en-US"/>
        </w:rPr>
        <w:t xml:space="preserve">Teacher: </w:t>
      </w:r>
      <w:r w:rsidRPr="005E05C5">
        <w:rPr>
          <w:i/>
          <w:iCs/>
          <w:sz w:val="21"/>
          <w:szCs w:val="21"/>
          <w:lang w:val="en-US"/>
        </w:rPr>
        <w:t>Professor</w:t>
      </w:r>
      <w:r w:rsidRPr="005E05C5">
        <w:rPr>
          <w:i/>
          <w:iCs/>
          <w:sz w:val="21"/>
          <w:szCs w:val="21"/>
          <w:lang w:val="en-US"/>
        </w:rPr>
        <w:t xml:space="preserve"> </w:t>
      </w:r>
      <w:hyperlink r:id="rId5" w:history="1">
        <w:r w:rsidRPr="005E05C5">
          <w:rPr>
            <w:rStyle w:val="Hyperlink"/>
            <w:i/>
            <w:iCs/>
            <w:sz w:val="21"/>
            <w:szCs w:val="21"/>
            <w:lang w:val="en-US"/>
          </w:rPr>
          <w:t>Peter B. Panfilov</w:t>
        </w:r>
      </w:hyperlink>
      <w:r w:rsidRPr="005E05C5">
        <w:rPr>
          <w:i/>
          <w:iCs/>
          <w:sz w:val="21"/>
          <w:szCs w:val="21"/>
          <w:lang w:val="en-US"/>
        </w:rPr>
        <w:t xml:space="preserve">. HSE </w:t>
      </w:r>
      <w:r w:rsidRPr="005E05C5">
        <w:rPr>
          <w:i/>
          <w:iCs/>
          <w:sz w:val="21"/>
          <w:szCs w:val="21"/>
          <w:lang w:val="en-US"/>
        </w:rPr>
        <w:t>Graduate School of Business / Department of Business Informatics</w:t>
      </w:r>
      <w:r w:rsidRPr="005E05C5">
        <w:rPr>
          <w:i/>
          <w:iCs/>
          <w:sz w:val="21"/>
          <w:szCs w:val="21"/>
          <w:lang w:val="en-US"/>
        </w:rPr>
        <w:t>.</w:t>
      </w:r>
    </w:p>
    <w:p w:rsidR="00786063" w:rsidRPr="005E05C5" w:rsidRDefault="00786063" w:rsidP="00524254">
      <w:pPr>
        <w:rPr>
          <w:i/>
          <w:iCs/>
          <w:sz w:val="21"/>
          <w:szCs w:val="21"/>
          <w:lang w:val="en-US"/>
        </w:rPr>
      </w:pPr>
      <w:r w:rsidRPr="005E05C5">
        <w:rPr>
          <w:i/>
          <w:iCs/>
          <w:sz w:val="21"/>
          <w:szCs w:val="21"/>
          <w:lang w:val="en-US"/>
        </w:rPr>
        <w:t>Student: Maxim Movshin, group 213.</w:t>
      </w:r>
    </w:p>
    <w:p w:rsidR="009941FF" w:rsidRDefault="009941FF" w:rsidP="009941FF">
      <w:pPr>
        <w:rPr>
          <w:lang w:val="en-US"/>
        </w:rPr>
      </w:pPr>
    </w:p>
    <w:p w:rsidR="009941FF" w:rsidRPr="00524254" w:rsidRDefault="009941FF" w:rsidP="002320C8">
      <w:pPr>
        <w:pStyle w:val="Heading2"/>
        <w:rPr>
          <w:sz w:val="40"/>
          <w:szCs w:val="40"/>
          <w:lang w:val="en-US"/>
        </w:rPr>
      </w:pPr>
      <w:r w:rsidRPr="00524254">
        <w:rPr>
          <w:sz w:val="40"/>
          <w:szCs w:val="40"/>
          <w:lang w:val="en-US"/>
        </w:rPr>
        <w:t>About this project</w:t>
      </w:r>
    </w:p>
    <w:p w:rsidR="009941FF" w:rsidRDefault="009941FF" w:rsidP="00524254">
      <w:pPr>
        <w:jc w:val="both"/>
        <w:rPr>
          <w:lang w:val="en-US"/>
        </w:rPr>
      </w:pPr>
    </w:p>
    <w:p w:rsidR="009941FF" w:rsidRPr="00524254" w:rsidRDefault="009941FF" w:rsidP="00524254">
      <w:pPr>
        <w:jc w:val="both"/>
        <w:rPr>
          <w:sz w:val="28"/>
          <w:szCs w:val="28"/>
          <w:lang w:val="en-US"/>
        </w:rPr>
      </w:pPr>
      <w:r w:rsidRPr="00524254">
        <w:rPr>
          <w:sz w:val="28"/>
          <w:szCs w:val="28"/>
          <w:lang w:val="en-US"/>
        </w:rPr>
        <w:t xml:space="preserve">Purpose of this project is to practice big data pipeline creation </w:t>
      </w:r>
      <w:r w:rsidR="00E43F35" w:rsidRPr="00524254">
        <w:rPr>
          <w:sz w:val="28"/>
          <w:szCs w:val="28"/>
          <w:lang w:val="en-US"/>
        </w:rPr>
        <w:t>with</w:t>
      </w:r>
      <w:r w:rsidRPr="00524254">
        <w:rPr>
          <w:sz w:val="28"/>
          <w:szCs w:val="28"/>
          <w:lang w:val="en-US"/>
        </w:rPr>
        <w:t xml:space="preserve"> online data processing.</w:t>
      </w:r>
    </w:p>
    <w:p w:rsidR="009941FF" w:rsidRPr="00524254" w:rsidRDefault="009941FF" w:rsidP="00524254">
      <w:pPr>
        <w:jc w:val="both"/>
        <w:rPr>
          <w:sz w:val="28"/>
          <w:szCs w:val="28"/>
          <w:lang w:val="en-US"/>
        </w:rPr>
      </w:pPr>
    </w:p>
    <w:p w:rsidR="009941FF" w:rsidRPr="00524254" w:rsidRDefault="009941FF" w:rsidP="00524254">
      <w:pPr>
        <w:jc w:val="both"/>
        <w:rPr>
          <w:sz w:val="28"/>
          <w:szCs w:val="28"/>
          <w:lang w:val="en-US"/>
        </w:rPr>
      </w:pPr>
      <w:r w:rsidRPr="00524254">
        <w:rPr>
          <w:sz w:val="28"/>
          <w:szCs w:val="28"/>
          <w:lang w:val="en-US"/>
        </w:rPr>
        <w:t xml:space="preserve">Plot of this project is implementing an A/B testing system. </w:t>
      </w:r>
      <w:r w:rsidR="00E43F35" w:rsidRPr="00524254">
        <w:rPr>
          <w:sz w:val="28"/>
          <w:szCs w:val="28"/>
          <w:lang w:val="en-US"/>
        </w:rPr>
        <w:t>B</w:t>
      </w:r>
      <w:r w:rsidRPr="00524254">
        <w:rPr>
          <w:sz w:val="28"/>
          <w:szCs w:val="28"/>
          <w:lang w:val="en-US"/>
        </w:rPr>
        <w:t xml:space="preserve">usiness requirements </w:t>
      </w:r>
      <w:r w:rsidR="00E43F35" w:rsidRPr="00524254">
        <w:rPr>
          <w:sz w:val="28"/>
          <w:szCs w:val="28"/>
          <w:lang w:val="en-US"/>
        </w:rPr>
        <w:t xml:space="preserve">can be formulated </w:t>
      </w:r>
      <w:r w:rsidRPr="00524254">
        <w:rPr>
          <w:sz w:val="28"/>
          <w:szCs w:val="28"/>
          <w:lang w:val="en-US"/>
        </w:rPr>
        <w:t>as follow</w:t>
      </w:r>
      <w:r w:rsidR="00E43F35" w:rsidRPr="00524254">
        <w:rPr>
          <w:sz w:val="28"/>
          <w:szCs w:val="28"/>
          <w:lang w:val="en-US"/>
        </w:rPr>
        <w:t>s</w:t>
      </w:r>
      <w:r w:rsidRPr="00524254">
        <w:rPr>
          <w:sz w:val="28"/>
          <w:szCs w:val="28"/>
          <w:lang w:val="en-US"/>
        </w:rPr>
        <w:t>:</w:t>
      </w:r>
    </w:p>
    <w:p w:rsidR="009941FF" w:rsidRDefault="009941FF" w:rsidP="009941FF">
      <w:pPr>
        <w:rPr>
          <w:lang w:val="en-US"/>
        </w:rPr>
      </w:pPr>
    </w:p>
    <w:p w:rsidR="009941FF" w:rsidRDefault="009941FF" w:rsidP="009941FF">
      <w:pPr>
        <w:rPr>
          <w:lang w:val="en-US"/>
        </w:rPr>
      </w:pPr>
    </w:p>
    <w:p w:rsidR="009941FF" w:rsidRPr="00524254" w:rsidRDefault="009941FF" w:rsidP="00E43F35">
      <w:pPr>
        <w:ind w:firstLine="720"/>
        <w:jc w:val="both"/>
        <w:rPr>
          <w:rStyle w:val="ezkurwreuab5ozgtqnkl"/>
          <w:i/>
          <w:iCs/>
          <w:sz w:val="32"/>
          <w:szCs w:val="32"/>
        </w:rPr>
      </w:pPr>
      <w:r w:rsidRPr="00524254">
        <w:rPr>
          <w:i/>
          <w:iCs/>
          <w:sz w:val="32"/>
          <w:szCs w:val="32"/>
          <w:lang w:val="en-US"/>
        </w:rPr>
        <w:t>We need create a way to check</w:t>
      </w:r>
      <w:r w:rsidR="00E43F35" w:rsidRPr="00524254">
        <w:rPr>
          <w:i/>
          <w:iCs/>
          <w:sz w:val="32"/>
          <w:szCs w:val="32"/>
          <w:lang w:val="en-US"/>
        </w:rPr>
        <w:t xml:space="preserve"> business</w:t>
      </w:r>
      <w:r w:rsidRPr="00524254">
        <w:rPr>
          <w:i/>
          <w:iCs/>
          <w:sz w:val="32"/>
          <w:szCs w:val="32"/>
          <w:lang w:val="en-US"/>
        </w:rPr>
        <w:t xml:space="preserve"> </w:t>
      </w:r>
      <w:r w:rsidRPr="00524254">
        <w:rPr>
          <w:rStyle w:val="ezkurwreuab5ozgtqnkl"/>
          <w:i/>
          <w:iCs/>
          <w:sz w:val="32"/>
          <w:szCs w:val="32"/>
        </w:rPr>
        <w:t>hypotheses</w:t>
      </w:r>
      <w:r w:rsidRPr="00524254">
        <w:rPr>
          <w:rStyle w:val="ezkurwreuab5ozgtqnkl"/>
          <w:i/>
          <w:iCs/>
          <w:sz w:val="32"/>
          <w:szCs w:val="32"/>
        </w:rPr>
        <w:t xml:space="preserve"> about our </w:t>
      </w:r>
      <w:r w:rsidR="00E43F35" w:rsidRPr="00524254">
        <w:rPr>
          <w:rStyle w:val="ezkurwreuab5ozgtqnkl"/>
          <w:i/>
          <w:iCs/>
          <w:sz w:val="32"/>
          <w:szCs w:val="32"/>
        </w:rPr>
        <w:t>service</w:t>
      </w:r>
      <w:r w:rsidRPr="00524254">
        <w:rPr>
          <w:rStyle w:val="ezkurwreuab5ozgtqnkl"/>
          <w:i/>
          <w:iCs/>
          <w:sz w:val="32"/>
          <w:szCs w:val="32"/>
        </w:rPr>
        <w:t xml:space="preserve">. In order to do it we want to integrate a new feature testing </w:t>
      </w:r>
      <w:r w:rsidR="00E43F35" w:rsidRPr="00524254">
        <w:rPr>
          <w:rStyle w:val="ezkurwreuab5ozgtqnkl"/>
          <w:i/>
          <w:iCs/>
          <w:sz w:val="32"/>
          <w:szCs w:val="32"/>
        </w:rPr>
        <w:t xml:space="preserve">instrument — </w:t>
      </w:r>
      <w:r w:rsidRPr="00524254">
        <w:rPr>
          <w:rStyle w:val="ezkurwreuab5ozgtqnkl"/>
          <w:i/>
          <w:iCs/>
          <w:sz w:val="32"/>
          <w:szCs w:val="32"/>
        </w:rPr>
        <w:t>A/B testing</w:t>
      </w:r>
      <w:r w:rsidR="00E43F35" w:rsidRPr="00524254">
        <w:rPr>
          <w:rStyle w:val="ezkurwreuab5ozgtqnkl"/>
          <w:i/>
          <w:iCs/>
          <w:sz w:val="32"/>
          <w:szCs w:val="32"/>
        </w:rPr>
        <w:t>.</w:t>
      </w:r>
    </w:p>
    <w:p w:rsidR="009941FF" w:rsidRPr="00524254" w:rsidRDefault="009941FF" w:rsidP="00E43F35">
      <w:pPr>
        <w:jc w:val="both"/>
        <w:rPr>
          <w:rStyle w:val="ezkurwreuab5ozgtqnkl"/>
          <w:i/>
          <w:iCs/>
          <w:sz w:val="32"/>
          <w:szCs w:val="32"/>
        </w:rPr>
      </w:pPr>
    </w:p>
    <w:p w:rsidR="00E43F35" w:rsidRPr="00524254" w:rsidRDefault="00E43F35" w:rsidP="00E43F35">
      <w:pPr>
        <w:jc w:val="both"/>
        <w:rPr>
          <w:rStyle w:val="ezkurwreuab5ozgtqnkl"/>
          <w:i/>
          <w:iCs/>
          <w:sz w:val="32"/>
          <w:szCs w:val="32"/>
        </w:rPr>
      </w:pPr>
      <w:r w:rsidRPr="00524254">
        <w:rPr>
          <w:rStyle w:val="ezkurwreuab5ozgtqnkl"/>
          <w:i/>
          <w:iCs/>
          <w:sz w:val="32"/>
          <w:szCs w:val="32"/>
        </w:rPr>
        <w:tab/>
        <w:t>A/B testing</w:t>
      </w:r>
    </w:p>
    <w:p w:rsidR="00E43F35" w:rsidRPr="00524254" w:rsidRDefault="00E43F35" w:rsidP="00E43F35">
      <w:pPr>
        <w:jc w:val="both"/>
        <w:rPr>
          <w:rStyle w:val="ezkurwreuab5ozgtqnkl"/>
          <w:i/>
          <w:iCs/>
          <w:sz w:val="32"/>
          <w:szCs w:val="32"/>
          <w:lang w:val="ru-RU"/>
        </w:rPr>
      </w:pPr>
      <w:r w:rsidRPr="00524254">
        <w:rPr>
          <w:rStyle w:val="ezkurwreuab5ozgtqnkl"/>
          <w:i/>
          <w:iCs/>
          <w:sz w:val="32"/>
          <w:szCs w:val="32"/>
        </w:rPr>
        <w:tab/>
      </w:r>
      <w:r w:rsidRPr="00524254">
        <w:rPr>
          <w:rStyle w:val="ezkurwreuab5ozgtqnkl"/>
          <w:i/>
          <w:iCs/>
          <w:sz w:val="32"/>
          <w:szCs w:val="32"/>
        </w:rPr>
        <w:t>Each feature must be turned on only on a part of traffic.</w:t>
      </w:r>
      <w:r w:rsidRPr="00524254">
        <w:rPr>
          <w:rStyle w:val="ezkurwreuab5ozgtqnkl"/>
          <w:i/>
          <w:iCs/>
          <w:sz w:val="32"/>
          <w:szCs w:val="32"/>
        </w:rPr>
        <w:t xml:space="preserve"> Then we log Information about each user session, performed product actions and experimental features that were turned on. At last we </w:t>
      </w:r>
      <w:r w:rsidR="00786063" w:rsidRPr="00524254">
        <w:rPr>
          <w:rStyle w:val="ezkurwreuab5ozgtqnkl"/>
          <w:i/>
          <w:iCs/>
          <w:sz w:val="32"/>
          <w:szCs w:val="32"/>
        </w:rPr>
        <w:t>analyze</w:t>
      </w:r>
      <w:r w:rsidR="00786063" w:rsidRPr="00524254">
        <w:rPr>
          <w:rStyle w:val="ezkurwreuab5ozgtqnkl"/>
          <w:i/>
          <w:iCs/>
          <w:sz w:val="32"/>
          <w:szCs w:val="32"/>
        </w:rPr>
        <w:t xml:space="preserve"> </w:t>
      </w:r>
      <w:r w:rsidRPr="00524254">
        <w:rPr>
          <w:rStyle w:val="ezkurwreuab5ozgtqnkl"/>
          <w:i/>
          <w:iCs/>
          <w:sz w:val="32"/>
          <w:szCs w:val="32"/>
          <w:lang w:val="en-US"/>
        </w:rPr>
        <w:t xml:space="preserve">this information: compare metric with and without experimental feature, and identifying </w:t>
      </w:r>
      <w:r w:rsidRPr="00524254">
        <w:rPr>
          <w:rStyle w:val="ezkurwreuab5ozgtqnkl"/>
          <w:i/>
          <w:iCs/>
          <w:sz w:val="32"/>
          <w:szCs w:val="32"/>
          <w:lang w:val="en-US"/>
        </w:rPr>
        <w:t>whether the feature was useful</w:t>
      </w:r>
      <w:r w:rsidRPr="00524254">
        <w:rPr>
          <w:rStyle w:val="ezkurwreuab5ozgtqnkl"/>
          <w:i/>
          <w:iCs/>
          <w:sz w:val="32"/>
          <w:szCs w:val="32"/>
          <w:lang w:val="en-US"/>
        </w:rPr>
        <w:t xml:space="preserve"> or not.</w:t>
      </w:r>
    </w:p>
    <w:p w:rsidR="00786063" w:rsidRPr="00524254" w:rsidRDefault="00786063" w:rsidP="00E43F35">
      <w:pPr>
        <w:jc w:val="both"/>
        <w:rPr>
          <w:rStyle w:val="ezkurwreuab5ozgtqnkl"/>
          <w:i/>
          <w:iCs/>
          <w:sz w:val="32"/>
          <w:szCs w:val="32"/>
          <w:lang w:val="ru-RU"/>
        </w:rPr>
      </w:pPr>
    </w:p>
    <w:p w:rsidR="00E43F35" w:rsidRPr="00524254" w:rsidRDefault="00E43F35" w:rsidP="00E43F35">
      <w:pPr>
        <w:jc w:val="both"/>
        <w:rPr>
          <w:rStyle w:val="ezkurwreuab5ozgtqnkl"/>
          <w:i/>
          <w:iCs/>
          <w:sz w:val="32"/>
          <w:szCs w:val="32"/>
          <w:lang w:val="en-US"/>
        </w:rPr>
      </w:pPr>
      <w:r w:rsidRPr="00524254">
        <w:rPr>
          <w:rStyle w:val="ezkurwreuab5ozgtqnkl"/>
          <w:i/>
          <w:iCs/>
          <w:sz w:val="32"/>
          <w:szCs w:val="32"/>
          <w:lang w:val="en-US"/>
        </w:rPr>
        <w:tab/>
        <w:t xml:space="preserve">Time is money and we want to </w:t>
      </w:r>
      <w:r w:rsidR="00786063" w:rsidRPr="00524254">
        <w:rPr>
          <w:rStyle w:val="ezkurwreuab5ozgtqnkl"/>
          <w:i/>
          <w:iCs/>
          <w:sz w:val="32"/>
          <w:szCs w:val="32"/>
          <w:lang w:val="en-US"/>
        </w:rPr>
        <w:t>analyze all the data that we collect as soon as it is possible.</w:t>
      </w:r>
    </w:p>
    <w:p w:rsidR="00786063" w:rsidRPr="00524254" w:rsidRDefault="00786063" w:rsidP="00E43F35">
      <w:pPr>
        <w:jc w:val="both"/>
        <w:rPr>
          <w:rStyle w:val="ezkurwreuab5ozgtqnkl"/>
          <w:i/>
          <w:iCs/>
          <w:sz w:val="32"/>
          <w:szCs w:val="32"/>
          <w:lang w:val="en-US"/>
        </w:rPr>
      </w:pPr>
    </w:p>
    <w:p w:rsidR="00786063" w:rsidRPr="00524254" w:rsidRDefault="00786063" w:rsidP="00E43F35">
      <w:pPr>
        <w:jc w:val="both"/>
        <w:rPr>
          <w:rStyle w:val="ezkurwreuab5ozgtqnkl"/>
          <w:i/>
          <w:iCs/>
          <w:sz w:val="32"/>
          <w:szCs w:val="32"/>
          <w:lang w:val="en-US"/>
        </w:rPr>
      </w:pPr>
      <w:r w:rsidRPr="00524254">
        <w:rPr>
          <w:rStyle w:val="ezkurwreuab5ozgtqnkl"/>
          <w:i/>
          <w:iCs/>
          <w:sz w:val="32"/>
          <w:szCs w:val="32"/>
          <w:lang w:val="en-US"/>
        </w:rPr>
        <w:tab/>
        <w:t xml:space="preserve">There must be a UI friendly instrument for our analysts and even managers to work with data. </w:t>
      </w:r>
      <w:r w:rsidRPr="00524254">
        <w:rPr>
          <w:rStyle w:val="ezkurwreuab5ozgtqnkl"/>
          <w:i/>
          <w:iCs/>
          <w:sz w:val="32"/>
          <w:szCs w:val="32"/>
        </w:rPr>
        <w:t xml:space="preserve">This instrument </w:t>
      </w:r>
      <w:r w:rsidRPr="00524254">
        <w:rPr>
          <w:rStyle w:val="ezkurwreuab5ozgtqnkl"/>
          <w:i/>
          <w:iCs/>
          <w:sz w:val="32"/>
          <w:szCs w:val="32"/>
        </w:rPr>
        <w:t xml:space="preserve">must provide us a way to </w:t>
      </w:r>
      <w:r w:rsidRPr="00524254">
        <w:rPr>
          <w:rStyle w:val="ezkurwreuab5ozgtqnkl"/>
          <w:i/>
          <w:iCs/>
          <w:sz w:val="32"/>
          <w:szCs w:val="32"/>
        </w:rPr>
        <w:t>easily</w:t>
      </w:r>
      <w:r w:rsidRPr="00524254">
        <w:rPr>
          <w:rStyle w:val="ezkurwreuab5ozgtqnkl"/>
          <w:i/>
          <w:iCs/>
          <w:sz w:val="32"/>
          <w:szCs w:val="32"/>
        </w:rPr>
        <w:t xml:space="preserve"> explore basic information about experiments in real time.</w:t>
      </w:r>
    </w:p>
    <w:p w:rsidR="009941FF" w:rsidRDefault="009941FF" w:rsidP="009941FF">
      <w:pPr>
        <w:rPr>
          <w:lang w:val="en-US"/>
        </w:rPr>
      </w:pPr>
    </w:p>
    <w:p w:rsidR="002320C8" w:rsidRDefault="002320C8" w:rsidP="009941FF">
      <w:pPr>
        <w:rPr>
          <w:lang w:val="en-US"/>
        </w:rPr>
      </w:pPr>
    </w:p>
    <w:p w:rsidR="002320C8" w:rsidRPr="00524254" w:rsidRDefault="002320C8" w:rsidP="002320C8">
      <w:pPr>
        <w:pStyle w:val="Heading2"/>
        <w:rPr>
          <w:sz w:val="40"/>
          <w:szCs w:val="40"/>
          <w:lang w:val="en-US"/>
        </w:rPr>
      </w:pPr>
      <w:r w:rsidRPr="00524254">
        <w:rPr>
          <w:sz w:val="40"/>
          <w:szCs w:val="40"/>
          <w:lang w:val="en-US"/>
        </w:rPr>
        <w:lastRenderedPageBreak/>
        <w:t>Technology stack and pipeline architecture</w:t>
      </w:r>
    </w:p>
    <w:p w:rsidR="002320C8" w:rsidRDefault="00DF4A2E" w:rsidP="009941FF">
      <w:pPr>
        <w:rPr>
          <w:lang w:val="en-US"/>
        </w:rPr>
      </w:pPr>
      <w:r>
        <w:rPr>
          <w:noProof/>
          <w:lang w:val="en-US"/>
        </w:rPr>
        <w:drawing>
          <wp:inline distT="0" distB="0" distL="0" distR="0">
            <wp:extent cx="5943600" cy="2470785"/>
            <wp:effectExtent l="0" t="0" r="0" b="5715"/>
            <wp:docPr id="842942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42553" name="Picture 842942553"/>
                    <pic:cNvPicPr/>
                  </pic:nvPicPr>
                  <pic:blipFill>
                    <a:blip r:embed="rId6">
                      <a:extLst>
                        <a:ext uri="{28A0092B-C50C-407E-A947-70E740481C1C}">
                          <a14:useLocalDpi xmlns:a14="http://schemas.microsoft.com/office/drawing/2010/main" val="0"/>
                        </a:ext>
                      </a:extLst>
                    </a:blip>
                    <a:stretch>
                      <a:fillRect/>
                    </a:stretch>
                  </pic:blipFill>
                  <pic:spPr>
                    <a:xfrm>
                      <a:off x="0" y="0"/>
                      <a:ext cx="5943600" cy="2470785"/>
                    </a:xfrm>
                    <a:prstGeom prst="rect">
                      <a:avLst/>
                    </a:prstGeom>
                  </pic:spPr>
                </pic:pic>
              </a:graphicData>
            </a:graphic>
          </wp:inline>
        </w:drawing>
      </w:r>
    </w:p>
    <w:p w:rsidR="00394A9A" w:rsidRDefault="00394A9A" w:rsidP="00524254">
      <w:pPr>
        <w:jc w:val="both"/>
        <w:rPr>
          <w:sz w:val="28"/>
          <w:szCs w:val="28"/>
          <w:lang w:val="en-US"/>
        </w:rPr>
      </w:pPr>
      <w:r w:rsidRPr="00524254">
        <w:rPr>
          <w:sz w:val="28"/>
          <w:szCs w:val="28"/>
          <w:lang w:val="en-US"/>
        </w:rPr>
        <w:t>Each element of the system runs in separate docker container. There is a single docker compose file that allows to start system in just one command.</w:t>
      </w:r>
    </w:p>
    <w:p w:rsidR="00524254" w:rsidRPr="00524254" w:rsidRDefault="00524254" w:rsidP="00524254">
      <w:pPr>
        <w:jc w:val="both"/>
        <w:rPr>
          <w:sz w:val="28"/>
          <w:szCs w:val="28"/>
          <w:lang w:val="en-US"/>
        </w:rPr>
      </w:pPr>
    </w:p>
    <w:p w:rsidR="00394A9A" w:rsidRDefault="00394A9A" w:rsidP="00394A9A">
      <w:pPr>
        <w:jc w:val="both"/>
        <w:rPr>
          <w:sz w:val="28"/>
          <w:szCs w:val="28"/>
          <w:lang w:val="en-US"/>
        </w:rPr>
      </w:pPr>
      <w:r w:rsidRPr="00524254">
        <w:rPr>
          <w:sz w:val="28"/>
          <w:szCs w:val="28"/>
          <w:lang w:val="en-US"/>
        </w:rPr>
        <w:t xml:space="preserve">It all starts from a product. Python script emulates a service for users.  It generates logs and passes it to the Apache Kafka brokers. </w:t>
      </w:r>
    </w:p>
    <w:p w:rsidR="00524254" w:rsidRPr="00524254" w:rsidRDefault="00524254" w:rsidP="00394A9A">
      <w:pPr>
        <w:jc w:val="both"/>
        <w:rPr>
          <w:sz w:val="28"/>
          <w:szCs w:val="28"/>
          <w:lang w:val="en-US"/>
        </w:rPr>
      </w:pPr>
    </w:p>
    <w:p w:rsidR="00394A9A" w:rsidRDefault="00394A9A" w:rsidP="00394A9A">
      <w:pPr>
        <w:jc w:val="both"/>
        <w:rPr>
          <w:sz w:val="28"/>
          <w:szCs w:val="28"/>
          <w:lang w:val="en-US"/>
        </w:rPr>
      </w:pPr>
      <w:r w:rsidRPr="00524254">
        <w:rPr>
          <w:sz w:val="28"/>
          <w:szCs w:val="28"/>
          <w:lang w:val="en-US"/>
        </w:rPr>
        <w:t>Apache Kafka stores data and then streams it to Apache Spark Structured Streaming server.</w:t>
      </w:r>
    </w:p>
    <w:p w:rsidR="00524254" w:rsidRPr="00524254" w:rsidRDefault="00524254" w:rsidP="00394A9A">
      <w:pPr>
        <w:jc w:val="both"/>
        <w:rPr>
          <w:sz w:val="28"/>
          <w:szCs w:val="28"/>
          <w:lang w:val="en-US"/>
        </w:rPr>
      </w:pPr>
    </w:p>
    <w:p w:rsidR="00394A9A" w:rsidRDefault="00394A9A" w:rsidP="00394A9A">
      <w:pPr>
        <w:jc w:val="both"/>
        <w:rPr>
          <w:sz w:val="28"/>
          <w:szCs w:val="28"/>
          <w:lang w:val="en-US"/>
        </w:rPr>
      </w:pPr>
      <w:r w:rsidRPr="00524254">
        <w:rPr>
          <w:sz w:val="28"/>
          <w:szCs w:val="28"/>
          <w:lang w:val="en-US"/>
        </w:rPr>
        <w:t xml:space="preserve">Spark streaming server performs some actions with data and saves it to </w:t>
      </w:r>
      <w:proofErr w:type="spellStart"/>
      <w:r w:rsidRPr="00524254">
        <w:rPr>
          <w:sz w:val="28"/>
          <w:szCs w:val="28"/>
          <w:lang w:val="en-US"/>
        </w:rPr>
        <w:t>ClickHouse</w:t>
      </w:r>
      <w:proofErr w:type="spellEnd"/>
      <w:r w:rsidRPr="00524254">
        <w:rPr>
          <w:sz w:val="28"/>
          <w:szCs w:val="28"/>
          <w:lang w:val="en-US"/>
        </w:rPr>
        <w:t xml:space="preserve"> database.</w:t>
      </w:r>
    </w:p>
    <w:p w:rsidR="00524254" w:rsidRPr="00524254" w:rsidRDefault="00524254" w:rsidP="00394A9A">
      <w:pPr>
        <w:jc w:val="both"/>
        <w:rPr>
          <w:sz w:val="28"/>
          <w:szCs w:val="28"/>
          <w:lang w:val="en-US"/>
        </w:rPr>
      </w:pPr>
    </w:p>
    <w:p w:rsidR="00394A9A" w:rsidRDefault="00394A9A" w:rsidP="00394A9A">
      <w:pPr>
        <w:jc w:val="both"/>
        <w:rPr>
          <w:sz w:val="28"/>
          <w:szCs w:val="28"/>
          <w:lang w:val="en-US"/>
        </w:rPr>
      </w:pPr>
      <w:proofErr w:type="spellStart"/>
      <w:r w:rsidRPr="00524254">
        <w:rPr>
          <w:sz w:val="28"/>
          <w:szCs w:val="28"/>
          <w:lang w:val="en-US"/>
        </w:rPr>
        <w:t>ClickHouse</w:t>
      </w:r>
      <w:proofErr w:type="spellEnd"/>
      <w:r w:rsidRPr="00524254">
        <w:rPr>
          <w:sz w:val="28"/>
          <w:szCs w:val="28"/>
          <w:lang w:val="en-US"/>
        </w:rPr>
        <w:t xml:space="preserve"> database simply stores data and gives a </w:t>
      </w:r>
      <w:proofErr w:type="spellStart"/>
      <w:r w:rsidRPr="00524254">
        <w:rPr>
          <w:sz w:val="28"/>
          <w:szCs w:val="28"/>
          <w:lang w:val="en-US"/>
        </w:rPr>
        <w:t>metabase</w:t>
      </w:r>
      <w:proofErr w:type="spellEnd"/>
      <w:r w:rsidRPr="00524254">
        <w:rPr>
          <w:sz w:val="28"/>
          <w:szCs w:val="28"/>
          <w:lang w:val="en-US"/>
        </w:rPr>
        <w:t xml:space="preserve"> aggregated information</w:t>
      </w:r>
      <w:r w:rsidR="00524254" w:rsidRPr="00524254">
        <w:rPr>
          <w:sz w:val="28"/>
          <w:szCs w:val="28"/>
          <w:lang w:val="en-US"/>
        </w:rPr>
        <w:t xml:space="preserve"> on request.</w:t>
      </w:r>
    </w:p>
    <w:p w:rsidR="00524254" w:rsidRPr="00524254" w:rsidRDefault="00524254" w:rsidP="00394A9A">
      <w:pPr>
        <w:jc w:val="both"/>
        <w:rPr>
          <w:sz w:val="28"/>
          <w:szCs w:val="28"/>
          <w:lang w:val="en-US"/>
        </w:rPr>
      </w:pPr>
    </w:p>
    <w:p w:rsidR="00524254" w:rsidRPr="00524254" w:rsidRDefault="00524254" w:rsidP="00394A9A">
      <w:pPr>
        <w:jc w:val="both"/>
        <w:rPr>
          <w:sz w:val="28"/>
          <w:szCs w:val="28"/>
          <w:lang w:val="en-US"/>
        </w:rPr>
      </w:pPr>
      <w:proofErr w:type="spellStart"/>
      <w:r w:rsidRPr="00524254">
        <w:rPr>
          <w:sz w:val="28"/>
          <w:szCs w:val="28"/>
          <w:lang w:val="en-US"/>
        </w:rPr>
        <w:t>Metabase</w:t>
      </w:r>
      <w:proofErr w:type="spellEnd"/>
      <w:r w:rsidRPr="00524254">
        <w:rPr>
          <w:sz w:val="28"/>
          <w:szCs w:val="28"/>
          <w:lang w:val="en-US"/>
        </w:rPr>
        <w:t xml:space="preserve"> prepares requests to </w:t>
      </w:r>
      <w:r w:rsidR="00C2796E">
        <w:rPr>
          <w:sz w:val="28"/>
          <w:szCs w:val="28"/>
          <w:lang w:val="en-US"/>
        </w:rPr>
        <w:t>database</w:t>
      </w:r>
      <w:r w:rsidRPr="00524254">
        <w:rPr>
          <w:sz w:val="28"/>
          <w:szCs w:val="28"/>
          <w:lang w:val="en-US"/>
        </w:rPr>
        <w:t xml:space="preserve">, and requests data from </w:t>
      </w:r>
      <w:proofErr w:type="spellStart"/>
      <w:r w:rsidRPr="00524254">
        <w:rPr>
          <w:sz w:val="28"/>
          <w:szCs w:val="28"/>
          <w:lang w:val="en-US"/>
        </w:rPr>
        <w:t>clickhouse</w:t>
      </w:r>
      <w:proofErr w:type="spellEnd"/>
      <w:r w:rsidRPr="00524254">
        <w:rPr>
          <w:sz w:val="28"/>
          <w:szCs w:val="28"/>
          <w:lang w:val="en-US"/>
        </w:rPr>
        <w:t>. Then it shows data in UI.</w:t>
      </w:r>
    </w:p>
    <w:p w:rsidR="00F31C42" w:rsidRDefault="00F31C42" w:rsidP="009941FF">
      <w:pPr>
        <w:rPr>
          <w:lang w:val="en-US"/>
        </w:rPr>
      </w:pPr>
    </w:p>
    <w:p w:rsidR="00F31C42" w:rsidRPr="00524254" w:rsidRDefault="00F31C42" w:rsidP="00F31C42">
      <w:pPr>
        <w:pStyle w:val="Heading2"/>
        <w:rPr>
          <w:sz w:val="40"/>
          <w:szCs w:val="40"/>
          <w:lang w:val="en-US"/>
        </w:rPr>
      </w:pPr>
      <w:r w:rsidRPr="00524254">
        <w:rPr>
          <w:sz w:val="40"/>
          <w:szCs w:val="40"/>
          <w:lang w:val="en-US"/>
        </w:rPr>
        <w:t>Data processing architecture</w:t>
      </w:r>
    </w:p>
    <w:p w:rsidR="00F31C42" w:rsidRPr="00524254" w:rsidRDefault="00F31C42" w:rsidP="00524254">
      <w:pPr>
        <w:jc w:val="both"/>
        <w:rPr>
          <w:sz w:val="28"/>
          <w:szCs w:val="28"/>
          <w:lang w:val="en-US"/>
        </w:rPr>
      </w:pPr>
      <w:r w:rsidRPr="00524254">
        <w:rPr>
          <w:sz w:val="28"/>
          <w:szCs w:val="28"/>
          <w:lang w:val="en-US"/>
        </w:rPr>
        <w:t>Logs in webserver are created in almost unstructured way.  It was done on purpose to simulate real life services.</w:t>
      </w:r>
    </w:p>
    <w:p w:rsidR="00F31C42" w:rsidRPr="00524254" w:rsidRDefault="00F31C42" w:rsidP="00524254">
      <w:pPr>
        <w:jc w:val="both"/>
        <w:rPr>
          <w:sz w:val="28"/>
          <w:szCs w:val="28"/>
          <w:lang w:val="en-US"/>
        </w:rPr>
      </w:pPr>
      <w:r w:rsidRPr="00524254">
        <w:rPr>
          <w:sz w:val="28"/>
          <w:szCs w:val="28"/>
          <w:lang w:val="en-US"/>
        </w:rPr>
        <w:t xml:space="preserve">Kafka is just storing and transmitting data further through pipeline. </w:t>
      </w:r>
    </w:p>
    <w:p w:rsidR="00F31C42" w:rsidRPr="00524254" w:rsidRDefault="00F31C42" w:rsidP="00524254">
      <w:pPr>
        <w:jc w:val="both"/>
        <w:rPr>
          <w:sz w:val="28"/>
          <w:szCs w:val="28"/>
          <w:lang w:val="en-US"/>
        </w:rPr>
      </w:pPr>
      <w:r w:rsidRPr="00524254">
        <w:rPr>
          <w:sz w:val="28"/>
          <w:szCs w:val="28"/>
          <w:lang w:val="en-US"/>
        </w:rPr>
        <w:t xml:space="preserve">Spark structured streaming instance is prettifying logs data, extracting most important information from it. It gets data about main user actions, such as </w:t>
      </w:r>
      <w:r w:rsidRPr="00524254">
        <w:rPr>
          <w:sz w:val="28"/>
          <w:szCs w:val="28"/>
          <w:lang w:val="en-US"/>
        </w:rPr>
        <w:lastRenderedPageBreak/>
        <w:t xml:space="preserve">purchases, and information about </w:t>
      </w:r>
      <w:proofErr w:type="spellStart"/>
      <w:r w:rsidRPr="00524254">
        <w:rPr>
          <w:sz w:val="28"/>
          <w:szCs w:val="28"/>
          <w:lang w:val="en-US"/>
        </w:rPr>
        <w:t>testids</w:t>
      </w:r>
      <w:proofErr w:type="spellEnd"/>
      <w:r w:rsidRPr="00524254">
        <w:rPr>
          <w:sz w:val="28"/>
          <w:szCs w:val="28"/>
          <w:lang w:val="en-US"/>
        </w:rPr>
        <w:t xml:space="preserve">. Then it saves data to the </w:t>
      </w:r>
      <w:proofErr w:type="spellStart"/>
      <w:r w:rsidRPr="00524254">
        <w:rPr>
          <w:sz w:val="28"/>
          <w:szCs w:val="28"/>
          <w:lang w:val="en-US"/>
        </w:rPr>
        <w:t>clickhouse</w:t>
      </w:r>
      <w:proofErr w:type="spellEnd"/>
      <w:r w:rsidRPr="00524254">
        <w:rPr>
          <w:sz w:val="28"/>
          <w:szCs w:val="28"/>
          <w:lang w:val="en-US"/>
        </w:rPr>
        <w:t xml:space="preserve"> database.</w:t>
      </w:r>
    </w:p>
    <w:p w:rsidR="00F31C42" w:rsidRPr="00524254" w:rsidRDefault="00F31C42" w:rsidP="00524254">
      <w:pPr>
        <w:jc w:val="both"/>
        <w:rPr>
          <w:sz w:val="28"/>
          <w:szCs w:val="28"/>
          <w:lang w:val="en-US"/>
        </w:rPr>
      </w:pPr>
    </w:p>
    <w:p w:rsidR="00F31C42" w:rsidRPr="00524254" w:rsidRDefault="00F31C42" w:rsidP="00524254">
      <w:pPr>
        <w:jc w:val="both"/>
        <w:rPr>
          <w:sz w:val="28"/>
          <w:szCs w:val="28"/>
          <w:lang w:val="en-US"/>
        </w:rPr>
      </w:pPr>
      <w:proofErr w:type="spellStart"/>
      <w:r w:rsidRPr="00524254">
        <w:rPr>
          <w:sz w:val="28"/>
          <w:szCs w:val="28"/>
          <w:lang w:val="en-US"/>
        </w:rPr>
        <w:t>Metabase</w:t>
      </w:r>
      <w:proofErr w:type="spellEnd"/>
      <w:r w:rsidRPr="00524254">
        <w:rPr>
          <w:sz w:val="28"/>
          <w:szCs w:val="28"/>
          <w:lang w:val="en-US"/>
        </w:rPr>
        <w:t xml:space="preserve"> then aggregates this primary processed data to show basic information in BI interface. This is</w:t>
      </w:r>
      <w:r w:rsidR="00803FF3" w:rsidRPr="00524254">
        <w:rPr>
          <w:sz w:val="28"/>
          <w:szCs w:val="28"/>
          <w:lang w:val="en-US"/>
        </w:rPr>
        <w:t xml:space="preserve"> info such as comparison of values of main metrics for each selection from experiment.</w:t>
      </w:r>
    </w:p>
    <w:p w:rsidR="00F31C42" w:rsidRPr="00524254" w:rsidRDefault="00F31C42" w:rsidP="00524254">
      <w:pPr>
        <w:jc w:val="both"/>
        <w:rPr>
          <w:sz w:val="28"/>
          <w:szCs w:val="28"/>
          <w:lang w:val="en-US"/>
        </w:rPr>
      </w:pPr>
    </w:p>
    <w:p w:rsidR="00F31C42" w:rsidRPr="00524254" w:rsidRDefault="00F31C42" w:rsidP="00524254">
      <w:pPr>
        <w:jc w:val="both"/>
        <w:rPr>
          <w:sz w:val="28"/>
          <w:szCs w:val="28"/>
          <w:lang w:val="en-US"/>
        </w:rPr>
      </w:pPr>
      <w:r w:rsidRPr="00524254">
        <w:rPr>
          <w:sz w:val="28"/>
          <w:szCs w:val="28"/>
          <w:lang w:val="en-US"/>
        </w:rPr>
        <w:t xml:space="preserve">All of the above is performed in </w:t>
      </w:r>
      <w:proofErr w:type="spellStart"/>
      <w:r w:rsidRPr="00524254">
        <w:rPr>
          <w:sz w:val="28"/>
          <w:szCs w:val="28"/>
          <w:lang w:val="en-US"/>
        </w:rPr>
        <w:t>real</w:t>
      </w:r>
      <w:r w:rsidR="00803FF3" w:rsidRPr="00524254">
        <w:rPr>
          <w:sz w:val="28"/>
          <w:szCs w:val="28"/>
          <w:lang w:val="en-US"/>
        </w:rPr>
        <w:t>time</w:t>
      </w:r>
      <w:proofErr w:type="spellEnd"/>
      <w:r w:rsidR="00803FF3" w:rsidRPr="00524254">
        <w:rPr>
          <w:sz w:val="28"/>
          <w:szCs w:val="28"/>
          <w:lang w:val="en-US"/>
        </w:rPr>
        <w:t xml:space="preserve"> (except </w:t>
      </w:r>
      <w:proofErr w:type="spellStart"/>
      <w:r w:rsidR="00803FF3" w:rsidRPr="00524254">
        <w:rPr>
          <w:sz w:val="28"/>
          <w:szCs w:val="28"/>
          <w:lang w:val="en-US"/>
        </w:rPr>
        <w:t>metabase</w:t>
      </w:r>
      <w:proofErr w:type="spellEnd"/>
      <w:r w:rsidR="00803FF3" w:rsidRPr="00524254">
        <w:rPr>
          <w:sz w:val="28"/>
          <w:szCs w:val="28"/>
          <w:lang w:val="en-US"/>
        </w:rPr>
        <w:t xml:space="preserve"> dashboard: its refresh take about a few seconds, and performs by clicking a button), so analysts can view main results in real time.</w:t>
      </w:r>
    </w:p>
    <w:p w:rsidR="00394A9A" w:rsidRDefault="00394A9A" w:rsidP="009941FF">
      <w:pPr>
        <w:rPr>
          <w:lang w:val="en-US"/>
        </w:rPr>
      </w:pPr>
    </w:p>
    <w:p w:rsidR="00394A9A" w:rsidRPr="00524254" w:rsidRDefault="00394A9A" w:rsidP="00524254">
      <w:pPr>
        <w:pStyle w:val="Heading2"/>
        <w:rPr>
          <w:sz w:val="40"/>
          <w:szCs w:val="40"/>
          <w:lang w:val="en-US"/>
        </w:rPr>
      </w:pPr>
      <w:r w:rsidRPr="00524254">
        <w:rPr>
          <w:sz w:val="40"/>
          <w:szCs w:val="40"/>
          <w:lang w:val="en-US"/>
        </w:rPr>
        <w:t>A/B testing methodology and structure</w:t>
      </w:r>
    </w:p>
    <w:p w:rsidR="00C91B95" w:rsidRPr="005E05C5" w:rsidRDefault="00C91B95" w:rsidP="005E05C5">
      <w:pPr>
        <w:ind w:firstLine="720"/>
        <w:jc w:val="both"/>
        <w:rPr>
          <w:sz w:val="28"/>
          <w:szCs w:val="28"/>
          <w:lang w:val="en-US"/>
        </w:rPr>
      </w:pPr>
      <w:r w:rsidRPr="005E05C5">
        <w:rPr>
          <w:sz w:val="28"/>
          <w:szCs w:val="28"/>
          <w:lang w:val="en-US"/>
        </w:rPr>
        <w:t>First of all, it is important to understand that commonly A/B testing infrastructure requires a lot of work and business logic related to experiment versions distribution. There should be a separate service that returns a list of selections (</w:t>
      </w:r>
      <w:r w:rsidRPr="005E05C5">
        <w:rPr>
          <w:rStyle w:val="ezkurwreuab5ozgtqnkl"/>
          <w:sz w:val="28"/>
          <w:szCs w:val="28"/>
        </w:rPr>
        <w:t>roughly</w:t>
      </w:r>
      <w:r w:rsidRPr="005E05C5">
        <w:rPr>
          <w:sz w:val="28"/>
          <w:szCs w:val="28"/>
        </w:rPr>
        <w:t xml:space="preserve"> </w:t>
      </w:r>
      <w:r w:rsidRPr="005E05C5">
        <w:rPr>
          <w:rStyle w:val="ezkurwreuab5ozgtqnkl"/>
          <w:sz w:val="28"/>
          <w:szCs w:val="28"/>
        </w:rPr>
        <w:t>speaking</w:t>
      </w:r>
      <w:r w:rsidRPr="005E05C5">
        <w:rPr>
          <w:rStyle w:val="ezkurwreuab5ozgtqnkl"/>
          <w:sz w:val="28"/>
          <w:szCs w:val="28"/>
        </w:rPr>
        <w:t xml:space="preserve"> flags about which logic to use) for a request with user session id. </w:t>
      </w:r>
      <w:r w:rsidRPr="005E05C5">
        <w:rPr>
          <w:sz w:val="28"/>
          <w:szCs w:val="28"/>
          <w:lang w:val="en-US"/>
        </w:rPr>
        <w:t>But this is, actually, not really related to the theme of a project (big data), so selections are distributed on a server itself.</w:t>
      </w:r>
    </w:p>
    <w:p w:rsidR="00C91B95" w:rsidRPr="005E05C5" w:rsidRDefault="00C91B95" w:rsidP="005E05C5">
      <w:pPr>
        <w:ind w:firstLine="720"/>
        <w:jc w:val="both"/>
        <w:rPr>
          <w:sz w:val="28"/>
          <w:szCs w:val="28"/>
          <w:lang w:val="en-US"/>
        </w:rPr>
      </w:pPr>
      <w:r w:rsidRPr="005E05C5">
        <w:rPr>
          <w:sz w:val="28"/>
          <w:szCs w:val="28"/>
          <w:lang w:val="en-US"/>
        </w:rPr>
        <w:t xml:space="preserve">Holding several experiments is a rough task. There are many ways to do it. For example, it is possible to distribute selection so that experiments can overlap. But the easiest way is to just make all experiments nonoverlapping. </w:t>
      </w:r>
      <w:proofErr w:type="gramStart"/>
      <w:r w:rsidRPr="005E05C5">
        <w:rPr>
          <w:sz w:val="28"/>
          <w:szCs w:val="28"/>
          <w:lang w:val="en-US"/>
        </w:rPr>
        <w:t>So</w:t>
      </w:r>
      <w:proofErr w:type="gramEnd"/>
      <w:r w:rsidRPr="005E05C5">
        <w:rPr>
          <w:sz w:val="28"/>
          <w:szCs w:val="28"/>
          <w:lang w:val="en-US"/>
        </w:rPr>
        <w:t xml:space="preserve"> in this example splitting task solved this way:</w:t>
      </w:r>
    </w:p>
    <w:p w:rsidR="00C91B95" w:rsidRPr="005E05C5" w:rsidRDefault="00C91B95" w:rsidP="005E05C5">
      <w:pPr>
        <w:ind w:firstLine="720"/>
        <w:jc w:val="both"/>
        <w:rPr>
          <w:sz w:val="28"/>
          <w:szCs w:val="28"/>
          <w:lang w:val="en-US"/>
        </w:rPr>
      </w:pPr>
      <w:r w:rsidRPr="005E05C5">
        <w:rPr>
          <w:sz w:val="28"/>
          <w:szCs w:val="28"/>
          <w:lang w:val="en-US"/>
        </w:rPr>
        <w:t xml:space="preserve">We just split traffic to hundred buckets. All traffic that goes to </w:t>
      </w:r>
      <w:r w:rsidR="005E05C5" w:rsidRPr="005E05C5">
        <w:rPr>
          <w:sz w:val="28"/>
          <w:szCs w:val="28"/>
          <w:lang w:val="en-US"/>
        </w:rPr>
        <w:t>buckets 0-39 refers to the first experiment. 0-19 — control (no modifications), 20-39 — test (modified).  All traffic that goes to buckets 40-79 goes to the second experiment. 40</w:t>
      </w:r>
      <w:r w:rsidR="005E05C5" w:rsidRPr="005E05C5">
        <w:rPr>
          <w:sz w:val="28"/>
          <w:szCs w:val="28"/>
          <w:lang w:val="en-US"/>
        </w:rPr>
        <w:t>-</w:t>
      </w:r>
      <w:r w:rsidR="005E05C5" w:rsidRPr="005E05C5">
        <w:rPr>
          <w:sz w:val="28"/>
          <w:szCs w:val="28"/>
          <w:lang w:val="en-US"/>
        </w:rPr>
        <w:t>5</w:t>
      </w:r>
      <w:r w:rsidR="005E05C5" w:rsidRPr="005E05C5">
        <w:rPr>
          <w:sz w:val="28"/>
          <w:szCs w:val="28"/>
          <w:lang w:val="en-US"/>
        </w:rPr>
        <w:t xml:space="preserve">9 — control (no modifications), </w:t>
      </w:r>
      <w:r w:rsidR="005E05C5" w:rsidRPr="005E05C5">
        <w:rPr>
          <w:sz w:val="28"/>
          <w:szCs w:val="28"/>
          <w:lang w:val="en-US"/>
        </w:rPr>
        <w:t>60</w:t>
      </w:r>
      <w:r w:rsidR="005E05C5" w:rsidRPr="005E05C5">
        <w:rPr>
          <w:sz w:val="28"/>
          <w:szCs w:val="28"/>
          <w:lang w:val="en-US"/>
        </w:rPr>
        <w:t>-</w:t>
      </w:r>
      <w:r w:rsidR="005E05C5" w:rsidRPr="005E05C5">
        <w:rPr>
          <w:sz w:val="28"/>
          <w:szCs w:val="28"/>
          <w:lang w:val="en-US"/>
        </w:rPr>
        <w:t>79</w:t>
      </w:r>
      <w:r w:rsidR="005E05C5" w:rsidRPr="005E05C5">
        <w:rPr>
          <w:sz w:val="28"/>
          <w:szCs w:val="28"/>
          <w:lang w:val="en-US"/>
        </w:rPr>
        <w:t xml:space="preserve"> — test (</w:t>
      </w:r>
      <w:r w:rsidR="005E05C5" w:rsidRPr="005E05C5">
        <w:rPr>
          <w:sz w:val="28"/>
          <w:szCs w:val="28"/>
          <w:lang w:val="en-US"/>
        </w:rPr>
        <w:t>modified</w:t>
      </w:r>
      <w:r w:rsidR="005E05C5" w:rsidRPr="005E05C5">
        <w:rPr>
          <w:sz w:val="28"/>
          <w:szCs w:val="28"/>
          <w:lang w:val="en-US"/>
        </w:rPr>
        <w:t xml:space="preserve">).  </w:t>
      </w:r>
      <w:r w:rsidR="005E05C5" w:rsidRPr="005E05C5">
        <w:rPr>
          <w:sz w:val="28"/>
          <w:szCs w:val="28"/>
          <w:lang w:val="en-US"/>
        </w:rPr>
        <w:t xml:space="preserve"> Buckets 80-99 is a clean production.</w:t>
      </w:r>
    </w:p>
    <w:p w:rsidR="005E05C5" w:rsidRPr="005E05C5" w:rsidRDefault="005E05C5" w:rsidP="005E05C5">
      <w:pPr>
        <w:ind w:firstLine="720"/>
        <w:jc w:val="both"/>
        <w:rPr>
          <w:rStyle w:val="ezkurwreuab5ozgtqnkl"/>
          <w:sz w:val="28"/>
          <w:szCs w:val="28"/>
          <w:lang w:val="en-US"/>
        </w:rPr>
      </w:pPr>
      <w:r w:rsidRPr="005E05C5">
        <w:rPr>
          <w:sz w:val="28"/>
          <w:szCs w:val="28"/>
          <w:lang w:val="en-US"/>
        </w:rPr>
        <w:t xml:space="preserve">Real A/B testing uses complex statistics instruments to make metrics more accurate. But for simplicity we will just calculate average values of metrics per session in each group. It will be a way less </w:t>
      </w:r>
      <w:r w:rsidRPr="005E05C5">
        <w:rPr>
          <w:rStyle w:val="ezkurwreuab5ozgtqnkl"/>
          <w:sz w:val="28"/>
          <w:szCs w:val="28"/>
        </w:rPr>
        <w:t>accurate</w:t>
      </w:r>
      <w:r w:rsidRPr="005E05C5">
        <w:rPr>
          <w:rStyle w:val="ezkurwreuab5ozgtqnkl"/>
          <w:sz w:val="28"/>
          <w:szCs w:val="28"/>
          <w:lang w:val="en-US"/>
        </w:rPr>
        <w:t>, and we will not be able to detect small changes between metrics. But we can deal with it by just making mock impact on user behavior huge.</w:t>
      </w:r>
    </w:p>
    <w:p w:rsidR="005E05C5" w:rsidRPr="005E05C5" w:rsidRDefault="005E05C5" w:rsidP="005E05C5">
      <w:pPr>
        <w:ind w:firstLine="720"/>
        <w:jc w:val="both"/>
        <w:rPr>
          <w:sz w:val="28"/>
          <w:szCs w:val="28"/>
          <w:lang w:val="en-US"/>
        </w:rPr>
      </w:pPr>
      <w:r w:rsidRPr="005E05C5">
        <w:rPr>
          <w:rStyle w:val="ezkurwreuab5ozgtqnkl"/>
          <w:sz w:val="28"/>
          <w:szCs w:val="28"/>
          <w:lang w:val="en-US"/>
        </w:rPr>
        <w:t>We will make two experiments. Both of them will try to increase main product metric — purchase probability. Default probability written in server code is 0.3. First experiment’s feature will increase it by 0.1, and second feature will decrease it by 0.15. We assume finding it on a dashboard.</w:t>
      </w:r>
    </w:p>
    <w:p w:rsidR="00C91B95" w:rsidRDefault="00C91B95" w:rsidP="00524254">
      <w:pPr>
        <w:rPr>
          <w:lang w:val="en-US"/>
        </w:rPr>
      </w:pPr>
    </w:p>
    <w:p w:rsidR="00C91B95" w:rsidRDefault="00F4134F" w:rsidP="00F4134F">
      <w:pPr>
        <w:pStyle w:val="Heading2"/>
        <w:rPr>
          <w:sz w:val="40"/>
          <w:szCs w:val="40"/>
          <w:lang w:val="en-US"/>
        </w:rPr>
      </w:pPr>
      <w:r w:rsidRPr="00F4134F">
        <w:rPr>
          <w:sz w:val="40"/>
          <w:szCs w:val="40"/>
          <w:lang w:val="en-US"/>
        </w:rPr>
        <w:lastRenderedPageBreak/>
        <w:t>Presentation</w:t>
      </w:r>
    </w:p>
    <w:p w:rsidR="00F4134F" w:rsidRPr="00C2796E" w:rsidRDefault="00F4134F" w:rsidP="00F4134F">
      <w:pPr>
        <w:rPr>
          <w:sz w:val="28"/>
          <w:szCs w:val="28"/>
          <w:lang w:val="en-US"/>
        </w:rPr>
      </w:pPr>
      <w:r w:rsidRPr="00C2796E">
        <w:rPr>
          <w:sz w:val="28"/>
          <w:szCs w:val="28"/>
          <w:lang w:val="en-US"/>
        </w:rPr>
        <w:t xml:space="preserve">Project is available on a </w:t>
      </w:r>
      <w:proofErr w:type="spellStart"/>
      <w:r w:rsidRPr="00C2796E">
        <w:rPr>
          <w:sz w:val="28"/>
          <w:szCs w:val="28"/>
          <w:lang w:val="en-US"/>
        </w:rPr>
        <w:t>github</w:t>
      </w:r>
      <w:proofErr w:type="spellEnd"/>
      <w:r w:rsidRPr="00C2796E">
        <w:rPr>
          <w:sz w:val="28"/>
          <w:szCs w:val="28"/>
          <w:lang w:val="en-US"/>
        </w:rPr>
        <w:t>. Simply run docker compose up to start the pipeline.</w:t>
      </w:r>
    </w:p>
    <w:p w:rsidR="00C91B95" w:rsidRDefault="00F4134F" w:rsidP="00524254">
      <w:pPr>
        <w:rPr>
          <w:lang w:val="en-US"/>
        </w:rPr>
      </w:pPr>
      <w:r>
        <w:rPr>
          <w:noProof/>
          <w:lang w:val="en-US"/>
        </w:rPr>
        <w:drawing>
          <wp:inline distT="0" distB="0" distL="0" distR="0">
            <wp:extent cx="5943600" cy="1954530"/>
            <wp:effectExtent l="0" t="0" r="0" b="1270"/>
            <wp:docPr id="152301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1265" name="Picture 15230126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p>
    <w:p w:rsidR="00F4134F" w:rsidRDefault="00F4134F" w:rsidP="00524254">
      <w:pPr>
        <w:rPr>
          <w:lang w:val="en-US"/>
        </w:rPr>
      </w:pPr>
    </w:p>
    <w:p w:rsidR="00F4134F" w:rsidRPr="00C2796E" w:rsidRDefault="00F4134F" w:rsidP="00524254">
      <w:pPr>
        <w:rPr>
          <w:sz w:val="28"/>
          <w:szCs w:val="28"/>
          <w:lang w:val="en-US"/>
        </w:rPr>
      </w:pPr>
      <w:r w:rsidRPr="00C2796E">
        <w:rPr>
          <w:sz w:val="28"/>
          <w:szCs w:val="28"/>
          <w:lang w:val="en-US"/>
        </w:rPr>
        <w:t>How to check if everything goes okay?</w:t>
      </w:r>
    </w:p>
    <w:p w:rsidR="00F4134F" w:rsidRPr="00C2796E" w:rsidRDefault="00F4134F" w:rsidP="00524254">
      <w:pPr>
        <w:rPr>
          <w:sz w:val="28"/>
          <w:szCs w:val="28"/>
          <w:lang w:val="en-US"/>
        </w:rPr>
      </w:pPr>
    </w:p>
    <w:p w:rsidR="00F4134F" w:rsidRDefault="00F4134F" w:rsidP="00F4134F">
      <w:pPr>
        <w:pStyle w:val="ListParagraph"/>
        <w:numPr>
          <w:ilvl w:val="0"/>
          <w:numId w:val="1"/>
        </w:numPr>
        <w:rPr>
          <w:lang w:val="en-US"/>
        </w:rPr>
      </w:pPr>
      <w:proofErr w:type="spellStart"/>
      <w:r w:rsidRPr="00C2796E">
        <w:rPr>
          <w:sz w:val="28"/>
          <w:szCs w:val="28"/>
          <w:lang w:val="en-US"/>
        </w:rPr>
        <w:t>KafkaUI</w:t>
      </w:r>
      <w:proofErr w:type="spellEnd"/>
      <w:r w:rsidRPr="00C2796E">
        <w:rPr>
          <w:sz w:val="28"/>
          <w:szCs w:val="28"/>
          <w:lang w:val="en-US"/>
        </w:rPr>
        <w:t xml:space="preserve"> is available on </w:t>
      </w:r>
      <w:hyperlink r:id="rId8" w:history="1">
        <w:r w:rsidRPr="00C2796E">
          <w:rPr>
            <w:rStyle w:val="Hyperlink"/>
            <w:sz w:val="28"/>
            <w:szCs w:val="28"/>
            <w:lang w:val="en-US"/>
          </w:rPr>
          <w:t>local</w:t>
        </w:r>
        <w:r w:rsidRPr="00C2796E">
          <w:rPr>
            <w:rStyle w:val="Hyperlink"/>
            <w:sz w:val="28"/>
            <w:szCs w:val="28"/>
            <w:lang w:val="en-US"/>
          </w:rPr>
          <w:t>h</w:t>
        </w:r>
        <w:r w:rsidRPr="00C2796E">
          <w:rPr>
            <w:rStyle w:val="Hyperlink"/>
            <w:sz w:val="28"/>
            <w:szCs w:val="28"/>
            <w:lang w:val="en-US"/>
          </w:rPr>
          <w:t>ost:8090</w:t>
        </w:r>
      </w:hyperlink>
      <w:r w:rsidRPr="00C2796E">
        <w:rPr>
          <w:sz w:val="28"/>
          <w:szCs w:val="28"/>
          <w:lang w:val="en-US"/>
        </w:rPr>
        <w:t xml:space="preserve"> . Shows </w:t>
      </w:r>
      <w:proofErr w:type="spellStart"/>
      <w:r w:rsidRPr="00C2796E">
        <w:rPr>
          <w:sz w:val="28"/>
          <w:szCs w:val="28"/>
          <w:lang w:val="en-US"/>
        </w:rPr>
        <w:t>kafka</w:t>
      </w:r>
      <w:proofErr w:type="spellEnd"/>
      <w:r w:rsidRPr="00C2796E">
        <w:rPr>
          <w:sz w:val="28"/>
          <w:szCs w:val="28"/>
          <w:lang w:val="en-US"/>
        </w:rPr>
        <w:t xml:space="preserve"> brokers health. Topics data can be listed. It is possible to look at new messages in a live mode.</w:t>
      </w:r>
      <w:r w:rsidR="00C2796E" w:rsidRPr="00C2796E">
        <w:rPr>
          <w:noProof/>
          <w:sz w:val="28"/>
          <w:szCs w:val="28"/>
          <w:lang w:val="en-US"/>
        </w:rPr>
        <w:drawing>
          <wp:inline distT="0" distB="0" distL="0" distR="0">
            <wp:extent cx="5943600" cy="3374390"/>
            <wp:effectExtent l="0" t="0" r="0" b="3810"/>
            <wp:docPr id="934533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33048" name="Picture 9345330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rsidR="00F4134F" w:rsidRPr="00C2796E" w:rsidRDefault="00F4134F" w:rsidP="00F4134F">
      <w:pPr>
        <w:pStyle w:val="ListParagraph"/>
        <w:numPr>
          <w:ilvl w:val="0"/>
          <w:numId w:val="1"/>
        </w:numPr>
        <w:rPr>
          <w:sz w:val="28"/>
          <w:szCs w:val="28"/>
          <w:lang w:val="en-US"/>
        </w:rPr>
      </w:pPr>
      <w:r w:rsidRPr="00C2796E">
        <w:rPr>
          <w:sz w:val="28"/>
          <w:szCs w:val="28"/>
          <w:lang w:val="en-US"/>
        </w:rPr>
        <w:lastRenderedPageBreak/>
        <w:t xml:space="preserve">Spark UI is available on </w:t>
      </w:r>
      <w:hyperlink r:id="rId10" w:history="1">
        <w:r w:rsidRPr="00C2796E">
          <w:rPr>
            <w:rStyle w:val="Hyperlink"/>
            <w:sz w:val="28"/>
            <w:szCs w:val="28"/>
            <w:lang w:val="en-US"/>
          </w:rPr>
          <w:t>localhost:4040</w:t>
        </w:r>
      </w:hyperlink>
      <w:r w:rsidRPr="00C2796E">
        <w:rPr>
          <w:sz w:val="28"/>
          <w:szCs w:val="28"/>
          <w:lang w:val="en-US"/>
        </w:rPr>
        <w:t>. Shows jobs graph and health state.</w:t>
      </w:r>
      <w:r w:rsidR="00C2796E" w:rsidRPr="00C2796E">
        <w:rPr>
          <w:noProof/>
          <w:sz w:val="28"/>
          <w:szCs w:val="28"/>
          <w:lang w:val="en-US"/>
        </w:rPr>
        <w:drawing>
          <wp:inline distT="0" distB="0" distL="0" distR="0">
            <wp:extent cx="5943600" cy="3366135"/>
            <wp:effectExtent l="0" t="0" r="0" b="0"/>
            <wp:docPr id="1174409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09223" name="Picture 11744092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rsidR="00F4134F" w:rsidRPr="00C2796E" w:rsidRDefault="00F4134F" w:rsidP="00F4134F">
      <w:pPr>
        <w:pStyle w:val="ListParagraph"/>
        <w:numPr>
          <w:ilvl w:val="0"/>
          <w:numId w:val="1"/>
        </w:numPr>
        <w:rPr>
          <w:sz w:val="28"/>
          <w:szCs w:val="28"/>
          <w:lang w:val="en-US"/>
        </w:rPr>
      </w:pPr>
      <w:proofErr w:type="spellStart"/>
      <w:r w:rsidRPr="00C2796E">
        <w:rPr>
          <w:sz w:val="28"/>
          <w:szCs w:val="28"/>
          <w:lang w:val="en-US"/>
        </w:rPr>
        <w:t>Metabase</w:t>
      </w:r>
      <w:proofErr w:type="spellEnd"/>
      <w:r w:rsidRPr="00C2796E">
        <w:rPr>
          <w:sz w:val="28"/>
          <w:szCs w:val="28"/>
          <w:lang w:val="en-US"/>
        </w:rPr>
        <w:t xml:space="preserve"> is available on </w:t>
      </w:r>
      <w:hyperlink r:id="rId12" w:history="1">
        <w:r w:rsidRPr="00C2796E">
          <w:rPr>
            <w:rStyle w:val="Hyperlink"/>
            <w:sz w:val="28"/>
            <w:szCs w:val="28"/>
            <w:lang w:val="en-US"/>
          </w:rPr>
          <w:t>localhost:3000</w:t>
        </w:r>
      </w:hyperlink>
      <w:r w:rsidRPr="00C2796E">
        <w:rPr>
          <w:sz w:val="28"/>
          <w:szCs w:val="28"/>
          <w:lang w:val="en-US"/>
        </w:rPr>
        <w:t>. This is a BI UI to investigate data.</w:t>
      </w:r>
    </w:p>
    <w:p w:rsidR="00F4134F" w:rsidRPr="00C2796E" w:rsidRDefault="00F4134F" w:rsidP="00524254">
      <w:pPr>
        <w:rPr>
          <w:sz w:val="28"/>
          <w:szCs w:val="28"/>
          <w:lang w:val="en-US"/>
        </w:rPr>
      </w:pPr>
    </w:p>
    <w:p w:rsidR="00F4134F" w:rsidRDefault="00F4134F" w:rsidP="00524254">
      <w:pPr>
        <w:rPr>
          <w:lang w:val="en-US"/>
        </w:rPr>
      </w:pPr>
      <w:r w:rsidRPr="00C2796E">
        <w:rPr>
          <w:sz w:val="28"/>
          <w:szCs w:val="28"/>
          <w:lang w:val="en-US"/>
        </w:rPr>
        <w:t xml:space="preserve">Let us look on the result in </w:t>
      </w:r>
      <w:proofErr w:type="spellStart"/>
      <w:r w:rsidRPr="00C2796E">
        <w:rPr>
          <w:sz w:val="28"/>
          <w:szCs w:val="28"/>
          <w:lang w:val="en-US"/>
        </w:rPr>
        <w:t>Metabase</w:t>
      </w:r>
      <w:proofErr w:type="spellEnd"/>
      <w:r>
        <w:rPr>
          <w:noProof/>
          <w:lang w:val="en-US"/>
        </w:rPr>
        <w:drawing>
          <wp:inline distT="0" distB="0" distL="0" distR="0">
            <wp:extent cx="5943600" cy="3402330"/>
            <wp:effectExtent l="0" t="0" r="0" b="1270"/>
            <wp:docPr id="5919532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53209" name="Picture 5919532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02330"/>
                    </a:xfrm>
                    <a:prstGeom prst="rect">
                      <a:avLst/>
                    </a:prstGeom>
                  </pic:spPr>
                </pic:pic>
              </a:graphicData>
            </a:graphic>
          </wp:inline>
        </w:drawing>
      </w:r>
    </w:p>
    <w:p w:rsidR="00F4134F" w:rsidRPr="00C2796E" w:rsidRDefault="00F4134F" w:rsidP="00524254">
      <w:pPr>
        <w:rPr>
          <w:sz w:val="28"/>
          <w:szCs w:val="28"/>
          <w:lang w:val="en-US"/>
        </w:rPr>
      </w:pPr>
      <w:r w:rsidRPr="00C2796E">
        <w:rPr>
          <w:sz w:val="28"/>
          <w:szCs w:val="28"/>
          <w:lang w:val="en-US"/>
        </w:rPr>
        <w:t xml:space="preserve">Not so </w:t>
      </w:r>
      <w:r w:rsidR="008A3F5D" w:rsidRPr="00C2796E">
        <w:rPr>
          <w:sz w:val="28"/>
          <w:szCs w:val="28"/>
          <w:lang w:val="en-US"/>
        </w:rPr>
        <w:t>accurate at first. Let’s generate more logs.</w:t>
      </w:r>
    </w:p>
    <w:p w:rsidR="00F4134F" w:rsidRDefault="00F4134F" w:rsidP="00524254">
      <w:pPr>
        <w:rPr>
          <w:lang w:val="en-US"/>
        </w:rPr>
      </w:pPr>
      <w:r>
        <w:rPr>
          <w:noProof/>
          <w:lang w:val="en-US"/>
        </w:rPr>
        <w:lastRenderedPageBreak/>
        <w:drawing>
          <wp:inline distT="0" distB="0" distL="0" distR="0">
            <wp:extent cx="5943600" cy="3326765"/>
            <wp:effectExtent l="0" t="0" r="0" b="635"/>
            <wp:docPr id="557206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06390" name="Picture 5572063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rsidR="008A3F5D" w:rsidRPr="00C2796E" w:rsidRDefault="008A3F5D" w:rsidP="00524254">
      <w:pPr>
        <w:rPr>
          <w:sz w:val="28"/>
          <w:szCs w:val="28"/>
          <w:lang w:val="en-US"/>
        </w:rPr>
      </w:pPr>
      <w:proofErr w:type="spellStart"/>
      <w:r w:rsidRPr="00C2796E">
        <w:rPr>
          <w:sz w:val="28"/>
          <w:szCs w:val="28"/>
          <w:lang w:val="en-US"/>
        </w:rPr>
        <w:t>Horray</w:t>
      </w:r>
      <w:proofErr w:type="spellEnd"/>
      <w:r w:rsidRPr="00C2796E">
        <w:rPr>
          <w:sz w:val="28"/>
          <w:szCs w:val="28"/>
          <w:lang w:val="en-US"/>
        </w:rPr>
        <w:t>! Exactly what we expected!</w:t>
      </w:r>
    </w:p>
    <w:p w:rsidR="008A3F5D" w:rsidRPr="008A3F5D" w:rsidRDefault="008A3F5D" w:rsidP="00524254">
      <w:pPr>
        <w:rPr>
          <w:lang w:val="en-US"/>
        </w:rPr>
      </w:pPr>
    </w:p>
    <w:p w:rsidR="00C91B95" w:rsidRDefault="008A3F5D" w:rsidP="008A3F5D">
      <w:pPr>
        <w:pStyle w:val="Heading2"/>
        <w:rPr>
          <w:sz w:val="40"/>
          <w:szCs w:val="40"/>
          <w:lang w:val="en-US"/>
        </w:rPr>
      </w:pPr>
      <w:r w:rsidRPr="008A3F5D">
        <w:rPr>
          <w:sz w:val="40"/>
          <w:szCs w:val="40"/>
          <w:lang w:val="en-US"/>
        </w:rPr>
        <w:t>Possible improvements and extensions</w:t>
      </w:r>
    </w:p>
    <w:p w:rsidR="008A3F5D" w:rsidRDefault="008A3F5D" w:rsidP="008A3F5D">
      <w:pPr>
        <w:rPr>
          <w:lang w:val="en-US"/>
        </w:rPr>
      </w:pPr>
    </w:p>
    <w:p w:rsidR="008A3F5D" w:rsidRPr="00C2796E" w:rsidRDefault="008A3F5D" w:rsidP="00C2796E">
      <w:pPr>
        <w:pStyle w:val="ListParagraph"/>
        <w:numPr>
          <w:ilvl w:val="0"/>
          <w:numId w:val="1"/>
        </w:numPr>
        <w:jc w:val="both"/>
        <w:rPr>
          <w:sz w:val="28"/>
          <w:szCs w:val="28"/>
          <w:lang w:val="en-US"/>
        </w:rPr>
      </w:pPr>
      <w:r w:rsidRPr="00C2796E">
        <w:rPr>
          <w:sz w:val="28"/>
          <w:szCs w:val="28"/>
          <w:lang w:val="en-US"/>
        </w:rPr>
        <w:t>All the systems could be deployed on different machines in cloud. It would be a good way to get familiar with k8s.</w:t>
      </w:r>
    </w:p>
    <w:p w:rsidR="008A3F5D" w:rsidRPr="00C2796E" w:rsidRDefault="008A3F5D" w:rsidP="00C2796E">
      <w:pPr>
        <w:pStyle w:val="ListParagraph"/>
        <w:numPr>
          <w:ilvl w:val="0"/>
          <w:numId w:val="1"/>
        </w:numPr>
        <w:jc w:val="both"/>
        <w:rPr>
          <w:sz w:val="28"/>
          <w:szCs w:val="28"/>
          <w:lang w:val="en-US"/>
        </w:rPr>
      </w:pPr>
      <w:r w:rsidRPr="00C2796E">
        <w:rPr>
          <w:sz w:val="28"/>
          <w:szCs w:val="28"/>
          <w:lang w:val="en-US"/>
        </w:rPr>
        <w:t>Some of the subsystems doesn’t have several pods, so they are at risk. It would be good to add replication for the database and other stuff.</w:t>
      </w:r>
    </w:p>
    <w:p w:rsidR="008A3F5D" w:rsidRPr="00C2796E" w:rsidRDefault="008A3F5D" w:rsidP="00C2796E">
      <w:pPr>
        <w:pStyle w:val="ListParagraph"/>
        <w:numPr>
          <w:ilvl w:val="0"/>
          <w:numId w:val="1"/>
        </w:numPr>
        <w:jc w:val="both"/>
        <w:rPr>
          <w:sz w:val="28"/>
          <w:szCs w:val="28"/>
          <w:lang w:val="en-US"/>
        </w:rPr>
      </w:pPr>
      <w:r w:rsidRPr="00C2796E">
        <w:rPr>
          <w:sz w:val="28"/>
          <w:szCs w:val="28"/>
          <w:lang w:val="en-US"/>
        </w:rPr>
        <w:t xml:space="preserve">In my mind there must be one more process around this pipeline. Semi-processed data that is </w:t>
      </w:r>
      <w:r w:rsidR="00C2796E" w:rsidRPr="00C2796E">
        <w:rPr>
          <w:sz w:val="28"/>
          <w:szCs w:val="28"/>
          <w:lang w:val="en-US"/>
        </w:rPr>
        <w:t>stored</w:t>
      </w:r>
      <w:r w:rsidRPr="00C2796E">
        <w:rPr>
          <w:sz w:val="28"/>
          <w:szCs w:val="28"/>
          <w:lang w:val="en-US"/>
        </w:rPr>
        <w:t xml:space="preserve"> in database have to be processed by regular DAG from airflow with a cluster of Apache Spark machines performing jobs.</w:t>
      </w:r>
      <w:r w:rsidR="00C2796E" w:rsidRPr="00C2796E">
        <w:rPr>
          <w:sz w:val="28"/>
          <w:szCs w:val="28"/>
          <w:lang w:val="en-US"/>
        </w:rPr>
        <w:t xml:space="preserve"> It can, for example, go deeper in logs or join them with anti-fraud tables. </w:t>
      </w:r>
      <w:proofErr w:type="spellStart"/>
      <w:r w:rsidR="00C2796E" w:rsidRPr="00C2796E">
        <w:rPr>
          <w:sz w:val="28"/>
          <w:szCs w:val="28"/>
          <w:lang w:val="en-US"/>
        </w:rPr>
        <w:t>Metabase</w:t>
      </w:r>
      <w:proofErr w:type="spellEnd"/>
      <w:r w:rsidR="00C2796E" w:rsidRPr="00C2796E">
        <w:rPr>
          <w:sz w:val="28"/>
          <w:szCs w:val="28"/>
          <w:lang w:val="en-US"/>
        </w:rPr>
        <w:t xml:space="preserve"> will have additional dashboards and graphs based on this deep information. </w:t>
      </w:r>
      <w:proofErr w:type="gramStart"/>
      <w:r w:rsidR="00C2796E" w:rsidRPr="00C2796E">
        <w:rPr>
          <w:sz w:val="28"/>
          <w:szCs w:val="28"/>
          <w:lang w:val="en-US"/>
        </w:rPr>
        <w:t>So</w:t>
      </w:r>
      <w:proofErr w:type="gramEnd"/>
      <w:r w:rsidR="00C2796E" w:rsidRPr="00C2796E">
        <w:rPr>
          <w:sz w:val="28"/>
          <w:szCs w:val="28"/>
          <w:lang w:val="en-US"/>
        </w:rPr>
        <w:t xml:space="preserve"> analysts will have a dashboard of main data updated in runtime and deeper information updated a few times a day.</w:t>
      </w:r>
    </w:p>
    <w:sectPr w:rsidR="008A3F5D" w:rsidRPr="00C279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74B19"/>
    <w:multiLevelType w:val="hybridMultilevel"/>
    <w:tmpl w:val="94143CA8"/>
    <w:lvl w:ilvl="0" w:tplc="B9AEC1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1200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1FF"/>
    <w:rsid w:val="00184C2A"/>
    <w:rsid w:val="002320C8"/>
    <w:rsid w:val="00394A9A"/>
    <w:rsid w:val="003F437B"/>
    <w:rsid w:val="00471DA8"/>
    <w:rsid w:val="00524254"/>
    <w:rsid w:val="005E05C5"/>
    <w:rsid w:val="00786063"/>
    <w:rsid w:val="00803FF3"/>
    <w:rsid w:val="008A3F5D"/>
    <w:rsid w:val="009941FF"/>
    <w:rsid w:val="00C2796E"/>
    <w:rsid w:val="00C91B95"/>
    <w:rsid w:val="00DB4053"/>
    <w:rsid w:val="00DF4A2E"/>
    <w:rsid w:val="00E43F35"/>
    <w:rsid w:val="00F31C42"/>
    <w:rsid w:val="00F4134F"/>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decimalSymbol w:val=","/>
  <w:listSeparator w:val=","/>
  <w14:docId w14:val="3BD448AD"/>
  <w15:chartTrackingRefBased/>
  <w15:docId w15:val="{898F267F-F4AB-244C-9B59-61B256F31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20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20C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zkurwreuab5ozgtqnkl">
    <w:name w:val="ezkurwreuab5ozgtqnkl"/>
    <w:basedOn w:val="DefaultParagraphFont"/>
    <w:rsid w:val="009941FF"/>
  </w:style>
  <w:style w:type="character" w:customStyle="1" w:styleId="Heading1Char">
    <w:name w:val="Heading 1 Char"/>
    <w:basedOn w:val="DefaultParagraphFont"/>
    <w:link w:val="Heading1"/>
    <w:uiPriority w:val="9"/>
    <w:rsid w:val="002320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20C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86063"/>
    <w:rPr>
      <w:color w:val="0563C1" w:themeColor="hyperlink"/>
      <w:u w:val="single"/>
    </w:rPr>
  </w:style>
  <w:style w:type="character" w:styleId="UnresolvedMention">
    <w:name w:val="Unresolved Mention"/>
    <w:basedOn w:val="DefaultParagraphFont"/>
    <w:uiPriority w:val="99"/>
    <w:semiHidden/>
    <w:unhideWhenUsed/>
    <w:rsid w:val="00786063"/>
    <w:rPr>
      <w:color w:val="605E5C"/>
      <w:shd w:val="clear" w:color="auto" w:fill="E1DFDD"/>
    </w:rPr>
  </w:style>
  <w:style w:type="paragraph" w:styleId="ListParagraph">
    <w:name w:val="List Paragraph"/>
    <w:basedOn w:val="Normal"/>
    <w:uiPriority w:val="34"/>
    <w:qFormat/>
    <w:rsid w:val="00F4134F"/>
    <w:pPr>
      <w:ind w:left="720"/>
      <w:contextualSpacing/>
    </w:pPr>
  </w:style>
  <w:style w:type="character" w:styleId="FollowedHyperlink">
    <w:name w:val="FollowedHyperlink"/>
    <w:basedOn w:val="DefaultParagraphFont"/>
    <w:uiPriority w:val="99"/>
    <w:semiHidden/>
    <w:unhideWhenUsed/>
    <w:rsid w:val="00C279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414608">
      <w:bodyDiv w:val="1"/>
      <w:marLeft w:val="0"/>
      <w:marRight w:val="0"/>
      <w:marTop w:val="0"/>
      <w:marBottom w:val="0"/>
      <w:divBdr>
        <w:top w:val="none" w:sz="0" w:space="0" w:color="auto"/>
        <w:left w:val="none" w:sz="0" w:space="0" w:color="auto"/>
        <w:bottom w:val="none" w:sz="0" w:space="0" w:color="auto"/>
        <w:right w:val="none" w:sz="0" w:space="0" w:color="auto"/>
      </w:divBdr>
      <w:divsChild>
        <w:div w:id="1097991137">
          <w:marLeft w:val="0"/>
          <w:marRight w:val="0"/>
          <w:marTop w:val="0"/>
          <w:marBottom w:val="0"/>
          <w:divBdr>
            <w:top w:val="none" w:sz="0" w:space="0" w:color="auto"/>
            <w:left w:val="none" w:sz="0" w:space="0" w:color="auto"/>
            <w:bottom w:val="none" w:sz="0" w:space="0" w:color="auto"/>
            <w:right w:val="none" w:sz="0" w:space="0" w:color="auto"/>
          </w:divBdr>
          <w:divsChild>
            <w:div w:id="1355379335">
              <w:marLeft w:val="0"/>
              <w:marRight w:val="0"/>
              <w:marTop w:val="0"/>
              <w:marBottom w:val="0"/>
              <w:divBdr>
                <w:top w:val="none" w:sz="0" w:space="0" w:color="auto"/>
                <w:left w:val="none" w:sz="0" w:space="0" w:color="auto"/>
                <w:bottom w:val="none" w:sz="0" w:space="0" w:color="auto"/>
                <w:right w:val="none" w:sz="0" w:space="0" w:color="auto"/>
              </w:divBdr>
              <w:divsChild>
                <w:div w:id="1155223396">
                  <w:marLeft w:val="0"/>
                  <w:marRight w:val="0"/>
                  <w:marTop w:val="0"/>
                  <w:marBottom w:val="0"/>
                  <w:divBdr>
                    <w:top w:val="none" w:sz="0" w:space="0" w:color="auto"/>
                    <w:left w:val="none" w:sz="0" w:space="0" w:color="auto"/>
                    <w:bottom w:val="none" w:sz="0" w:space="0" w:color="auto"/>
                    <w:right w:val="none" w:sz="0" w:space="0" w:color="auto"/>
                  </w:divBdr>
                  <w:divsChild>
                    <w:div w:id="2976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localhost:8090"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localhost:3000"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4.png"/><Relationship Id="rId5" Type="http://schemas.openxmlformats.org/officeDocument/2006/relationships/hyperlink" Target="https://www.hse.ru/en/org/persons/14608534" TargetMode="External"/><Relationship Id="rId15" Type="http://schemas.openxmlformats.org/officeDocument/2006/relationships/fontTable" Target="fontTable.xml"/><Relationship Id="rId10" Type="http://schemas.openxmlformats.org/officeDocument/2006/relationships/hyperlink" Target="localhost:404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6</Pages>
  <Words>900</Words>
  <Characters>5132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Movshin</dc:creator>
  <cp:keywords/>
  <dc:description/>
  <cp:lastModifiedBy>Maxim Movshin</cp:lastModifiedBy>
  <cp:revision>2</cp:revision>
  <dcterms:created xsi:type="dcterms:W3CDTF">2024-06-06T12:47:00Z</dcterms:created>
  <dcterms:modified xsi:type="dcterms:W3CDTF">2024-06-06T19:50:00Z</dcterms:modified>
</cp:coreProperties>
</file>