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0C2B7B8" w14:textId="2DBC57A0" w:rsidR="002A337D" w:rsidRPr="002A337D" w:rsidRDefault="002A337D" w:rsidP="002A337D">
      <w:pPr>
        <w:pStyle w:val="Heading5"/>
        <w:rPr>
          <w:rFonts w:ascii="Times New Roman" w:hAnsi="Times New Roman" w:cs="Times New Roman"/>
          <w:b/>
          <w:bCs/>
          <w:color w:val="000000" w:themeColor="text1"/>
        </w:rPr>
      </w:pPr>
      <w:r w:rsidRPr="002A337D">
        <w:rPr>
          <w:rFonts w:ascii="Times New Roman" w:hAnsi="Times New Roman" w:cs="Times New Roman"/>
          <w:b/>
          <w:bCs/>
          <w:color w:val="000000" w:themeColor="text1"/>
        </w:rPr>
        <w:t>Supplementary Material</w:t>
      </w:r>
    </w:p>
    <w:p w14:paraId="790EEECD" w14:textId="77777777" w:rsidR="002A337D" w:rsidRDefault="002A337D" w:rsidP="002A337D">
      <w:pPr>
        <w:spacing w:line="240" w:lineRule="auto"/>
        <w:rPr>
          <w:rFonts w:ascii="Times New Roman" w:eastAsia="Times New Roman" w:hAnsi="Times New Roman" w:cs="Times New Roman"/>
          <w:sz w:val="24"/>
          <w:szCs w:val="24"/>
        </w:rPr>
      </w:pPr>
    </w:p>
    <w:p w14:paraId="4CEC210A" w14:textId="77777777" w:rsidR="002A337D" w:rsidRDefault="002A337D" w:rsidP="002A337D">
      <w:pPr>
        <w:spacing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5DDB1F8" wp14:editId="250137FC">
            <wp:extent cx="5943600" cy="4457700"/>
            <wp:effectExtent l="0" t="0" r="0" b="0"/>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4"/>
                    <a:srcRect/>
                    <a:stretch>
                      <a:fillRect/>
                    </a:stretch>
                  </pic:blipFill>
                  <pic:spPr>
                    <a:xfrm>
                      <a:off x="0" y="0"/>
                      <a:ext cx="5943600" cy="4457700"/>
                    </a:xfrm>
                    <a:prstGeom prst="rect">
                      <a:avLst/>
                    </a:prstGeom>
                    <a:ln/>
                  </pic:spPr>
                </pic:pic>
              </a:graphicData>
            </a:graphic>
          </wp:inline>
        </w:drawing>
      </w:r>
    </w:p>
    <w:p w14:paraId="19BC4C22" w14:textId="0F581365" w:rsidR="002A337D" w:rsidRDefault="002A337D" w:rsidP="002A337D">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Figure S</w:t>
      </w:r>
      <w:r w:rsidRPr="002A337D">
        <w:rPr>
          <w:rFonts w:ascii="Times New Roman" w:eastAsia="Times New Roman" w:hAnsi="Times New Roman" w:cs="Times New Roman"/>
          <w:b/>
          <w:bCs/>
          <w:sz w:val="24"/>
          <w:szCs w:val="24"/>
        </w:rPr>
        <w:t>1.</w:t>
      </w:r>
      <w:r>
        <w:rPr>
          <w:rFonts w:ascii="Times New Roman" w:eastAsia="Times New Roman" w:hAnsi="Times New Roman" w:cs="Times New Roman"/>
          <w:sz w:val="24"/>
          <w:szCs w:val="24"/>
        </w:rPr>
        <w:t xml:space="preserve"> Alignment of all genome scaffolds (top tracks, colored bars) to (A) all scaffolds of the previous genome, as in Figure 1E, or (B) the subset of scaffolds which were placed on pseudochromosomes in the previous genome (bottom tracks, black and grey lines). Note the reduction in the length of each pseudochromosome in (B) compared to (A), indicating the number of unplaced scaffolds in the previous genome. Analysis limited to the scaffolds mapping to the chromosomes from the new assembly and which are 10,000 bp or longer.</w:t>
      </w:r>
      <w:r>
        <w:br w:type="page"/>
      </w:r>
    </w:p>
    <w:p w14:paraId="2EDA4A05" w14:textId="77777777" w:rsidR="002A337D" w:rsidRDefault="002A337D" w:rsidP="002A337D">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14:ligatures w14:val="standardContextual"/>
        </w:rPr>
        <w:lastRenderedPageBreak/>
        <w:drawing>
          <wp:inline distT="0" distB="0" distL="0" distR="0" wp14:anchorId="085D1813" wp14:editId="07567BCF">
            <wp:extent cx="3163570" cy="8229600"/>
            <wp:effectExtent l="0" t="0" r="0" b="0"/>
            <wp:docPr id="1314625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625805" name="Picture 1314625805"/>
                    <pic:cNvPicPr/>
                  </pic:nvPicPr>
                  <pic:blipFill>
                    <a:blip r:embed="rId5" cstate="print">
                      <a:extLst>
                        <a:ext uri="{28A0092B-C50C-407E-A947-70E740481C1C}">
                          <a14:useLocalDpi xmlns:a14="http://schemas.microsoft.com/office/drawing/2010/main" val="0"/>
                        </a:ext>
                      </a:extLst>
                    </a:blip>
                    <a:stretch>
                      <a:fillRect/>
                    </a:stretch>
                  </pic:blipFill>
                  <pic:spPr>
                    <a:xfrm>
                      <a:off x="0" y="0"/>
                      <a:ext cx="3163570" cy="8229600"/>
                    </a:xfrm>
                    <a:prstGeom prst="rect">
                      <a:avLst/>
                    </a:prstGeom>
                  </pic:spPr>
                </pic:pic>
              </a:graphicData>
            </a:graphic>
          </wp:inline>
        </w:drawing>
      </w:r>
    </w:p>
    <w:p w14:paraId="2608E84C" w14:textId="0F1189A5" w:rsidR="009F0625" w:rsidRDefault="002A337D" w:rsidP="002A337D">
      <w:r w:rsidRPr="002A337D">
        <w:rPr>
          <w:rFonts w:ascii="Times New Roman" w:eastAsia="Times New Roman" w:hAnsi="Times New Roman" w:cs="Times New Roman"/>
          <w:b/>
          <w:bCs/>
          <w:sz w:val="24"/>
          <w:szCs w:val="24"/>
        </w:rPr>
        <w:lastRenderedPageBreak/>
        <w:t>Figure S2.</w:t>
      </w:r>
      <w:r>
        <w:rPr>
          <w:rFonts w:ascii="Times New Roman" w:eastAsia="Times New Roman" w:hAnsi="Times New Roman" w:cs="Times New Roman"/>
          <w:sz w:val="24"/>
          <w:szCs w:val="24"/>
        </w:rPr>
        <w:t xml:space="preserve"> Alignment of the mtDNA against the large NUMT found on chromosome 7. Colored regions are conserved between the two sequences. Sequences have 84.17% similarity, including gaps.</w:t>
      </w:r>
    </w:p>
    <w:sectPr w:rsidR="009F0625" w:rsidSect="00AE56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337D"/>
    <w:rsid w:val="00105579"/>
    <w:rsid w:val="00290CF7"/>
    <w:rsid w:val="002A337D"/>
    <w:rsid w:val="00695FD3"/>
    <w:rsid w:val="00705168"/>
    <w:rsid w:val="007D0AA7"/>
    <w:rsid w:val="008A7FEA"/>
    <w:rsid w:val="008C659E"/>
    <w:rsid w:val="009240A5"/>
    <w:rsid w:val="009F0625"/>
    <w:rsid w:val="00AE565B"/>
    <w:rsid w:val="00B558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F850D89"/>
  <w15:chartTrackingRefBased/>
  <w15:docId w15:val="{8AFBF696-D441-5C4C-B6C7-442AE3AE9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2A337D"/>
    <w:pPr>
      <w:spacing w:after="0" w:line="276" w:lineRule="auto"/>
    </w:pPr>
    <w:rPr>
      <w:rFonts w:ascii="Arial" w:eastAsia="Arial" w:hAnsi="Arial" w:cs="Arial"/>
      <w:kern w:val="0"/>
      <w:sz w:val="22"/>
      <w:szCs w:val="22"/>
      <w:lang w:val="en"/>
      <w14:ligatures w14:val="none"/>
    </w:rPr>
  </w:style>
  <w:style w:type="paragraph" w:styleId="Heading1">
    <w:name w:val="heading 1"/>
    <w:basedOn w:val="Normal"/>
    <w:next w:val="Normal"/>
    <w:link w:val="Heading1Char"/>
    <w:uiPriority w:val="9"/>
    <w:qFormat/>
    <w:rsid w:val="002A337D"/>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US"/>
      <w14:ligatures w14:val="standardContextual"/>
    </w:rPr>
  </w:style>
  <w:style w:type="paragraph" w:styleId="Heading2">
    <w:name w:val="heading 2"/>
    <w:basedOn w:val="Normal"/>
    <w:next w:val="Normal"/>
    <w:link w:val="Heading2Char"/>
    <w:uiPriority w:val="9"/>
    <w:semiHidden/>
    <w:unhideWhenUsed/>
    <w:qFormat/>
    <w:rsid w:val="002A337D"/>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2A337D"/>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2A337D"/>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US"/>
      <w14:ligatures w14:val="standardContextual"/>
    </w:rPr>
  </w:style>
  <w:style w:type="paragraph" w:styleId="Heading5">
    <w:name w:val="heading 5"/>
    <w:basedOn w:val="Normal"/>
    <w:next w:val="Normal"/>
    <w:link w:val="Heading5Char"/>
    <w:uiPriority w:val="9"/>
    <w:unhideWhenUsed/>
    <w:qFormat/>
    <w:rsid w:val="002A337D"/>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val="en-US"/>
      <w14:ligatures w14:val="standardContextual"/>
    </w:rPr>
  </w:style>
  <w:style w:type="paragraph" w:styleId="Heading6">
    <w:name w:val="heading 6"/>
    <w:basedOn w:val="Normal"/>
    <w:next w:val="Normal"/>
    <w:link w:val="Heading6Char"/>
    <w:uiPriority w:val="9"/>
    <w:semiHidden/>
    <w:unhideWhenUsed/>
    <w:qFormat/>
    <w:rsid w:val="002A337D"/>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val="en-US"/>
      <w14:ligatures w14:val="standardContextual"/>
    </w:rPr>
  </w:style>
  <w:style w:type="paragraph" w:styleId="Heading7">
    <w:name w:val="heading 7"/>
    <w:basedOn w:val="Normal"/>
    <w:next w:val="Normal"/>
    <w:link w:val="Heading7Char"/>
    <w:uiPriority w:val="9"/>
    <w:semiHidden/>
    <w:unhideWhenUsed/>
    <w:qFormat/>
    <w:rsid w:val="002A337D"/>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val="en-US"/>
      <w14:ligatures w14:val="standardContextual"/>
    </w:rPr>
  </w:style>
  <w:style w:type="paragraph" w:styleId="Heading8">
    <w:name w:val="heading 8"/>
    <w:basedOn w:val="Normal"/>
    <w:next w:val="Normal"/>
    <w:link w:val="Heading8Char"/>
    <w:uiPriority w:val="9"/>
    <w:semiHidden/>
    <w:unhideWhenUsed/>
    <w:qFormat/>
    <w:rsid w:val="002A337D"/>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val="en-US"/>
      <w14:ligatures w14:val="standardContextual"/>
    </w:rPr>
  </w:style>
  <w:style w:type="paragraph" w:styleId="Heading9">
    <w:name w:val="heading 9"/>
    <w:basedOn w:val="Normal"/>
    <w:next w:val="Normal"/>
    <w:link w:val="Heading9Char"/>
    <w:uiPriority w:val="9"/>
    <w:semiHidden/>
    <w:unhideWhenUsed/>
    <w:qFormat/>
    <w:rsid w:val="002A337D"/>
    <w:pPr>
      <w:keepNext/>
      <w:keepLines/>
      <w:spacing w:line="278" w:lineRule="auto"/>
      <w:outlineLvl w:val="8"/>
    </w:pPr>
    <w:rPr>
      <w:rFonts w:asciiTheme="minorHAnsi" w:eastAsiaTheme="majorEastAsia" w:hAnsiTheme="minorHAnsi" w:cstheme="majorBidi"/>
      <w:color w:val="272727" w:themeColor="text1" w:themeTint="D8"/>
      <w:kern w:val="2"/>
      <w:sz w:val="24"/>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33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33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33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33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33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33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33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33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337D"/>
    <w:rPr>
      <w:rFonts w:eastAsiaTheme="majorEastAsia" w:cstheme="majorBidi"/>
      <w:color w:val="272727" w:themeColor="text1" w:themeTint="D8"/>
    </w:rPr>
  </w:style>
  <w:style w:type="paragraph" w:styleId="Title">
    <w:name w:val="Title"/>
    <w:basedOn w:val="Normal"/>
    <w:next w:val="Normal"/>
    <w:link w:val="TitleChar"/>
    <w:uiPriority w:val="10"/>
    <w:qFormat/>
    <w:rsid w:val="002A337D"/>
    <w:pPr>
      <w:spacing w:after="80" w:line="240" w:lineRule="auto"/>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2A33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337D"/>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2A33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337D"/>
    <w:pPr>
      <w:spacing w:before="160" w:after="160" w:line="278" w:lineRule="auto"/>
      <w:jc w:val="center"/>
    </w:pPr>
    <w:rPr>
      <w:rFonts w:asciiTheme="minorHAnsi" w:eastAsiaTheme="minorHAnsi" w:hAnsiTheme="minorHAnsi" w:cstheme="minorBidi"/>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rsid w:val="002A337D"/>
    <w:rPr>
      <w:i/>
      <w:iCs/>
      <w:color w:val="404040" w:themeColor="text1" w:themeTint="BF"/>
    </w:rPr>
  </w:style>
  <w:style w:type="paragraph" w:styleId="ListParagraph">
    <w:name w:val="List Paragraph"/>
    <w:basedOn w:val="Normal"/>
    <w:uiPriority w:val="34"/>
    <w:qFormat/>
    <w:rsid w:val="002A337D"/>
    <w:pPr>
      <w:spacing w:after="160" w:line="278" w:lineRule="auto"/>
      <w:ind w:left="720"/>
      <w:contextualSpacing/>
    </w:pPr>
    <w:rPr>
      <w:rFonts w:asciiTheme="minorHAnsi" w:eastAsiaTheme="minorHAnsi" w:hAnsiTheme="minorHAnsi" w:cstheme="minorBidi"/>
      <w:kern w:val="2"/>
      <w:sz w:val="24"/>
      <w:szCs w:val="24"/>
      <w:lang w:val="en-US"/>
      <w14:ligatures w14:val="standardContextual"/>
    </w:rPr>
  </w:style>
  <w:style w:type="character" w:styleId="IntenseEmphasis">
    <w:name w:val="Intense Emphasis"/>
    <w:basedOn w:val="DefaultParagraphFont"/>
    <w:uiPriority w:val="21"/>
    <w:qFormat/>
    <w:rsid w:val="002A337D"/>
    <w:rPr>
      <w:i/>
      <w:iCs/>
      <w:color w:val="0F4761" w:themeColor="accent1" w:themeShade="BF"/>
    </w:rPr>
  </w:style>
  <w:style w:type="paragraph" w:styleId="IntenseQuote">
    <w:name w:val="Intense Quote"/>
    <w:basedOn w:val="Normal"/>
    <w:next w:val="Normal"/>
    <w:link w:val="IntenseQuoteChar"/>
    <w:uiPriority w:val="30"/>
    <w:qFormat/>
    <w:rsid w:val="002A337D"/>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val="en-US"/>
      <w14:ligatures w14:val="standardContextual"/>
    </w:rPr>
  </w:style>
  <w:style w:type="character" w:customStyle="1" w:styleId="IntenseQuoteChar">
    <w:name w:val="Intense Quote Char"/>
    <w:basedOn w:val="DefaultParagraphFont"/>
    <w:link w:val="IntenseQuote"/>
    <w:uiPriority w:val="30"/>
    <w:rsid w:val="002A337D"/>
    <w:rPr>
      <w:i/>
      <w:iCs/>
      <w:color w:val="0F4761" w:themeColor="accent1" w:themeShade="BF"/>
    </w:rPr>
  </w:style>
  <w:style w:type="character" w:styleId="IntenseReference">
    <w:name w:val="Intense Reference"/>
    <w:basedOn w:val="DefaultParagraphFont"/>
    <w:uiPriority w:val="32"/>
    <w:qFormat/>
    <w:rsid w:val="002A337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111</Words>
  <Characters>639</Characters>
  <Application>Microsoft Office Word</Application>
  <DocSecurity>0</DocSecurity>
  <Lines>5</Lines>
  <Paragraphs>1</Paragraphs>
  <ScaleCrop>false</ScaleCrop>
  <Company/>
  <LinksUpToDate>false</LinksUpToDate>
  <CharactersWithSpaces>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Nicholai Hensley</dc:creator>
  <cp:keywords/>
  <dc:description/>
  <cp:lastModifiedBy>Nicholai Hensley</cp:lastModifiedBy>
  <cp:revision>1</cp:revision>
  <dcterms:created xsi:type="dcterms:W3CDTF">2026-08-07T10:42:00Z</dcterms:created>
  <dcterms:modified xsi:type="dcterms:W3CDTF">2026-08-07T10:45:00Z</dcterms:modified>
</cp:coreProperties>
</file>