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A4" w:rsidRPr="000E1DA2" w:rsidRDefault="00B118A4" w:rsidP="00B118A4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0E1DA2">
        <w:rPr>
          <w:rFonts w:ascii="Times New Roman" w:hAnsi="Times New Roman" w:cs="Times New Roman"/>
          <w:sz w:val="24"/>
          <w:szCs w:val="24"/>
          <w:lang w:val="ru-RU"/>
        </w:rPr>
        <w:t>Ежедневный спрос на булочки в продовольственном магазине задается следующим распределением вероятностей: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990"/>
        <w:gridCol w:w="900"/>
        <w:gridCol w:w="1080"/>
        <w:gridCol w:w="878"/>
        <w:gridCol w:w="1147"/>
      </w:tblGrid>
      <w:tr w:rsidR="00B118A4" w:rsidRPr="000E1DA2" w:rsidTr="005C1FB9">
        <w:trPr>
          <w:jc w:val="center"/>
        </w:trPr>
        <w:tc>
          <w:tcPr>
            <w:tcW w:w="2880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  <w:proofErr w:type="spellEnd"/>
            <w:r w:rsidRPr="000E1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спроса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B118A4" w:rsidRPr="000E1DA2" w:rsidTr="005C1FB9">
        <w:trPr>
          <w:jc w:val="center"/>
        </w:trPr>
        <w:tc>
          <w:tcPr>
            <w:tcW w:w="2880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878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118A4" w:rsidRPr="000E1DA2" w:rsidRDefault="00B118A4" w:rsidP="005C1FB9">
            <w:pPr>
              <w:tabs>
                <w:tab w:val="left" w:pos="20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DA2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</w:tbl>
    <w:p w:rsidR="00B118A4" w:rsidRPr="000E1DA2" w:rsidRDefault="00B118A4" w:rsidP="00B118A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E1DA2">
        <w:rPr>
          <w:rFonts w:ascii="Times New Roman" w:hAnsi="Times New Roman" w:cs="Times New Roman"/>
          <w:sz w:val="24"/>
          <w:szCs w:val="24"/>
          <w:lang w:val="ru-RU"/>
        </w:rPr>
        <w:t xml:space="preserve">Магазин покупает булочку по 55 центов, а </w:t>
      </w:r>
      <w:proofErr w:type="gramStart"/>
      <w:r w:rsidRPr="000E1DA2">
        <w:rPr>
          <w:rFonts w:ascii="Times New Roman" w:hAnsi="Times New Roman" w:cs="Times New Roman"/>
          <w:sz w:val="24"/>
          <w:szCs w:val="24"/>
          <w:lang w:val="ru-RU"/>
        </w:rPr>
        <w:t>продает  по</w:t>
      </w:r>
      <w:proofErr w:type="gramEnd"/>
      <w:r w:rsidRPr="000E1DA2">
        <w:rPr>
          <w:rFonts w:ascii="Times New Roman" w:hAnsi="Times New Roman" w:cs="Times New Roman"/>
          <w:sz w:val="24"/>
          <w:szCs w:val="24"/>
          <w:lang w:val="ru-RU"/>
        </w:rPr>
        <w:t xml:space="preserve"> 1.20 доллара. Если булочка не будет продана в тот же день, то к концу дня она может быть реализована за 25 центов. Величина заказа булочек может принимать одно из возможных значений спроса, которые перечислены выше.</w:t>
      </w:r>
    </w:p>
    <w:p w:rsidR="00B118A4" w:rsidRPr="000E1DA2" w:rsidRDefault="00B118A4" w:rsidP="00B118A4">
      <w:pPr>
        <w:tabs>
          <w:tab w:val="left" w:pos="20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0E1DA2">
        <w:rPr>
          <w:rFonts w:ascii="Times New Roman" w:hAnsi="Times New Roman" w:cs="Times New Roman"/>
          <w:sz w:val="24"/>
          <w:szCs w:val="24"/>
          <w:lang w:val="ru-RU"/>
        </w:rPr>
        <w:t>Что требуется сделать?</w:t>
      </w:r>
    </w:p>
    <w:p w:rsidR="00B118A4" w:rsidRPr="000E1DA2" w:rsidRDefault="00B118A4" w:rsidP="00B118A4">
      <w:pPr>
        <w:tabs>
          <w:tab w:val="left" w:pos="2060"/>
        </w:tabs>
        <w:rPr>
          <w:rFonts w:ascii="Times New Roman" w:hAnsi="Times New Roman" w:cs="Times New Roman"/>
          <w:sz w:val="24"/>
          <w:szCs w:val="24"/>
        </w:rPr>
      </w:pPr>
      <w:r w:rsidRPr="000E1DA2">
        <w:rPr>
          <w:rFonts w:ascii="Times New Roman" w:hAnsi="Times New Roman" w:cs="Times New Roman"/>
          <w:sz w:val="24"/>
          <w:szCs w:val="24"/>
          <w:lang w:val="ru-RU"/>
        </w:rPr>
        <w:t>Найти решение задачи по критерию Средней ожидаемой прибыли (Математическое ожидание прибыли) и по критерию Средних ожидаемых потерь.</w:t>
      </w:r>
    </w:p>
    <w:p w:rsidR="00D17A15" w:rsidRDefault="00D17A15">
      <w:bookmarkStart w:id="0" w:name="_GoBack"/>
      <w:bookmarkEnd w:id="0"/>
    </w:p>
    <w:sectPr w:rsidR="00D17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4D"/>
    <w:rsid w:val="002C764D"/>
    <w:rsid w:val="00B118A4"/>
    <w:rsid w:val="00D1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C633C-043A-4C5A-8BC2-89676552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8A4"/>
    <w:pPr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2</cp:revision>
  <dcterms:created xsi:type="dcterms:W3CDTF">2018-12-21T13:06:00Z</dcterms:created>
  <dcterms:modified xsi:type="dcterms:W3CDTF">2018-12-21T13:06:00Z</dcterms:modified>
</cp:coreProperties>
</file>