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2694"/>
        <w:gridCol w:w="1265"/>
      </w:tblGrid>
      <w:tr w:rsidR="0086237A" w:rsidRPr="0086237A" w:rsidTr="00D31A27">
        <w:tc>
          <w:tcPr>
            <w:tcW w:w="2694" w:type="dxa"/>
            <w:vAlign w:val="center"/>
          </w:tcPr>
          <w:p w:rsidR="0086237A" w:rsidRPr="0086237A" w:rsidRDefault="00A81200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Chaos </w:t>
            </w:r>
            <w:r w:rsidR="0086237A"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409" w:type="dxa"/>
            <w:vAlign w:val="center"/>
          </w:tcPr>
          <w:p w:rsidR="0086237A" w:rsidRPr="0086237A" w:rsidRDefault="00A81200" w:rsidP="00A812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Word Bearers</w:t>
            </w:r>
          </w:p>
        </w:tc>
        <w:tc>
          <w:tcPr>
            <w:tcW w:w="2694" w:type="dxa"/>
            <w:vAlign w:val="center"/>
          </w:tcPr>
          <w:p w:rsidR="0086237A" w:rsidRPr="0086237A" w:rsidRDefault="00B031A0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  <w:r w:rsidR="00CC7558">
              <w:rPr>
                <w:sz w:val="24"/>
                <w:lang w:val="en-US"/>
              </w:rPr>
              <w:t>h</w:t>
            </w:r>
            <w:bookmarkStart w:id="0" w:name="_GoBack"/>
            <w:bookmarkEnd w:id="0"/>
            <w:r>
              <w:rPr>
                <w:sz w:val="24"/>
                <w:lang w:val="en-US"/>
              </w:rPr>
              <w:t>orne Assault</w:t>
            </w:r>
          </w:p>
        </w:tc>
        <w:tc>
          <w:tcPr>
            <w:tcW w:w="1265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332F45" w:rsidP="0086237A">
      <w:pPr>
        <w:pStyle w:val="Title"/>
        <w:rPr>
          <w:lang w:val="en-US"/>
        </w:rPr>
      </w:pPr>
      <w:r>
        <w:rPr>
          <w:lang w:val="en-US"/>
        </w:rPr>
        <w:t>Argel Tal’s Daemons</w:t>
      </w:r>
    </w:p>
    <w:p w:rsidR="0086237A" w:rsidRDefault="0086237A" w:rsidP="0086237A">
      <w:pPr>
        <w:rPr>
          <w:lang w:val="en-US"/>
        </w:rPr>
      </w:pPr>
      <w:r>
        <w:rPr>
          <w:i/>
          <w:lang w:val="en-US"/>
        </w:rPr>
        <w:t>Description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96265C" w:rsidP="0096265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Argel Tal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D7285">
              <w:rPr>
                <w:lang w:val="en-US"/>
              </w:rPr>
              <w:t>5</w:t>
            </w:r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793D95" w:rsidRDefault="00793D95" w:rsidP="00626EF5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5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795"/>
              <w:gridCol w:w="795"/>
              <w:gridCol w:w="795"/>
              <w:gridCol w:w="795"/>
            </w:tblGrid>
            <w:tr w:rsidR="00B278DC" w:rsidTr="00B278DC"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B278DC" w:rsidRDefault="00EE0F87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7" w:type="dxa"/>
          </w:tcPr>
          <w:p w:rsidR="00626EF5" w:rsidRPr="000C39F1" w:rsidRDefault="000C39F1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+2 Attacks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57" w:type="dxa"/>
          </w:tcPr>
          <w:p w:rsidR="00626EF5" w:rsidRPr="000E51D8" w:rsidRDefault="00CA44A4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Doom Bolter</w:t>
            </w:r>
            <w:r w:rsidR="000E51D8">
              <w:rPr>
                <w:lang w:val="en-US"/>
              </w:rPr>
              <w:t xml:space="preserve"> (10/2, </w:t>
            </w:r>
            <w:r w:rsidR="000E51D8">
              <w:rPr>
                <w:i/>
                <w:lang w:val="en-US"/>
              </w:rPr>
              <w:t>RF, LWounds)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57" w:type="dxa"/>
          </w:tcPr>
          <w:p w:rsidR="00626EF5" w:rsidRPr="00305F2D" w:rsidRDefault="00CA44A4" w:rsidP="00604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</w:t>
            </w:r>
            <w:r w:rsidR="00305F2D">
              <w:rPr>
                <w:lang w:val="en-US"/>
              </w:rPr>
              <w:t xml:space="preserve"> (1</w:t>
            </w:r>
            <w:r w:rsidR="00C8043B">
              <w:rPr>
                <w:lang w:val="en-US"/>
              </w:rPr>
              <w:t>2</w:t>
            </w:r>
            <w:r w:rsidR="00305F2D">
              <w:rPr>
                <w:lang w:val="en-US"/>
              </w:rPr>
              <w:t>/4,</w:t>
            </w:r>
            <w:r w:rsidR="00305F2D"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CC7558" w:rsidTr="009322E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Trait:</w:t>
            </w:r>
          </w:p>
        </w:tc>
        <w:tc>
          <w:tcPr>
            <w:tcW w:w="6157" w:type="dxa"/>
          </w:tcPr>
          <w:p w:rsidR="0045457D" w:rsidRDefault="00DC545A" w:rsidP="00DC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CA44A4">
              <w:rPr>
                <w:lang w:val="en-US"/>
              </w:rPr>
              <w:t xml:space="preserve">1 HP per </w:t>
            </w:r>
            <w:r>
              <w:rPr>
                <w:lang w:val="en-US"/>
              </w:rPr>
              <w:t>round in daemon form, +4 MM in human form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CC7558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Synergy:</w:t>
            </w:r>
          </w:p>
        </w:tc>
        <w:tc>
          <w:tcPr>
            <w:tcW w:w="6157" w:type="dxa"/>
          </w:tcPr>
          <w:p w:rsidR="0045457D" w:rsidRDefault="00D3073E" w:rsidP="000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0778FD">
              <w:rPr>
                <w:lang w:val="en-US"/>
              </w:rPr>
              <w:t>1</w:t>
            </w:r>
            <w:r>
              <w:rPr>
                <w:lang w:val="en-US"/>
              </w:rPr>
              <w:t xml:space="preserve"> attacks for all </w:t>
            </w:r>
            <w:r w:rsidRPr="000778FD">
              <w:rPr>
                <w:i/>
                <w:lang w:val="en-US"/>
              </w:rPr>
              <w:t>Gal Vorbak</w:t>
            </w:r>
            <w:r w:rsidR="000778FD">
              <w:rPr>
                <w:lang w:val="en-US"/>
              </w:rPr>
              <w:t xml:space="preserve">, +1 HP per </w:t>
            </w:r>
            <w:r w:rsidR="000778FD" w:rsidRPr="000778FD">
              <w:rPr>
                <w:i/>
                <w:lang w:val="en-US"/>
              </w:rPr>
              <w:t>Gal Vorbak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4900" w:rsidRPr="00134900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34900" w:rsidRDefault="00134900" w:rsidP="00626EF5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157" w:type="dxa"/>
          </w:tcPr>
          <w:p w:rsidR="00134900" w:rsidRPr="00134900" w:rsidRDefault="0013490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Furious Charge, Headcleaver</w:t>
            </w:r>
          </w:p>
        </w:tc>
        <w:tc>
          <w:tcPr>
            <w:tcW w:w="1687" w:type="dxa"/>
          </w:tcPr>
          <w:p w:rsidR="00134900" w:rsidRDefault="0013490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DF7B3E" w:rsidP="00DF7B3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Gal Vorbak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73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7"/>
              <w:gridCol w:w="797"/>
              <w:gridCol w:w="797"/>
              <w:gridCol w:w="797"/>
            </w:tblGrid>
            <w:tr w:rsidR="00B278DC" w:rsidTr="00FC71AC"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RPr="00CC7558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0A4C99" w:rsidRPr="000C39F1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Regardless, +2 Attacks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0A4C99" w:rsidRPr="000E51D8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Doom Bolter (10/2, </w:t>
            </w:r>
            <w:r>
              <w:rPr>
                <w:i/>
                <w:lang w:val="en-US"/>
              </w:rPr>
              <w:t>RF, LWounds)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0A4C99" w:rsidRPr="00305F2D" w:rsidRDefault="000A4C99" w:rsidP="008E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 (1</w:t>
            </w:r>
            <w:r w:rsidR="008E6C94">
              <w:rPr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="008E6C94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RPr="00CC7558" w:rsidTr="009322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AD6157" w:rsidP="00AD6157">
            <w:pPr>
              <w:rPr>
                <w:lang w:val="en-US"/>
              </w:rPr>
            </w:pPr>
            <w:r>
              <w:rPr>
                <w:lang w:val="en-US"/>
              </w:rPr>
              <w:t>Chaos Powers</w:t>
            </w:r>
            <w:r w:rsidR="000A4C99">
              <w:rPr>
                <w:lang w:val="en-US"/>
              </w:rPr>
              <w:t>:</w:t>
            </w:r>
          </w:p>
        </w:tc>
        <w:tc>
          <w:tcPr>
            <w:tcW w:w="6173" w:type="dxa"/>
          </w:tcPr>
          <w:p w:rsidR="000A4C99" w:rsidRPr="00A05B64" w:rsidRDefault="00A05B64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A05B64">
              <w:rPr>
                <w:i/>
                <w:lang w:val="en-US"/>
              </w:rPr>
              <w:t>Furious Charge, Blood Drinker, Blood Rage</w:t>
            </w:r>
          </w:p>
        </w:tc>
        <w:tc>
          <w:tcPr>
            <w:tcW w:w="1691" w:type="dxa"/>
          </w:tcPr>
          <w:p w:rsidR="000A4C99" w:rsidRPr="00A05B64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C35F92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Gal Vorbak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C35F92" w:rsidTr="00806227"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RPr="00CC7558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C35F92" w:rsidRPr="000C39F1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Regardless, +2 Attacks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C35F92" w:rsidRPr="000E51D8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Doom Bolter (10/2, </w:t>
            </w:r>
            <w:r>
              <w:rPr>
                <w:i/>
                <w:lang w:val="en-US"/>
              </w:rPr>
              <w:t>RF, LWounds)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97" w:type="dxa"/>
          </w:tcPr>
          <w:p w:rsidR="00C35F92" w:rsidRPr="00305F2D" w:rsidRDefault="00D65631" w:rsidP="00D65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 (12</w:t>
            </w:r>
            <w:r w:rsidR="00C35F92">
              <w:rPr>
                <w:lang w:val="en-US"/>
              </w:rPr>
              <w:t>/</w:t>
            </w:r>
            <w:r>
              <w:rPr>
                <w:lang w:val="en-US"/>
              </w:rPr>
              <w:t>4</w:t>
            </w:r>
            <w:r w:rsidR="00C35F92">
              <w:rPr>
                <w:lang w:val="en-US"/>
              </w:rPr>
              <w:t>,</w:t>
            </w:r>
            <w:r w:rsidR="00C35F92"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RPr="00CC7558" w:rsidTr="009322E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197" w:type="dxa"/>
          </w:tcPr>
          <w:p w:rsidR="00C35F92" w:rsidRPr="00A05B64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A05B64">
              <w:rPr>
                <w:i/>
                <w:lang w:val="en-US"/>
              </w:rPr>
              <w:t>Furious Charge, Blood Drinker, Blood Rage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626EF5" w:rsidP="0022236B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="0022236B">
              <w:rPr>
                <w:lang w:val="en-US"/>
              </w:rPr>
              <w:t>aos Sorcerer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2DCB">
              <w:rPr>
                <w:lang w:val="en-US"/>
              </w:rPr>
              <w:t>3</w:t>
            </w:r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214" w:type="dxa"/>
          </w:tcPr>
          <w:tbl>
            <w:tblPr>
              <w:tblStyle w:val="TableGridLight"/>
              <w:tblW w:w="468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802"/>
              <w:gridCol w:w="804"/>
              <w:gridCol w:w="804"/>
              <w:gridCol w:w="804"/>
              <w:gridCol w:w="803"/>
              <w:gridCol w:w="803"/>
            </w:tblGrid>
            <w:tr w:rsidR="008A7474" w:rsidTr="008A7474">
              <w:tc>
                <w:tcPr>
                  <w:tcW w:w="713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4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4" w:type="pct"/>
                </w:tcPr>
                <w:p w:rsidR="008A7474" w:rsidRDefault="0009775E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4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CC7558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Pr="002A714B" w:rsidRDefault="002A714B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Battle Rage</w:t>
            </w:r>
            <w:r w:rsidR="003645B1">
              <w:rPr>
                <w:i/>
                <w:lang w:val="en-US"/>
              </w:rPr>
              <w:t>, Warp-Touched</w:t>
            </w:r>
            <w:r w:rsidR="000D7299">
              <w:rPr>
                <w:i/>
                <w:lang w:val="en-US"/>
              </w:rPr>
              <w:t>, Undying Fury</w:t>
            </w:r>
            <w:r w:rsidR="001C2BBB">
              <w:rPr>
                <w:i/>
                <w:lang w:val="en-US"/>
              </w:rPr>
              <w:t>, &lt;2 turns to Possessed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26EF5" w:rsidRDefault="00E45020" w:rsidP="00387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Warpblade (1</w:t>
            </w:r>
            <w:r w:rsidR="003873CC">
              <w:rPr>
                <w:lang w:val="en-US"/>
              </w:rPr>
              <w:t>4</w:t>
            </w:r>
            <w:r>
              <w:rPr>
                <w:lang w:val="en-US"/>
              </w:rPr>
              <w:t xml:space="preserve">/2, </w:t>
            </w:r>
            <w:r>
              <w:rPr>
                <w:i/>
                <w:lang w:val="en-US"/>
              </w:rPr>
              <w:t>Penetration</w:t>
            </w:r>
            <w:r w:rsidR="000D7B07">
              <w:rPr>
                <w:lang w:val="en-US"/>
              </w:rPr>
              <w:t>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CC7558" w:rsidTr="009322E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45457D" w:rsidRDefault="00DE1155" w:rsidP="00D5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214" w:type="dxa"/>
          </w:tcPr>
          <w:p w:rsidR="0045457D" w:rsidRPr="00C402DC" w:rsidRDefault="008C084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402DC">
              <w:rPr>
                <w:i/>
                <w:lang w:val="en-US"/>
              </w:rPr>
              <w:t>Furious Charge, Head Cleaver, Blood Drinker</w:t>
            </w:r>
            <w:r w:rsidR="00C17286">
              <w:rPr>
                <w:i/>
                <w:lang w:val="en-US"/>
              </w:rPr>
              <w:t>, WILL OF THE GODS (1-5: fully heal, else +1 HP)</w:t>
            </w:r>
          </w:p>
        </w:tc>
        <w:tc>
          <w:tcPr>
            <w:tcW w:w="1703" w:type="dxa"/>
          </w:tcPr>
          <w:p w:rsidR="0045457D" w:rsidRDefault="0045457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6237A" w:rsidRPr="0086237A" w:rsidRDefault="0086237A" w:rsidP="00170EAE">
      <w:pPr>
        <w:pStyle w:val="Heading2"/>
        <w:rPr>
          <w:lang w:val="en-US"/>
        </w:rPr>
      </w:pPr>
    </w:p>
    <w:sectPr w:rsidR="0086237A" w:rsidRPr="0086237A" w:rsidSect="00976E93">
      <w:pgSz w:w="11906" w:h="16838"/>
      <w:pgMar w:top="1276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A7" w:rsidRDefault="003903A7" w:rsidP="0086237A">
      <w:pPr>
        <w:spacing w:after="0" w:line="240" w:lineRule="auto"/>
      </w:pPr>
      <w:r>
        <w:separator/>
      </w:r>
    </w:p>
  </w:endnote>
  <w:endnote w:type="continuationSeparator" w:id="0">
    <w:p w:rsidR="003903A7" w:rsidRDefault="003903A7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A7" w:rsidRDefault="003903A7" w:rsidP="0086237A">
      <w:pPr>
        <w:spacing w:after="0" w:line="240" w:lineRule="auto"/>
      </w:pPr>
      <w:r>
        <w:separator/>
      </w:r>
    </w:p>
  </w:footnote>
  <w:footnote w:type="continuationSeparator" w:id="0">
    <w:p w:rsidR="003903A7" w:rsidRDefault="003903A7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45"/>
    <w:rsid w:val="000778FD"/>
    <w:rsid w:val="0009775E"/>
    <w:rsid w:val="000A4C99"/>
    <w:rsid w:val="000C39F1"/>
    <w:rsid w:val="000D7299"/>
    <w:rsid w:val="000D7B07"/>
    <w:rsid w:val="000E51D8"/>
    <w:rsid w:val="000F1D04"/>
    <w:rsid w:val="00134900"/>
    <w:rsid w:val="00170EAE"/>
    <w:rsid w:val="001C2BBB"/>
    <w:rsid w:val="0022236B"/>
    <w:rsid w:val="002A714B"/>
    <w:rsid w:val="00305F2D"/>
    <w:rsid w:val="00332F45"/>
    <w:rsid w:val="003411A3"/>
    <w:rsid w:val="00352DCB"/>
    <w:rsid w:val="003645B1"/>
    <w:rsid w:val="003873CC"/>
    <w:rsid w:val="003903A7"/>
    <w:rsid w:val="0045457D"/>
    <w:rsid w:val="004A1D0D"/>
    <w:rsid w:val="00540894"/>
    <w:rsid w:val="005B1933"/>
    <w:rsid w:val="006041CC"/>
    <w:rsid w:val="00626EF5"/>
    <w:rsid w:val="00711EEA"/>
    <w:rsid w:val="00740E5E"/>
    <w:rsid w:val="0074763E"/>
    <w:rsid w:val="00793D95"/>
    <w:rsid w:val="007C057B"/>
    <w:rsid w:val="007D7285"/>
    <w:rsid w:val="007D74AF"/>
    <w:rsid w:val="008330AD"/>
    <w:rsid w:val="0086237A"/>
    <w:rsid w:val="00875487"/>
    <w:rsid w:val="008A7474"/>
    <w:rsid w:val="008B7012"/>
    <w:rsid w:val="008C084D"/>
    <w:rsid w:val="008E6C94"/>
    <w:rsid w:val="00920871"/>
    <w:rsid w:val="009322E9"/>
    <w:rsid w:val="0096265C"/>
    <w:rsid w:val="00976E93"/>
    <w:rsid w:val="00A05B64"/>
    <w:rsid w:val="00A81200"/>
    <w:rsid w:val="00AB5969"/>
    <w:rsid w:val="00AD6157"/>
    <w:rsid w:val="00B031A0"/>
    <w:rsid w:val="00B278DC"/>
    <w:rsid w:val="00B373F3"/>
    <w:rsid w:val="00BA7C39"/>
    <w:rsid w:val="00C17286"/>
    <w:rsid w:val="00C35F92"/>
    <w:rsid w:val="00C402DC"/>
    <w:rsid w:val="00C8043B"/>
    <w:rsid w:val="00CA1218"/>
    <w:rsid w:val="00CA44A4"/>
    <w:rsid w:val="00CC7558"/>
    <w:rsid w:val="00CD0078"/>
    <w:rsid w:val="00D3073E"/>
    <w:rsid w:val="00D31A27"/>
    <w:rsid w:val="00D65631"/>
    <w:rsid w:val="00DC545A"/>
    <w:rsid w:val="00DE1155"/>
    <w:rsid w:val="00DF7B3E"/>
    <w:rsid w:val="00E45020"/>
    <w:rsid w:val="00EE0F87"/>
    <w:rsid w:val="00F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4C5E"/>
  <w15:chartTrackingRefBased/>
  <w15:docId w15:val="{EC128D04-FDF4-47C9-A92D-F711EBAA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44</cp:revision>
  <dcterms:created xsi:type="dcterms:W3CDTF">2016-06-04T18:57:00Z</dcterms:created>
  <dcterms:modified xsi:type="dcterms:W3CDTF">2016-06-29T14:31:00Z</dcterms:modified>
</cp:coreProperties>
</file>