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A11A33">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A11A33">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A11A33">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A11A33">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A11A33">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A11A33">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A11A33">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A11A33">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A11A33">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A11A33">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A11A33">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A11A33">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A11A33">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A11A33">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A11A33">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A11A33">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A11A33">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A11A33">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A11A33">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A Melee Assault is “from the shadows” when no enemy unit had a line of sight to the attacker in their round. When a unit on overwatch sees the attacker and reacts, the attack isn’t “from the shadows” anymore.</w:t>
      </w:r>
      <w:bookmarkStart w:id="1" w:name="_GoBack"/>
      <w:bookmarkEnd w:id="1"/>
    </w:p>
    <w:p w:rsidR="00074811" w:rsidRDefault="00074811" w:rsidP="00074811">
      <w:pPr>
        <w:pStyle w:val="Heading1"/>
      </w:pPr>
      <w:bookmarkStart w:id="2" w:name="_Toc448239551"/>
      <w:r>
        <w:t>Squads</w:t>
      </w:r>
      <w:bookmarkEnd w:id="2"/>
    </w:p>
    <w:p w:rsidR="00074811" w:rsidRDefault="00074811" w:rsidP="00074811">
      <w:r>
        <w:t>Every player uses one squad, consisting of individual units. Each squad must choose one faction and may choose one, but only one, subfaction. If a subfaction is chosen, it applies to the whole squad.</w:t>
      </w:r>
    </w:p>
    <w:p w:rsidR="00074811" w:rsidRDefault="00074811" w:rsidP="00074811">
      <w:pPr>
        <w:pStyle w:val="Heading1"/>
      </w:pPr>
      <w:bookmarkStart w:id="3" w:name="_Toc448239552"/>
      <w:r>
        <w:t>Characters</w:t>
      </w:r>
      <w:bookmarkEnd w:id="3"/>
    </w:p>
    <w:p w:rsidR="00074811" w:rsidRDefault="00074811" w:rsidP="00074811">
      <w:r>
        <w:t>Every character has 9 stats, a Rank, weapons, armor equipment and various traits.</w:t>
      </w:r>
    </w:p>
    <w:p w:rsidR="00074811" w:rsidRDefault="00074811" w:rsidP="00074811">
      <w:r>
        <w:t>Every character is also part of a Faction, optionally a Subfaction,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4" w:name="_Toc448239553"/>
      <w:r>
        <w:t>Stats</w:t>
      </w:r>
      <w:bookmarkEnd w:id="4"/>
    </w:p>
    <w:p w:rsidR="00074811" w:rsidRDefault="00074811" w:rsidP="00074811">
      <w:r>
        <w:t>There are 8 different stats:</w:t>
      </w:r>
    </w:p>
    <w:p w:rsidR="00074811" w:rsidRDefault="00074811" w:rsidP="00074811">
      <w:pPr>
        <w:pStyle w:val="ListParagraph"/>
        <w:numPr>
          <w:ilvl w:val="0"/>
          <w:numId w:val="7"/>
        </w:numPr>
        <w:ind w:left="567" w:hanging="425"/>
      </w:pPr>
      <w:r>
        <w:t>Hitpoints</w:t>
      </w:r>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5" w:name="_Toc448239554"/>
      <w:r>
        <w:t>Weapons</w:t>
      </w:r>
      <w:bookmarkEnd w:id="5"/>
    </w:p>
    <w:p w:rsidR="00074811" w:rsidRDefault="00074811" w:rsidP="00074811">
      <w:r>
        <w:t>Units can carry only one set of weapons. This means, possible combinations are: two one-handed (1H) weapons, a two-handed weapon (2H), or a set of one-handed weapons (2x1H).</w:t>
      </w:r>
    </w:p>
    <w:p w:rsidR="00074811" w:rsidRPr="00C76A5E" w:rsidRDefault="00074811" w:rsidP="00074811">
      <w:r>
        <w:t xml:space="preserve">Ranged weapons also have a type. There is </w:t>
      </w:r>
      <w:r>
        <w:rPr>
          <w:i/>
        </w:rPr>
        <w:t xml:space="preserve">Projectile, Energy, Heat </w:t>
      </w:r>
      <w:r w:rsidRPr="00C76A5E">
        <w:t>and</w:t>
      </w:r>
      <w:r>
        <w:rPr>
          <w:i/>
        </w:rPr>
        <w:t xml:space="preserve"> Poison</w:t>
      </w:r>
      <w:r>
        <w:t>. Some melee weapons have a type, too.</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weapons have additional special rules, stats or types</w:t>
      </w:r>
    </w:p>
    <w:p w:rsidR="00074811" w:rsidRDefault="00074811" w:rsidP="00074811"/>
    <w:p w:rsidR="00074811" w:rsidRDefault="00074811" w:rsidP="00074811">
      <w:pPr>
        <w:pStyle w:val="Heading2"/>
      </w:pPr>
      <w:bookmarkStart w:id="6" w:name="_Toc448239555"/>
      <w:r>
        <w:t>Equipment</w:t>
      </w:r>
      <w:bookmarkEnd w:id="6"/>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r>
        <w:rPr>
          <w:i/>
        </w:rPr>
        <w:t>Gearpoints</w:t>
      </w:r>
      <w:r>
        <w:t>.</w:t>
      </w:r>
    </w:p>
    <w:p w:rsidR="00074811" w:rsidRDefault="00074811" w:rsidP="00074811"/>
    <w:p w:rsidR="00074811" w:rsidRDefault="00074811" w:rsidP="00074811">
      <w:pPr>
        <w:pStyle w:val="Heading2"/>
      </w:pPr>
      <w:bookmarkStart w:id="7" w:name="_Toc448239556"/>
      <w:r>
        <w:t>Factions &amp; Subfactions</w:t>
      </w:r>
      <w:bookmarkEnd w:id="7"/>
    </w:p>
    <w:p w:rsidR="00074811" w:rsidRDefault="00074811" w:rsidP="00074811">
      <w:r>
        <w:t>Every squad must be from one Faction. Additionally, Players may choose a Subfaction. Every unit in their squad now belongs to this Subfaction. Any special rules for this Subfaction applies to every unit.</w:t>
      </w:r>
    </w:p>
    <w:p w:rsidR="00074811" w:rsidRDefault="00074811" w:rsidP="00074811">
      <w:pPr>
        <w:pStyle w:val="Heading2"/>
      </w:pPr>
      <w:bookmarkStart w:id="8" w:name="_Toc448239557"/>
      <w:r>
        <w:t>Heroes</w:t>
      </w:r>
      <w:bookmarkEnd w:id="8"/>
    </w:p>
    <w:p w:rsidR="00074811" w:rsidRDefault="00074811" w:rsidP="00074811">
      <w:pPr>
        <w:rPr>
          <w:color w:val="2E74B5" w:themeColor="accent1" w:themeShade="BF"/>
          <w:sz w:val="48"/>
          <w:szCs w:val="32"/>
        </w:rPr>
      </w:pPr>
      <w:r>
        <w:t>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wargear but may buy equipment.</w:t>
      </w:r>
      <w:r>
        <w:br w:type="page"/>
      </w:r>
    </w:p>
    <w:p w:rsidR="00074811" w:rsidRDefault="00074811" w:rsidP="00074811">
      <w:pPr>
        <w:pStyle w:val="Heading1"/>
      </w:pPr>
      <w:bookmarkStart w:id="9" w:name="_Toc448239558"/>
      <w:r>
        <w:lastRenderedPageBreak/>
        <w:t>Missions</w:t>
      </w:r>
      <w:bookmarkEnd w:id="9"/>
    </w:p>
    <w:p w:rsidR="00074811" w:rsidRPr="007165FD" w:rsidRDefault="00074811" w:rsidP="00074811">
      <w:r>
        <w:t>Every mission has set objectives and victory conditions.</w:t>
      </w:r>
    </w:p>
    <w:p w:rsidR="00074811" w:rsidRDefault="00074811" w:rsidP="00074811">
      <w:pPr>
        <w:pStyle w:val="Heading1"/>
      </w:pPr>
      <w:bookmarkStart w:id="10" w:name="_Toc448239559"/>
      <w:r>
        <w:t>Rounds</w:t>
      </w:r>
      <w:bookmarkEnd w:id="10"/>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1077DC" w:rsidP="00074811">
      <w:r>
        <w:t xml:space="preserve">Per Round, all units receive 4 Action Points each.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r w:rsidR="001077DC">
        <w:tab/>
      </w:r>
      <w:r w:rsidR="001077DC">
        <w:tab/>
        <w:t>2AP</w:t>
      </w:r>
    </w:p>
    <w:p w:rsidR="001077DC" w:rsidRDefault="001077DC" w:rsidP="00074811">
      <w:pPr>
        <w:pStyle w:val="ListParagraph"/>
        <w:numPr>
          <w:ilvl w:val="0"/>
          <w:numId w:val="2"/>
        </w:numPr>
      </w:pPr>
      <w:r>
        <w:t>Spell Casting</w:t>
      </w:r>
      <w:r>
        <w:tab/>
      </w:r>
      <w:r>
        <w:tab/>
        <w:t>1AP</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1" w:name="_Toc448239560"/>
      <w:r w:rsidRPr="005C7910">
        <w:t>Wounds</w:t>
      </w:r>
      <w:bookmarkEnd w:id="11"/>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2" w:name="_Toc448239561"/>
      <w:r>
        <w:t>Movement</w:t>
      </w:r>
      <w:bookmarkEnd w:id="12"/>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Units usually can’t walk through other units, but have to walk around. If one units blocks a corridor, other units can walk or run past it.</w:t>
      </w:r>
    </w:p>
    <w:p w:rsidR="00074811" w:rsidRDefault="00074811" w:rsidP="00074811">
      <w:pPr>
        <w:pStyle w:val="Heading1"/>
      </w:pPr>
      <w:bookmarkStart w:id="13" w:name="_Toc448239562"/>
      <w:r>
        <w:lastRenderedPageBreak/>
        <w:t>Melee Combat</w:t>
      </w:r>
      <w:bookmarkEnd w:id="13"/>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&lt;[10 + (Attacker’s CB -  Defnders DF)]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Pr="005668DA"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074811" w:rsidRDefault="00074811" w:rsidP="00074811">
      <w:r>
        <w:t>If the attacker of a melee assault uses two different weapons, handle one after the other. The rolls of all weapons combined still count as one roll.</w:t>
      </w:r>
    </w:p>
    <w:p w:rsidR="00074811" w:rsidRDefault="00074811" w:rsidP="00C423FC">
      <w:pPr>
        <w:pStyle w:val="Heading3"/>
      </w:pPr>
      <w:bookmarkStart w:id="14" w:name="_Toc448239563"/>
      <w:r>
        <w:t>Close Combat</w:t>
      </w:r>
      <w:bookmarkEnd w:id="14"/>
    </w:p>
    <w:p w:rsidR="00074811" w:rsidRDefault="00074811" w:rsidP="00074811">
      <w:r>
        <w:t xml:space="preserve">When moving out of melee combat or move past a unit (which has a melee weapon) within melee range, the enemy unit gets a free, instant melee assault in which you cannot block.  </w:t>
      </w:r>
    </w:p>
    <w:p w:rsidR="00074811" w:rsidRDefault="00074811" w:rsidP="00074811">
      <w:pPr>
        <w:pStyle w:val="Heading1"/>
      </w:pPr>
      <w:bookmarkStart w:id="15" w:name="_Toc448239564"/>
      <w:r>
        <w:t>Ranged Combat</w:t>
      </w:r>
      <w:bookmarkEnd w:id="15"/>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If you manage to shoot an enemy in the back (120°), you get a +3 bonus to Damage.</w:t>
      </w:r>
    </w:p>
    <w:p w:rsidR="00074811" w:rsidRDefault="00074811" w:rsidP="00074811">
      <w:r>
        <w:t>Ranged combat is not possible if there are enemies within 5cm.</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r>
        <w:t>Overwatch</w:t>
      </w:r>
    </w:p>
    <w:p w:rsidR="00074811" w:rsidRDefault="00074811" w:rsidP="00074811">
      <w:r>
        <w:t xml:space="preserve">Instead of a normal Ranged Attack, units can also go on Overwatch. While on Overwatch, any enemy that moves or enters line of sight can immediately be attacked with one ranged attack. </w:t>
      </w:r>
    </w:p>
    <w:p w:rsidR="00074811" w:rsidRDefault="00074811" w:rsidP="00074811">
      <w:r>
        <w:lastRenderedPageBreak/>
        <w:t>Going on Overwatch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6" w:name="_Toc448239565"/>
      <w:r>
        <w:t>Psychic Spells</w:t>
      </w:r>
      <w:bookmarkEnd w:id="16"/>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r>
        <w:rPr>
          <w:i/>
        </w:rPr>
        <w:t>Difficult</w:t>
      </w:r>
      <w:r>
        <w:t xml:space="preserve">, these give a -5 malus on the </w:t>
      </w:r>
      <w:r>
        <w:rPr>
          <w:i/>
        </w:rPr>
        <w:t xml:space="preserve">Cast </w:t>
      </w:r>
      <w:r>
        <w:t xml:space="preserve">roll. </w:t>
      </w:r>
    </w:p>
    <w:p w:rsidR="00074811" w:rsidRPr="0049516F" w:rsidRDefault="00074811" w:rsidP="00074811">
      <w:r>
        <w:t xml:space="preserve">You can also cast spells as </w:t>
      </w:r>
      <w:r>
        <w:rPr>
          <w:i/>
        </w:rPr>
        <w:t xml:space="preserve">Quickcast,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7" w:name="_Toc448239566"/>
      <w:r>
        <w:t>Terrain</w:t>
      </w:r>
      <w:bookmarkEnd w:id="17"/>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r>
        <w:rPr>
          <w:i/>
        </w:rPr>
        <w:t>Dodge(10)</w:t>
      </w:r>
      <w:r w:rsidRPr="00D353B9">
        <w:rPr>
          <w:i/>
        </w:rPr>
        <w:t xml:space="preserve"> </w:t>
      </w:r>
      <w:r>
        <w:t>to units that stand behind it within 5cm.</w:t>
      </w:r>
    </w:p>
    <w:p w:rsidR="00074811" w:rsidRDefault="00074811" w:rsidP="00074811">
      <w:r>
        <w:lastRenderedPageBreak/>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8" w:name="_Toc448239567"/>
      <w:r>
        <w:lastRenderedPageBreak/>
        <w:t>Special Rules</w:t>
      </w:r>
      <w:bookmarkEnd w:id="18"/>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9" w:name="_Toc448239568"/>
      <w:r>
        <w:t>Units</w:t>
      </w:r>
      <w:bookmarkEnd w:id="19"/>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r>
        <w:rPr>
          <w:i/>
        </w:rPr>
        <w:t xml:space="preserve">Dodge(4)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Pr="00C136E3" w:rsidRDefault="00074811" w:rsidP="00074811">
      <w:r>
        <w:t xml:space="preserve">This unit is wearing heavy armor. When attacked, roll a dice for every wound – on a &lt;10, the wound is ignored. </w:t>
      </w:r>
      <w:r>
        <w:rPr>
          <w:i/>
        </w:rPr>
        <w:t xml:space="preserve">Armored(x) </w:t>
      </w:r>
      <w:r>
        <w:t>gives a &lt;x armor roll instead.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Stunned</w:t>
      </w:r>
    </w:p>
    <w:p w:rsidR="00074811" w:rsidRDefault="00074811" w:rsidP="00074811">
      <w:r>
        <w:t xml:space="preserve">A unit that is stunned loses 2 Action Points. Stunned units are also easier to hit, giving a +5 bonus to any </w:t>
      </w:r>
      <w:r>
        <w:rPr>
          <w:i/>
        </w:rPr>
        <w:t xml:space="preserve">To-Hit </w:t>
      </w:r>
      <w:r>
        <w:t>R</w:t>
      </w:r>
      <w:r w:rsidR="00ED6B47">
        <w:t>oll for ranged attackers and get a -5 malus to DF</w:t>
      </w:r>
      <w:r>
        <w:t xml:space="preserve">. If the unit had no action points remaining before being hit, the bonus and malus is increased to +8/-8. These bonuses do not stack from multiple </w:t>
      </w:r>
      <w:r>
        <w:rPr>
          <w:i/>
        </w:rPr>
        <w:t xml:space="preserve">Stunned </w:t>
      </w:r>
      <w:r>
        <w:t xml:space="preserve">effects and only last for this round. </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r>
        <w:br w:type="page"/>
      </w:r>
    </w:p>
    <w:p w:rsidR="00074811" w:rsidRDefault="00074811" w:rsidP="00074811">
      <w:pPr>
        <w:pStyle w:val="Heading2"/>
      </w:pPr>
      <w:bookmarkStart w:id="20" w:name="_Toc448239569"/>
      <w:r>
        <w:lastRenderedPageBreak/>
        <w:t>Weapons</w:t>
      </w:r>
      <w:bookmarkEnd w:id="20"/>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Pr="0091591C" w:rsidRDefault="00074811" w:rsidP="00074811">
      <w:r>
        <w:t>Roll one additional dice for each hit: on a &lt;5, inflict a wound.</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074811" w:rsidP="00074811">
      <w:r>
        <w:t xml:space="preserve">This melee weapon targets all enemies in front of the unit that carries them in a 180° arc. When the unit carrying this weapon is the attacker in a melee attack, make melee assaults against every enemy unit in range. Only the unit with which this unit is in melee combat may attack back, though. Units with </w:t>
      </w:r>
      <w:r>
        <w:rPr>
          <w:i/>
        </w:rPr>
        <w:t xml:space="preserve">Cleave X </w:t>
      </w:r>
      <w:r>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If the attacked unit is not in their melee range, they can’t fight back, but still block hits with a -2 malus on Combat Skill. If the attacked unit is in their melee range, they fight back as usual and the unit carrying this weapon gets a -2 malus on Combat Skill.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lastRenderedPageBreak/>
        <w:t>Unblocking</w:t>
      </w:r>
    </w:p>
    <w:p w:rsidR="00074811" w:rsidRPr="00BF09F9" w:rsidRDefault="00074811" w:rsidP="00074811">
      <w:r>
        <w:t xml:space="preserve">This weapon cannot be used to block attacks. If another weapon is currently equipped, use it for blocking. </w:t>
      </w:r>
    </w:p>
    <w:p w:rsidR="00074811" w:rsidRDefault="00074811" w:rsidP="00074811">
      <w:pPr>
        <w:pStyle w:val="Heading3"/>
      </w:pPr>
      <w:r>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074811" w:rsidRDefault="00074811" w:rsidP="00074811">
      <w:r>
        <w:t>This weapon has an area of effect, hitting all enemies within 10cm in a 120° arc in front of the character. All units in this area are automatically hit, including allies. “Burst X” has a 20cm range.</w:t>
      </w:r>
    </w:p>
    <w:p w:rsidR="00074811" w:rsidRDefault="00074811" w:rsidP="00074811">
      <w:pPr>
        <w:pStyle w:val="Heading3"/>
      </w:pPr>
      <w:r>
        <w:t>Quickdraw</w:t>
      </w:r>
    </w:p>
    <w:p w:rsidR="00074811" w:rsidRDefault="00074811" w:rsidP="00074811">
      <w:r>
        <w:t>This weapon may be swapped for 0AP. If it is a melee weapon, the carrier may swap to it when attacked in melee, even if it’s not their turn.</w:t>
      </w:r>
    </w:p>
    <w:p w:rsidR="006369AB" w:rsidRPr="00E04079" w:rsidRDefault="006369AB" w:rsidP="00E04079"/>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9611"/>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6F48FA-EE5E-49FC-AE7A-7A00682B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2363</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28</cp:revision>
  <dcterms:created xsi:type="dcterms:W3CDTF">2016-03-27T16:27:00Z</dcterms:created>
  <dcterms:modified xsi:type="dcterms:W3CDTF">2016-04-17T09:40:00Z</dcterms:modified>
</cp:coreProperties>
</file>