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31245">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31245">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31245">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31245">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31245">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E31245">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E31245">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E31245">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E31245">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E31245">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E31245">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E31245">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E31245">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E31245">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E31245">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E31245">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E31245">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E31245">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E31245">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A Melee Assault is “from the shadows” when no enemy unit had a line of sight to the attacker in their round. When a unit on overwatch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3C4330" w:rsidRDefault="00074811" w:rsidP="00074811">
      <w:r>
        <w:t>Units can carry only one set of weapons. This means, possible combinations are: two one-handed (1H) weapons, a two-handed weapon (2H), or a set of one-handed weapons (2x1H).</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w:t>
      </w:r>
      <w:r w:rsidR="009E5271">
        <w:t>s have additional special rules or</w:t>
      </w:r>
      <w:r>
        <w:t xml:space="preserve"> stats</w:t>
      </w:r>
      <w:r w:rsidR="003C4330">
        <w:t>.</w:t>
      </w:r>
      <w:r w:rsidR="00680FC0">
        <w:t xml:space="preserve"> These only apply when the </w:t>
      </w:r>
      <w:r w:rsidR="00680FC0">
        <w:br/>
        <w:t xml:space="preserve"> </w:t>
      </w:r>
      <w:r w:rsidR="00680FC0">
        <w:tab/>
      </w:r>
      <w:r w:rsidR="00680FC0">
        <w:tab/>
      </w:r>
      <w:r w:rsidR="00680FC0">
        <w:tab/>
        <w:t>weapon is being used.</w:t>
      </w:r>
      <w:r w:rsidR="003C4330">
        <w:t xml:space="preserve"> Carrying two</w:t>
      </w:r>
      <w:r w:rsidR="00680FC0">
        <w:t xml:space="preserve"> </w:t>
      </w:r>
      <w:r w:rsidR="003C4330">
        <w:t xml:space="preserve">weapons of the same type doesn’t give you </w:t>
      </w:r>
      <w:r w:rsidR="00680FC0">
        <w:t xml:space="preserve">  </w:t>
      </w:r>
      <w:r w:rsidR="00680FC0">
        <w:br/>
        <w:t xml:space="preserve"> </w:t>
      </w:r>
      <w:r w:rsidR="00680FC0">
        <w:tab/>
      </w:r>
      <w:r w:rsidR="00680FC0">
        <w:tab/>
      </w:r>
      <w:r w:rsidR="00680FC0">
        <w:tab/>
      </w:r>
      <w:r w:rsidR="003C4330">
        <w:t>bonus rules or stats twice</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8239556"/>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6307F" w:rsidRDefault="0006307F" w:rsidP="00074811">
      <w:r>
        <w:t>A “Round” is when all players finished their turns. All units receive 4 Action Points per Round, at the beginning.</w:t>
      </w:r>
      <w:r w:rsidR="00230479">
        <w:t xml:space="preserve"> If a unit loses Action Points through an effect, like </w:t>
      </w:r>
      <w:r w:rsidR="00230479">
        <w:rPr>
          <w:i/>
        </w:rPr>
        <w:t>Shocked</w:t>
      </w:r>
      <w:r w:rsidR="00230479">
        <w:t>, before its turn, it simply starts with less AP. If it loses AP after its turn, the AP are lost for the next round.</w:t>
      </w:r>
    </w:p>
    <w:p w:rsidR="005C5FB2" w:rsidRDefault="005C5FB2" w:rsidP="00074811">
      <w:r>
        <w:t>Units can use Action Points for following Actions:</w:t>
      </w:r>
    </w:p>
    <w:p w:rsidR="005C5FB2" w:rsidRDefault="005C5FB2" w:rsidP="005C5FB2">
      <w:pPr>
        <w:pStyle w:val="ListParagraph"/>
        <w:numPr>
          <w:ilvl w:val="0"/>
          <w:numId w:val="2"/>
        </w:numPr>
      </w:pPr>
      <w:r>
        <w:t>Run</w:t>
      </w:r>
      <w:r>
        <w:tab/>
      </w:r>
      <w:r>
        <w:tab/>
      </w:r>
      <w:r>
        <w:tab/>
        <w:t>2AP</w:t>
      </w:r>
    </w:p>
    <w:p w:rsidR="005C5FB2" w:rsidRDefault="005C5FB2" w:rsidP="005C5FB2">
      <w:pPr>
        <w:pStyle w:val="ListParagraph"/>
        <w:numPr>
          <w:ilvl w:val="0"/>
          <w:numId w:val="2"/>
        </w:numPr>
      </w:pPr>
      <w:r>
        <w:t>Ranged Assault</w:t>
      </w:r>
      <w:r>
        <w:tab/>
      </w:r>
      <w:r>
        <w:tab/>
        <w:t>2AP</w:t>
      </w:r>
    </w:p>
    <w:p w:rsidR="005C5FB2" w:rsidRDefault="005C5FB2" w:rsidP="005C5FB2">
      <w:pPr>
        <w:pStyle w:val="ListParagraph"/>
        <w:numPr>
          <w:ilvl w:val="0"/>
          <w:numId w:val="2"/>
        </w:numPr>
      </w:pPr>
      <w:r>
        <w:t>Melee Assault</w:t>
      </w:r>
      <w:r>
        <w:tab/>
      </w:r>
      <w:r>
        <w:tab/>
        <w:t>2AP</w:t>
      </w:r>
    </w:p>
    <w:p w:rsidR="005C5FB2" w:rsidRDefault="005C5FB2" w:rsidP="005C5FB2">
      <w:pPr>
        <w:pStyle w:val="ListParagraph"/>
        <w:numPr>
          <w:ilvl w:val="0"/>
          <w:numId w:val="2"/>
        </w:numPr>
      </w:pPr>
      <w:r>
        <w:t>Spell Casting</w:t>
      </w:r>
      <w:r>
        <w:tab/>
      </w:r>
      <w:r>
        <w:tab/>
        <w:t>1AP</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 xml:space="preserve">Units usually can’t walk through other units, but have to walk around. If one units blocks a corridor, other </w:t>
      </w:r>
      <w:r w:rsidR="00954D10">
        <w:t xml:space="preserve">allied </w:t>
      </w:r>
      <w:r>
        <w:t>units can walk or run past it.</w:t>
      </w:r>
    </w:p>
    <w:p w:rsidR="00074811" w:rsidRDefault="00074811" w:rsidP="00074811">
      <w:pPr>
        <w:pStyle w:val="Heading1"/>
      </w:pPr>
      <w:bookmarkStart w:id="12" w:name="_Toc448239562"/>
      <w:r>
        <w:lastRenderedPageBreak/>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A05A56" w:rsidRPr="00A05A56" w:rsidRDefault="00A05A56" w:rsidP="00074811">
      <w:r>
        <w:t xml:space="preserve">If the Defenders </w:t>
      </w:r>
      <w:r>
        <w:rPr>
          <w:i/>
        </w:rPr>
        <w:t xml:space="preserve">Defense </w:t>
      </w:r>
      <w:r>
        <w:t>is negative, it counts as 0.</w:t>
      </w:r>
    </w:p>
    <w:p w:rsidR="00074811" w:rsidRDefault="00074811" w:rsidP="00074811">
      <w:r>
        <w:t>If the attacker of a melee assault uses two different weapons, handle one after the other. The rolls of all weapons combined still count as one roll.</w:t>
      </w:r>
    </w:p>
    <w:p w:rsidR="007A703E" w:rsidRPr="007A703E" w:rsidRDefault="007A703E" w:rsidP="00074811">
      <w:r>
        <w:t xml:space="preserve">When attacking an enemy that hasn’t seen you in their round, your attack becomes a </w:t>
      </w:r>
      <w:r>
        <w:rPr>
          <w:i/>
        </w:rPr>
        <w:t>surprise attack</w:t>
      </w:r>
      <w:r>
        <w:t>.</w:t>
      </w:r>
    </w:p>
    <w:p w:rsidR="00074811" w:rsidRDefault="00074811" w:rsidP="00C423FC">
      <w:pPr>
        <w:pStyle w:val="Heading3"/>
      </w:pPr>
      <w:bookmarkStart w:id="13" w:name="_Toc448239563"/>
      <w:r>
        <w:t>Close Combat</w:t>
      </w:r>
      <w:bookmarkEnd w:id="13"/>
    </w:p>
    <w:p w:rsidR="00BC3A31" w:rsidRPr="00E11B71" w:rsidRDefault="00BC3A31" w:rsidP="00BC3A31">
      <w:bookmarkStart w:id="14" w:name="_Toc448239564"/>
      <w:r>
        <w:t>When</w:t>
      </w:r>
      <w:r w:rsidR="007829C2">
        <w:t xml:space="preserve"> a unit moves</w:t>
      </w:r>
      <w:r>
        <w:t xml:space="preserve"> out of melee combat or past </w:t>
      </w:r>
      <w:r w:rsidR="007829C2">
        <w:t>you</w:t>
      </w:r>
      <w:r>
        <w:t xml:space="preserve">, </w:t>
      </w:r>
      <w:r w:rsidR="007829C2">
        <w:t xml:space="preserve">you </w:t>
      </w:r>
      <w:r>
        <w:t xml:space="preserve">instantly perform a melee assault </w:t>
      </w:r>
      <w:r w:rsidR="007829C2">
        <w:t xml:space="preserve">against them </w:t>
      </w:r>
      <w:r>
        <w:t>with half of the attacks (round down).</w:t>
      </w:r>
    </w:p>
    <w:p w:rsidR="00074811" w:rsidRDefault="00074811" w:rsidP="00074811">
      <w:pPr>
        <w:pStyle w:val="Heading1"/>
      </w:pPr>
      <w:r>
        <w:t>Ranged Combat</w:t>
      </w:r>
      <w:bookmarkEnd w:id="14"/>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w:t>
      </w:r>
      <w:r w:rsidR="00044345">
        <w:t>8</w:t>
      </w:r>
      <w:r w:rsidR="00FA178A">
        <w:t>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75626B" w:rsidRDefault="0075626B" w:rsidP="0075626B">
      <w:r>
        <w:lastRenderedPageBreak/>
        <w:t xml:space="preserve">When attacking an enemy that hasn’t seen you in their round, your attack becomes a </w:t>
      </w:r>
      <w:r>
        <w:rPr>
          <w:i/>
        </w:rPr>
        <w:t>surprise attack</w:t>
      </w:r>
      <w:r>
        <w:t>.</w:t>
      </w:r>
    </w:p>
    <w:p w:rsidR="00FC5F30" w:rsidRDefault="00FC5F30" w:rsidP="00FC5F30">
      <w:pPr>
        <w:pStyle w:val="Heading3"/>
      </w:pPr>
      <w:r>
        <w:t>Reaction Shots</w:t>
      </w:r>
    </w:p>
    <w:p w:rsidR="00FC5F30" w:rsidRPr="00FC5F30" w:rsidRDefault="00FC5F30" w:rsidP="00FC5F30">
      <w:r>
        <w:t>When an enemy moves and charges you while being visible at least 50% of the distance, you can make a full ranged assault against them, handled before the attack.</w:t>
      </w:r>
      <w:r w:rsidR="008F4DE9">
        <w:t xml:space="preserve"> You can’t perform a Reaction Shot when your Overwatch was already triggered.</w:t>
      </w:r>
    </w:p>
    <w:p w:rsidR="00074811" w:rsidRDefault="00074811" w:rsidP="00074811">
      <w:pPr>
        <w:pStyle w:val="Heading3"/>
      </w:pPr>
      <w:r>
        <w:t>Overwatch</w:t>
      </w:r>
    </w:p>
    <w:p w:rsidR="00074811" w:rsidRDefault="00074811" w:rsidP="00074811">
      <w:r>
        <w:t>Instead of a normal Ranged Attack, units can also go on Overwatch. While on Overwatch, any enemy that moves or enters line of sight can immediately be a</w:t>
      </w:r>
      <w:r w:rsidR="00B92061">
        <w:t>ttacked with one ranged attack.</w:t>
      </w:r>
      <w:r w:rsidR="00D14E31">
        <w:t xml:space="preserve"> </w:t>
      </w:r>
      <w:r w:rsidR="00841D8B">
        <w:t>Since units can’t turn in the enemy’s round, only</w:t>
      </w:r>
      <w:r w:rsidR="004C6C8B">
        <w:t xml:space="preserve"> units in front of the unit on O</w:t>
      </w:r>
      <w:r w:rsidR="00841D8B">
        <w:t>verwatch trigger an attack (180°).</w:t>
      </w:r>
    </w:p>
    <w:p w:rsidR="00074811" w:rsidRPr="00D14E31" w:rsidRDefault="00074811" w:rsidP="00074811">
      <w:r>
        <w:t>Going on Overwatch costs the normal Action Point cost and lasts until your next turn.</w:t>
      </w:r>
      <w:r w:rsidRPr="00040012">
        <w:t xml:space="preserve"> </w:t>
      </w:r>
      <w:r w:rsidR="00D14E31">
        <w:t>You can’t go on Overwatch twice in one round. Heavy Weapons can’t be fired during Overwatch if the unit moved in the same round as activating Overwatch.</w:t>
      </w:r>
    </w:p>
    <w:p w:rsidR="00074811" w:rsidRPr="007165FD" w:rsidRDefault="00074811" w:rsidP="00074811"/>
    <w:p w:rsidR="00074811" w:rsidRDefault="00074811" w:rsidP="00074811">
      <w:pPr>
        <w:pStyle w:val="Heading1"/>
      </w:pPr>
      <w:bookmarkStart w:id="15" w:name="_Toc448239565"/>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r w:rsidR="00FA35CD">
        <w:t>The Psyker Mastery is used to determine whether a spell cast was successful or not.</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w:t>
      </w:r>
      <w:r w:rsidR="00E31245">
        <w:t>, all dice must be rolled together</w:t>
      </w:r>
      <w:bookmarkStart w:id="16" w:name="_GoBack"/>
      <w:bookmarkEnd w:id="16"/>
      <w:r>
        <w:t>. If at least one dice is &lt;</w:t>
      </w:r>
      <w:r>
        <w:rPr>
          <w:i/>
        </w:rPr>
        <w:t>Psyker Mastery,</w:t>
      </w:r>
      <w:r>
        <w:t xml:space="preserve"> the attempt was successful and you cast the spell. Every cast, even unsuccessful ones, cost one Action Point.</w:t>
      </w:r>
    </w:p>
    <w:p w:rsidR="00074811" w:rsidRDefault="00074811" w:rsidP="00074811">
      <w:r>
        <w:lastRenderedPageBreak/>
        <w:t xml:space="preserve">Some spells are </w:t>
      </w:r>
      <w:r>
        <w:rPr>
          <w:i/>
        </w:rPr>
        <w:t>Difficult</w:t>
      </w:r>
      <w:r>
        <w:t xml:space="preserve">, these give a -5 malus on the </w:t>
      </w:r>
      <w:r>
        <w:rPr>
          <w:i/>
        </w:rPr>
        <w:t xml:space="preserve">Cast </w:t>
      </w:r>
      <w:r>
        <w:t xml:space="preserve">roll. </w:t>
      </w:r>
    </w:p>
    <w:p w:rsidR="00C532EF" w:rsidRPr="00717B7C" w:rsidRDefault="00074811" w:rsidP="00717B7C">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7" w:name="_Toc448239566"/>
      <w:r>
        <w:t>Terrain</w:t>
      </w:r>
      <w:bookmarkEnd w:id="17"/>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8" w:name="_Toc448239567"/>
      <w:r>
        <w:lastRenderedPageBreak/>
        <w:t>Special Rules</w:t>
      </w:r>
      <w:bookmarkEnd w:id="18"/>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9" w:name="_Toc448239568"/>
      <w:r>
        <w:t>Units</w:t>
      </w:r>
      <w:bookmarkEnd w:id="19"/>
    </w:p>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gives a &lt;x armor roll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w:t>
      </w:r>
      <w:r w:rsidR="00867419">
        <w:rPr>
          <w:i/>
        </w:rPr>
        <w:t>Armored</w:t>
      </w:r>
      <w:r w:rsidR="007B00C2">
        <w:t xml:space="preserve">,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w:t>
      </w:r>
      <w:r w:rsidR="005C5523">
        <w:t>of 7 or less while it is active.</w:t>
      </w:r>
      <w:r>
        <w:t xml:space="preserve"> Each deflected hit removes one charge. If there are no charges left, the Force Shield fades. </w:t>
      </w:r>
    </w:p>
    <w:p w:rsidR="00074811" w:rsidRDefault="00074811" w:rsidP="00074811">
      <w:pPr>
        <w:pStyle w:val="Heading3"/>
      </w:pPr>
      <w:r>
        <w:t>S</w:t>
      </w:r>
      <w:r w:rsidR="00874129">
        <w:t>hocked</w:t>
      </w:r>
    </w:p>
    <w:p w:rsidR="00074811" w:rsidRDefault="00074811" w:rsidP="00074811">
      <w:r>
        <w:t>A unit that is</w:t>
      </w:r>
      <w:r w:rsidR="00C474D6">
        <w:t xml:space="preserve"> shocked</w:t>
      </w:r>
      <w:r w:rsidR="00203FF1">
        <w:t xml:space="preserve"> loses 2 Action Points and loses all </w:t>
      </w:r>
      <w:r w:rsidR="00203FF1">
        <w:rPr>
          <w:i/>
        </w:rPr>
        <w:t>Overwatch</w:t>
      </w:r>
      <w:r w:rsidR="00FC1A7C">
        <w:rPr>
          <w:i/>
        </w:rPr>
        <w:t xml:space="preserve"> </w:t>
      </w:r>
      <w:r w:rsidR="00FC1A7C">
        <w:t xml:space="preserve">and </w:t>
      </w:r>
      <w:r w:rsidR="00FC1A7C">
        <w:rPr>
          <w:i/>
        </w:rPr>
        <w:t>Close Combat</w:t>
      </w:r>
      <w:r w:rsidR="00203FF1">
        <w:rPr>
          <w:i/>
        </w:rPr>
        <w:t xml:space="preserve"> </w:t>
      </w:r>
      <w:r w:rsidR="00203FF1">
        <w:t>actions</w:t>
      </w:r>
      <w:r w:rsidR="00FC1A7C">
        <w:t>.</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lastRenderedPageBreak/>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p>
    <w:p w:rsidR="00074811" w:rsidRDefault="00074811" w:rsidP="00074811">
      <w:pPr>
        <w:pStyle w:val="Heading2"/>
      </w:pPr>
      <w:bookmarkStart w:id="20" w:name="_Toc448239569"/>
      <w:r>
        <w:t>Weapons</w:t>
      </w:r>
      <w:bookmarkEnd w:id="20"/>
    </w:p>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C823E9" w:rsidP="00F4682C">
      <w:pPr>
        <w:pStyle w:val="Heading3"/>
      </w:pPr>
      <w:r>
        <w:t>Rend(x)</w:t>
      </w:r>
    </w:p>
    <w:p w:rsidR="00F4682C" w:rsidRDefault="00FC2400" w:rsidP="00F4682C">
      <w:r>
        <w:t>Ren</w:t>
      </w:r>
      <w:r w:rsidR="00ED7C64">
        <w:t>d is applied on a successful wound</w:t>
      </w:r>
      <w:r w:rsidR="00DA3848">
        <w:t xml:space="preserve"> before Armor-Rolls</w:t>
      </w:r>
      <w:r>
        <w:t xml:space="preserve">. </w:t>
      </w:r>
      <w:r w:rsidR="00F4682C">
        <w:t xml:space="preserve">This effect deals damage at the </w:t>
      </w:r>
      <w:r w:rsidR="00C823E9">
        <w:t xml:space="preserve">next two </w:t>
      </w:r>
      <w:r w:rsidR="00F4682C">
        <w:t>beginning</w:t>
      </w:r>
      <w:r w:rsidR="00C823E9">
        <w:t>s</w:t>
      </w:r>
      <w:r w:rsidR="00F4682C">
        <w:t xml:space="preserve"> of each round</w:t>
      </w:r>
      <w:r w:rsidR="00C823E9">
        <w:t>. The affected enemy ta</w:t>
      </w:r>
      <w:r w:rsidR="00BB092A">
        <w:t>kes a (</w:t>
      </w:r>
      <w:r w:rsidR="00C823E9">
        <w:t>x</w:t>
      </w:r>
      <w:r w:rsidR="00BB092A">
        <w:t>)D</w:t>
      </w:r>
      <w:r w:rsidR="00C823E9">
        <w:t xml:space="preserve"> hit. This can stack if it’s </w:t>
      </w:r>
      <w:r w:rsidR="00C823E9">
        <w:rPr>
          <w:i/>
        </w:rPr>
        <w:t>Rend X (x).</w:t>
      </w:r>
      <w:r w:rsidR="000B7064">
        <w:rPr>
          <w:i/>
        </w:rPr>
        <w:t xml:space="preserve"> </w:t>
      </w:r>
      <w:r w:rsidR="000B7064">
        <w:t xml:space="preserve">Not affected by </w:t>
      </w:r>
      <w:r w:rsidR="000B7064">
        <w:rPr>
          <w:i/>
        </w:rPr>
        <w:t>Critical</w:t>
      </w:r>
      <w:r w:rsidR="001B11A6">
        <w:rPr>
          <w:i/>
        </w:rPr>
        <w:t xml:space="preserve"> </w:t>
      </w:r>
      <w:r w:rsidR="001B11A6" w:rsidRPr="001B11A6">
        <w:t>or</w:t>
      </w:r>
      <w:r w:rsidR="000B7064">
        <w:t xml:space="preserve"> </w:t>
      </w:r>
      <w:r w:rsidR="000B7064">
        <w:rPr>
          <w:i/>
        </w:rPr>
        <w:t>Armor</w:t>
      </w:r>
      <w:r w:rsidR="000B7064">
        <w:t>.</w:t>
      </w:r>
    </w:p>
    <w:p w:rsidR="005A04A4" w:rsidRDefault="005A04A4" w:rsidP="005A04A4">
      <w:pPr>
        <w:pStyle w:val="Heading3"/>
      </w:pPr>
      <w:r>
        <w:t>Slowing</w:t>
      </w:r>
    </w:p>
    <w:p w:rsidR="005A04A4" w:rsidRPr="000B7064" w:rsidRDefault="000E1C9B" w:rsidP="00F4682C">
      <w:r>
        <w:t>Slow is applied on a successful wound before Armor-Rolls. The target moves only</w:t>
      </w:r>
      <w:r w:rsidR="005A04A4">
        <w:t xml:space="preserve"> 50% of its normal movement with all movement actions, except all kinds of teleportation</w:t>
      </w:r>
      <w:r w:rsidR="00F0431D">
        <w:t>, for one round</w:t>
      </w:r>
      <w:r w:rsidR="005A04A4">
        <w:t>.</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lastRenderedPageBreak/>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 xml:space="preserve">The unit may attack </w:t>
      </w:r>
      <w:r w:rsidR="00106463">
        <w:t>all enemies within range in a 36</w:t>
      </w:r>
      <w:r>
        <w:t>0° radius, roll a full melee assault for every unit.</w:t>
      </w:r>
    </w:p>
    <w:p w:rsidR="00074811" w:rsidRDefault="00074811" w:rsidP="00074811">
      <w:pPr>
        <w:pStyle w:val="Heading3"/>
      </w:pPr>
      <w:r>
        <w:t xml:space="preserve">Wide </w:t>
      </w:r>
      <w:r w:rsidR="00F93E9E">
        <w:t>Reach</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345"/>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307F"/>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06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1C9B"/>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463"/>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1A6"/>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3FF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479"/>
    <w:rsid w:val="00230B29"/>
    <w:rsid w:val="0023229A"/>
    <w:rsid w:val="00232987"/>
    <w:rsid w:val="0023299D"/>
    <w:rsid w:val="00232D06"/>
    <w:rsid w:val="002346A7"/>
    <w:rsid w:val="00234CEE"/>
    <w:rsid w:val="00234FEF"/>
    <w:rsid w:val="0023519B"/>
    <w:rsid w:val="0023561B"/>
    <w:rsid w:val="00235895"/>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A95"/>
    <w:rsid w:val="00253DA9"/>
    <w:rsid w:val="00255A64"/>
    <w:rsid w:val="00256522"/>
    <w:rsid w:val="002600C2"/>
    <w:rsid w:val="00263483"/>
    <w:rsid w:val="00263A60"/>
    <w:rsid w:val="002658F7"/>
    <w:rsid w:val="0026660E"/>
    <w:rsid w:val="00267589"/>
    <w:rsid w:val="002705C9"/>
    <w:rsid w:val="002707D1"/>
    <w:rsid w:val="00270EB6"/>
    <w:rsid w:val="00272F09"/>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818"/>
    <w:rsid w:val="003C2DAB"/>
    <w:rsid w:val="003C4330"/>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19B"/>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25FA"/>
    <w:rsid w:val="00493997"/>
    <w:rsid w:val="0049422D"/>
    <w:rsid w:val="00494276"/>
    <w:rsid w:val="0049459D"/>
    <w:rsid w:val="00494A79"/>
    <w:rsid w:val="0049505E"/>
    <w:rsid w:val="00495C3B"/>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C8B"/>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453"/>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724"/>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4A4"/>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523"/>
    <w:rsid w:val="005C5872"/>
    <w:rsid w:val="005C5FB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569"/>
    <w:rsid w:val="00600CBE"/>
    <w:rsid w:val="00601A0F"/>
    <w:rsid w:val="0060207B"/>
    <w:rsid w:val="00602CD6"/>
    <w:rsid w:val="0060498B"/>
    <w:rsid w:val="00605703"/>
    <w:rsid w:val="00605784"/>
    <w:rsid w:val="00607922"/>
    <w:rsid w:val="00610C31"/>
    <w:rsid w:val="00611AFA"/>
    <w:rsid w:val="00611D10"/>
    <w:rsid w:val="006124E4"/>
    <w:rsid w:val="00612BE3"/>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0FC0"/>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616"/>
    <w:rsid w:val="00717754"/>
    <w:rsid w:val="00717B7C"/>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26B"/>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9C2"/>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03E"/>
    <w:rsid w:val="007A7971"/>
    <w:rsid w:val="007B00C2"/>
    <w:rsid w:val="007B05F7"/>
    <w:rsid w:val="007B237E"/>
    <w:rsid w:val="007B333E"/>
    <w:rsid w:val="007B595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8B"/>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19"/>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4DE9"/>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4D1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77A3F"/>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271"/>
    <w:rsid w:val="009E58C4"/>
    <w:rsid w:val="009E75CC"/>
    <w:rsid w:val="009E7787"/>
    <w:rsid w:val="009F1202"/>
    <w:rsid w:val="009F1751"/>
    <w:rsid w:val="009F216D"/>
    <w:rsid w:val="009F25D9"/>
    <w:rsid w:val="009F47D7"/>
    <w:rsid w:val="009F6B92"/>
    <w:rsid w:val="009F7C48"/>
    <w:rsid w:val="00A0069E"/>
    <w:rsid w:val="00A00BA0"/>
    <w:rsid w:val="00A028CA"/>
    <w:rsid w:val="00A05A56"/>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95F"/>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C9C"/>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092A"/>
    <w:rsid w:val="00BB217A"/>
    <w:rsid w:val="00BB2897"/>
    <w:rsid w:val="00BB308A"/>
    <w:rsid w:val="00BB4B84"/>
    <w:rsid w:val="00BB512B"/>
    <w:rsid w:val="00BB58EA"/>
    <w:rsid w:val="00BB66B3"/>
    <w:rsid w:val="00BB7465"/>
    <w:rsid w:val="00BC05FE"/>
    <w:rsid w:val="00BC2DA4"/>
    <w:rsid w:val="00BC325E"/>
    <w:rsid w:val="00BC368A"/>
    <w:rsid w:val="00BC3A31"/>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1DF"/>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23E9"/>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4E31"/>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848"/>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DF7C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733"/>
    <w:rsid w:val="00E2488C"/>
    <w:rsid w:val="00E24AEE"/>
    <w:rsid w:val="00E25FD1"/>
    <w:rsid w:val="00E2710A"/>
    <w:rsid w:val="00E307C4"/>
    <w:rsid w:val="00E3108F"/>
    <w:rsid w:val="00E31245"/>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6E5"/>
    <w:rsid w:val="00EB6745"/>
    <w:rsid w:val="00EB7169"/>
    <w:rsid w:val="00EB7D4F"/>
    <w:rsid w:val="00EC0806"/>
    <w:rsid w:val="00EC0C65"/>
    <w:rsid w:val="00EC0E4F"/>
    <w:rsid w:val="00EC1D55"/>
    <w:rsid w:val="00EC399C"/>
    <w:rsid w:val="00ED250C"/>
    <w:rsid w:val="00ED3BDD"/>
    <w:rsid w:val="00ED6662"/>
    <w:rsid w:val="00ED6B47"/>
    <w:rsid w:val="00ED76C8"/>
    <w:rsid w:val="00ED7C64"/>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31D"/>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9E"/>
    <w:rsid w:val="00F93EB8"/>
    <w:rsid w:val="00F95536"/>
    <w:rsid w:val="00F95F8E"/>
    <w:rsid w:val="00F962C0"/>
    <w:rsid w:val="00F9637C"/>
    <w:rsid w:val="00F9779C"/>
    <w:rsid w:val="00FA1637"/>
    <w:rsid w:val="00FA178A"/>
    <w:rsid w:val="00FA1DF9"/>
    <w:rsid w:val="00FA2171"/>
    <w:rsid w:val="00FA35CD"/>
    <w:rsid w:val="00FA389A"/>
    <w:rsid w:val="00FA3984"/>
    <w:rsid w:val="00FA39D6"/>
    <w:rsid w:val="00FA3E9F"/>
    <w:rsid w:val="00FA63EB"/>
    <w:rsid w:val="00FB250A"/>
    <w:rsid w:val="00FB28F9"/>
    <w:rsid w:val="00FB34D3"/>
    <w:rsid w:val="00FB6EBA"/>
    <w:rsid w:val="00FC0A75"/>
    <w:rsid w:val="00FC1006"/>
    <w:rsid w:val="00FC1A7C"/>
    <w:rsid w:val="00FC22CA"/>
    <w:rsid w:val="00FC2400"/>
    <w:rsid w:val="00FC2C5D"/>
    <w:rsid w:val="00FC312A"/>
    <w:rsid w:val="00FC3584"/>
    <w:rsid w:val="00FC3BD5"/>
    <w:rsid w:val="00FC5F30"/>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BC"/>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4A76"/>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F04129-DD8F-41D1-9E48-913D4E6C6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2416</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113</cp:revision>
  <dcterms:created xsi:type="dcterms:W3CDTF">2016-03-27T16:27:00Z</dcterms:created>
  <dcterms:modified xsi:type="dcterms:W3CDTF">2016-07-21T17:29:00Z</dcterms:modified>
</cp:coreProperties>
</file>