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A12E10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9813855" w:history="1">
            <w:r w:rsidR="00A12E10" w:rsidRPr="00AE0C87">
              <w:rPr>
                <w:rStyle w:val="Hyperlink"/>
                <w:noProof/>
                <w:lang w:val="en-US"/>
              </w:rPr>
              <w:t>Characters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_Toc459813855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1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56" w:history="1">
            <w:r w:rsidR="00A12E10" w:rsidRPr="00AE0C87">
              <w:rPr>
                <w:rStyle w:val="Hyperlink"/>
                <w:noProof/>
                <w:lang w:val="en-US"/>
              </w:rPr>
              <w:t>Classes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_Toc459813856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1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57" w:history="1">
            <w:r w:rsidR="00A12E10" w:rsidRPr="00AE0C87">
              <w:rPr>
                <w:rStyle w:val="Hyperlink"/>
                <w:noProof/>
                <w:lang w:val="en-US"/>
              </w:rPr>
              <w:t>Ranks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_Toc459813857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2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58" w:history="1">
            <w:r w:rsidR="00A12E10" w:rsidRPr="00AE0C87">
              <w:rPr>
                <w:rStyle w:val="Hyperlink"/>
                <w:noProof/>
                <w:lang w:val="en-US"/>
              </w:rPr>
              <w:t>Weapons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_Toc459813858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3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59" w:history="1">
            <w:r w:rsidR="00A12E10" w:rsidRPr="00AE0C87">
              <w:rPr>
                <w:rStyle w:val="Hyperlink"/>
                <w:noProof/>
                <w:lang w:val="en-US"/>
              </w:rPr>
              <w:t>Weapon Upgrades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_Toc459813859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5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0" w:history="1">
            <w:r w:rsidR="00A12E10" w:rsidRPr="00AE0C87">
              <w:rPr>
                <w:rStyle w:val="Hyperlink"/>
                <w:noProof/>
                <w:lang w:val="en-US"/>
              </w:rPr>
              <w:t>Armor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_Toc459813860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7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1" w:history="1">
            <w:r w:rsidR="00A12E10" w:rsidRPr="00AE0C87">
              <w:rPr>
                <w:rStyle w:val="Hyperlink"/>
                <w:noProof/>
                <w:lang w:val="en-US"/>
              </w:rPr>
              <w:t>Gear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_Toc459813861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7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2" w:history="1">
            <w:r w:rsidR="00A12E10" w:rsidRPr="00AE0C87">
              <w:rPr>
                <w:rStyle w:val="Hyperlink"/>
                <w:noProof/>
                <w:lang w:val="en-US"/>
              </w:rPr>
              <w:t>Consumables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_Toc459813862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7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3" w:history="1">
            <w:r w:rsidR="00A12E10" w:rsidRPr="00AE0C87">
              <w:rPr>
                <w:rStyle w:val="Hyperlink"/>
                <w:noProof/>
                <w:lang w:val="en-US"/>
              </w:rPr>
              <w:t>Artifacts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_Toc459813863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8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4" w:history="1">
            <w:r w:rsidR="00A12E10" w:rsidRPr="00AE0C87">
              <w:rPr>
                <w:rStyle w:val="Hyperlink"/>
                <w:noProof/>
                <w:lang w:val="en-US"/>
              </w:rPr>
              <w:t>Class Trees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_Toc459813864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9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A12E10" w:rsidRDefault="00771CD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813865" w:history="1">
            <w:r w:rsidR="00A12E10" w:rsidRPr="00AE0C87">
              <w:rPr>
                <w:rStyle w:val="Hyperlink"/>
                <w:noProof/>
                <w:lang w:val="en-US"/>
              </w:rPr>
              <w:t>Origins</w:t>
            </w:r>
            <w:r w:rsidR="00A12E10">
              <w:rPr>
                <w:noProof/>
                <w:webHidden/>
              </w:rPr>
              <w:tab/>
            </w:r>
            <w:r w:rsidR="00A12E10">
              <w:rPr>
                <w:noProof/>
                <w:webHidden/>
              </w:rPr>
              <w:fldChar w:fldCharType="begin"/>
            </w:r>
            <w:r w:rsidR="00A12E10">
              <w:rPr>
                <w:noProof/>
                <w:webHidden/>
              </w:rPr>
              <w:instrText xml:space="preserve"> PAGEREF _Toc459813865 \h </w:instrText>
            </w:r>
            <w:r w:rsidR="00A12E10">
              <w:rPr>
                <w:noProof/>
                <w:webHidden/>
              </w:rPr>
            </w:r>
            <w:r w:rsidR="00A12E10">
              <w:rPr>
                <w:noProof/>
                <w:webHidden/>
              </w:rPr>
              <w:fldChar w:fldCharType="separate"/>
            </w:r>
            <w:r w:rsidR="00A12E10">
              <w:rPr>
                <w:noProof/>
                <w:webHidden/>
              </w:rPr>
              <w:t>11</w:t>
            </w:r>
            <w:r w:rsidR="00A12E10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0" w:name="_Toc459813855"/>
      <w:r>
        <w:rPr>
          <w:lang w:val="en-US"/>
        </w:rPr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6D5D5D">
      <w:pPr>
        <w:pStyle w:val="Heading1"/>
        <w:rPr>
          <w:lang w:val="en-US"/>
        </w:rPr>
      </w:pPr>
      <w:bookmarkStart w:id="1" w:name="_Toc459813856"/>
      <w:r>
        <w:rPr>
          <w:lang w:val="en-US"/>
        </w:rPr>
        <w:t>Classes</w:t>
      </w:r>
      <w:bookmarkEnd w:id="1"/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proofErr w:type="spellStart"/>
            <w:r w:rsidRPr="00902CEE">
              <w:rPr>
                <w:lang w:val="en-US"/>
              </w:rPr>
              <w:lastRenderedPageBreak/>
              <w:t>Spellslinger</w:t>
            </w:r>
            <w:proofErr w:type="spellEnd"/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13D8">
              <w:rPr>
                <w:lang w:val="en-US"/>
              </w:rPr>
              <w:t>Battlecaster</w:t>
            </w:r>
            <w:proofErr w:type="spellEnd"/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C843A7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Witchhunter</w:t>
            </w:r>
            <w:proofErr w:type="spellEnd"/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hunter of </w:t>
            </w:r>
            <w:proofErr w:type="spellStart"/>
            <w:r>
              <w:rPr>
                <w:lang w:val="en-US"/>
              </w:rPr>
              <w:t>witchers</w:t>
            </w:r>
            <w:proofErr w:type="spellEnd"/>
            <w:r>
              <w:rPr>
                <w:lang w:val="en-US"/>
              </w:rPr>
              <w:t xml:space="preserve"> and demons</w:t>
            </w:r>
          </w:p>
        </w:tc>
      </w:tr>
    </w:tbl>
    <w:p w:rsidR="005933EB" w:rsidRPr="00255AE5" w:rsidRDefault="005933EB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2" w:name="_Toc459813857"/>
      <w:r>
        <w:rPr>
          <w:lang w:val="en-US"/>
        </w:rPr>
        <w:t>Ranks</w:t>
      </w:r>
      <w:bookmarkEnd w:id="2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2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3D27C5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3 Trait Points.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  <w:proofErr w:type="gramEnd"/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5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+ 1 Aim / St / HP</w:t>
            </w:r>
          </w:p>
        </w:tc>
        <w:tc>
          <w:tcPr>
            <w:tcW w:w="1019" w:type="dxa"/>
          </w:tcPr>
          <w:p w:rsidR="006D5D5D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949BC">
              <w:rPr>
                <w:lang w:val="en-US"/>
              </w:rPr>
              <w:t>0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3" w:name="_Toc459813858"/>
      <w:r>
        <w:rPr>
          <w:lang w:val="en-US"/>
        </w:rPr>
        <w:t>Weapons</w:t>
      </w:r>
      <w:bookmarkEnd w:id="3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5F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  <w:vAlign w:val="center"/>
          </w:tcPr>
          <w:p w:rsidR="005F5B33" w:rsidRDefault="005F5B33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Chainsword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Greatmace</w:t>
            </w:r>
            <w:proofErr w:type="spellEnd"/>
            <w:r>
              <w:rPr>
                <w:lang w:val="en-US"/>
              </w:rPr>
              <w:t>/-hammer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9729A0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9729A0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5F5B33" w:rsidTr="005F5B33">
        <w:tc>
          <w:tcPr>
            <w:tcW w:w="497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5F5B33" w:rsidRDefault="005F5B33" w:rsidP="00EB275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F41F7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F41F73" w:rsidRDefault="00F41F7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F41F73" w:rsidRDefault="00F41F7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</w:tr>
      <w:tr w:rsidR="00ED0BA8" w:rsidTr="005F5B33">
        <w:tc>
          <w:tcPr>
            <w:tcW w:w="497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</w:tr>
      <w:tr w:rsidR="00ED0BA8" w:rsidTr="00E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ED0BA8" w:rsidTr="005F5B33">
        <w:tc>
          <w:tcPr>
            <w:tcW w:w="497" w:type="dxa"/>
            <w:vMerge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13C01" w:rsidTr="005F5B33">
        <w:tc>
          <w:tcPr>
            <w:tcW w:w="497" w:type="dxa"/>
            <w:vMerge/>
          </w:tcPr>
          <w:p w:rsidR="00E13C01" w:rsidRDefault="00E13C01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13C01" w:rsidRDefault="00E13C01" w:rsidP="00ED0BA8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ED0BA8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c>
          <w:tcPr>
            <w:tcW w:w="497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60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702398" w:rsidP="00205652">
            <w:pPr>
              <w:rPr>
                <w:lang w:val="en-US"/>
              </w:rPr>
            </w:pPr>
            <w:r>
              <w:rPr>
                <w:lang w:val="en-US"/>
              </w:rPr>
              <w:t>Sword/Axe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270276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945" w:type="dxa"/>
          </w:tcPr>
          <w:p w:rsidR="009722E3" w:rsidRDefault="000F4C5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BB1F7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DA780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9722E3" w:rsidRDefault="004104DE" w:rsidP="00410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208A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413" w:type="dxa"/>
          </w:tcPr>
          <w:p w:rsidR="009722E3" w:rsidRDefault="00D562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4F56FB" w:rsidP="00FB3C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  <w:r w:rsidR="006C78E7">
              <w:rPr>
                <w:lang w:val="en-US"/>
              </w:rPr>
              <w:t>, Penetration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066C0" w:rsidP="00FB3C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Greatmace</w:t>
            </w:r>
            <w:proofErr w:type="spellEnd"/>
            <w:r>
              <w:rPr>
                <w:lang w:val="en-US"/>
              </w:rPr>
              <w:t>/-hammer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A96376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Unwieldy, Rending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Wide Reach, </w:t>
            </w: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347020" w:rsidRDefault="00347020" w:rsidP="00347020">
      <w:pPr>
        <w:rPr>
          <w:lang w:val="en-US"/>
        </w:rPr>
      </w:pPr>
    </w:p>
    <w:p w:rsidR="000A3BA5" w:rsidRDefault="000A3BA5" w:rsidP="00135712">
      <w:pPr>
        <w:pStyle w:val="Heading3"/>
        <w:rPr>
          <w:lang w:val="en-US"/>
        </w:rPr>
      </w:pPr>
    </w:p>
    <w:p w:rsidR="000A3BA5" w:rsidRDefault="000A3BA5" w:rsidP="00135712">
      <w:pPr>
        <w:pStyle w:val="Heading3"/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42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Gravblaster</w:t>
            </w:r>
            <w:proofErr w:type="spellEnd"/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B0186D">
      <w:pPr>
        <w:pStyle w:val="Heading3"/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4" w:name="_Toc459813859"/>
      <w:r>
        <w:rPr>
          <w:lang w:val="en-US"/>
        </w:rPr>
        <w:t>Weapon Upgrades</w:t>
      </w:r>
      <w:bookmarkEnd w:id="4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1Light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EA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7E4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4E5D67" w:rsidRDefault="0091269F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F5823" w:rsidP="004E5D67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C843A7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4D2EAF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and +1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6940" w:type="dxa"/>
          </w:tcPr>
          <w:p w:rsidR="003D0DE8" w:rsidRDefault="00073676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C843A7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C843A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4E0830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further ranged attacker this round gets +1 Aim against targets hit.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59813860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F5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FA3E58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E04A45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E04A45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59813861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403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670B80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every 1 once during ranged </w:t>
            </w:r>
            <w:r>
              <w:rPr>
                <w:i/>
                <w:lang w:val="en-US"/>
              </w:rPr>
              <w:t>Hit Rolls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815195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2A44C5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506DB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D8604F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8604F" w:rsidRDefault="004613C9" w:rsidP="005F5B33">
            <w:pPr>
              <w:rPr>
                <w:lang w:val="en-US"/>
              </w:rPr>
            </w:pPr>
            <w:r>
              <w:rPr>
                <w:lang w:val="en-US"/>
              </w:rPr>
              <w:t>Magic Crystal</w:t>
            </w:r>
          </w:p>
        </w:tc>
        <w:tc>
          <w:tcPr>
            <w:tcW w:w="4819" w:type="dxa"/>
          </w:tcPr>
          <w:p w:rsidR="00D8604F" w:rsidRPr="004613C9" w:rsidRDefault="004613C9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reroll a </w:t>
            </w:r>
            <w:r>
              <w:rPr>
                <w:i/>
                <w:lang w:val="en-US"/>
              </w:rPr>
              <w:t xml:space="preserve">Cast Roll </w:t>
            </w:r>
            <w:r>
              <w:rPr>
                <w:lang w:val="en-US"/>
              </w:rPr>
              <w:t>once</w:t>
            </w:r>
          </w:p>
        </w:tc>
        <w:tc>
          <w:tcPr>
            <w:tcW w:w="709" w:type="dxa"/>
          </w:tcPr>
          <w:p w:rsidR="00D8604F" w:rsidRDefault="004613C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D8604F" w:rsidRDefault="004613C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698" w:type="dxa"/>
          </w:tcPr>
          <w:p w:rsidR="00D8604F" w:rsidRDefault="004613C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B008B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D8604F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8604F" w:rsidRDefault="00D8604F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D8604F" w:rsidRPr="00816FE3" w:rsidRDefault="00D8604F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D8604F" w:rsidRDefault="00D8604F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D8604F" w:rsidRDefault="00D8604F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D8604F" w:rsidRDefault="00D8604F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59813862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Frak</w:t>
            </w:r>
            <w:proofErr w:type="spellEnd"/>
            <w:r>
              <w:rPr>
                <w:lang w:val="en-US"/>
              </w:rPr>
              <w:t xml:space="preserve">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3D hits to all </w:t>
            </w:r>
            <w:proofErr w:type="gramStart"/>
            <w:r>
              <w:rPr>
                <w:lang w:val="en-US"/>
              </w:rPr>
              <w:t>enemies</w:t>
            </w:r>
            <w:proofErr w:type="gramEnd"/>
            <w:r>
              <w:rPr>
                <w:lang w:val="en-US"/>
              </w:rPr>
              <w:t xml:space="preserve">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17B2" w:rsidRDefault="000E17B2" w:rsidP="009A55BC">
      <w:pPr>
        <w:rPr>
          <w:lang w:val="en-US"/>
        </w:rPr>
      </w:pPr>
      <w:r>
        <w:rPr>
          <w:lang w:val="en-US"/>
        </w:rPr>
        <w:br w:type="page"/>
      </w:r>
    </w:p>
    <w:p w:rsidR="004D5C61" w:rsidRDefault="004D5C61" w:rsidP="006D5D5D">
      <w:pPr>
        <w:pStyle w:val="Heading1"/>
        <w:rPr>
          <w:lang w:val="en-US"/>
        </w:rPr>
      </w:pPr>
      <w:bookmarkStart w:id="8" w:name="_Toc459813863"/>
      <w:r>
        <w:rPr>
          <w:lang w:val="en-US"/>
        </w:rPr>
        <w:t>Artifacts</w:t>
      </w:r>
      <w:bookmarkEnd w:id="8"/>
    </w:p>
    <w:p w:rsidR="004D5C61" w:rsidRPr="004D5C61" w:rsidRDefault="004D5C61" w:rsidP="004D5C61">
      <w:pPr>
        <w:rPr>
          <w:lang w:val="en-US"/>
        </w:rPr>
      </w:pPr>
    </w:p>
    <w:p w:rsidR="00D70F43" w:rsidRDefault="00D70F43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9" w:name="_Toc459813864"/>
      <w:r>
        <w:rPr>
          <w:lang w:val="en-US"/>
        </w:rPr>
        <w:t>Class Trees</w:t>
      </w:r>
      <w:bookmarkEnd w:id="9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>
        <w:rPr>
          <w:lang w:val="en-US"/>
        </w:rPr>
        <w:t xml:space="preserve"> 2 Point</w:t>
      </w:r>
      <w:r w:rsidR="00E1196D">
        <w:rPr>
          <w:lang w:val="en-US"/>
        </w:rPr>
        <w:t>s</w:t>
      </w:r>
      <w:r>
        <w:rPr>
          <w:lang w:val="en-US"/>
        </w:rPr>
        <w:t>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Level 3 traits additionally cost 2 trait points instead of one.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C843A7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C843A7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Scoped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>ritical wounds</w:t>
            </w:r>
            <w:r>
              <w:rPr>
                <w:lang w:val="en-US"/>
              </w:rPr>
              <w:t xml:space="preserve"> deal one extra wound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Shooting at targets within 10cm gives +1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hits have +1 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Splitfire</w:t>
            </w:r>
            <w:proofErr w:type="spellEnd"/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with 2H melee weapons deal one additional wound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Madman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2B684E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A447BC" w:rsidRPr="00A47913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5A37" w:rsidRPr="002B684E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5A37" w:rsidRDefault="00662D99" w:rsidP="00A447BC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765A37" w:rsidRPr="00F4050B" w:rsidRDefault="00F4050B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Divination </w:t>
            </w:r>
            <w:r>
              <w:rPr>
                <w:lang w:val="en-US"/>
              </w:rPr>
              <w:t>with mastery level one.</w:t>
            </w:r>
          </w:p>
        </w:tc>
        <w:tc>
          <w:tcPr>
            <w:tcW w:w="743" w:type="dxa"/>
          </w:tcPr>
          <w:p w:rsidR="00765A37" w:rsidRDefault="00771CD5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Any ally within 15cm regenerates 1 HP on a 4+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5+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proofErr w:type="spellStart"/>
      <w:r w:rsidRPr="00681A77">
        <w:rPr>
          <w:lang w:val="en-US"/>
        </w:rPr>
        <w:t>Spellslinger</w:t>
      </w:r>
      <w:proofErr w:type="spellEnd"/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Spellsurge</w:t>
            </w:r>
            <w:proofErr w:type="spellEnd"/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proofErr w:type="spellStart"/>
            <w:r>
              <w:rPr>
                <w:i/>
                <w:lang w:val="en-US"/>
              </w:rPr>
              <w:t>Quickcast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</w:t>
            </w:r>
            <w:bookmarkStart w:id="10" w:name="_GoBack"/>
            <w:bookmarkEnd w:id="10"/>
            <w:r w:rsidRPr="00311D49">
              <w:rPr>
                <w:i/>
                <w:lang w:val="en-US"/>
              </w:rPr>
              <w:t>ar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proofErr w:type="spellStart"/>
      <w:r>
        <w:rPr>
          <w:lang w:val="en-US"/>
        </w:rPr>
        <w:t>Witchhunter</w:t>
      </w:r>
      <w:proofErr w:type="spellEnd"/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PsyKiller</w:t>
            </w:r>
            <w:proofErr w:type="spellEnd"/>
            <w:r>
              <w:rPr>
                <w:lang w:val="en-US"/>
              </w:rPr>
              <w:t xml:space="preserve">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Psyphase</w:t>
            </w:r>
            <w:proofErr w:type="spellEnd"/>
            <w:r>
              <w:rPr>
                <w:lang w:val="en-US"/>
              </w:rPr>
              <w:t xml:space="preserve">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320616" w:rsidRPr="00320616" w:rsidRDefault="0046601D" w:rsidP="008B2E20">
      <w:pPr>
        <w:pStyle w:val="Heading1"/>
        <w:rPr>
          <w:lang w:val="en-US"/>
        </w:rPr>
      </w:pPr>
      <w:bookmarkStart w:id="11" w:name="_Toc459813865"/>
      <w:r>
        <w:rPr>
          <w:lang w:val="en-US"/>
        </w:rPr>
        <w:t>Origins</w:t>
      </w:r>
      <w:bookmarkEnd w:id="11"/>
    </w:p>
    <w:sectPr w:rsidR="00320616" w:rsidRPr="003206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156D3"/>
    <w:rsid w:val="00016413"/>
    <w:rsid w:val="0002239F"/>
    <w:rsid w:val="0002421C"/>
    <w:rsid w:val="00025846"/>
    <w:rsid w:val="00031E4A"/>
    <w:rsid w:val="0003739E"/>
    <w:rsid w:val="00042FBC"/>
    <w:rsid w:val="00043289"/>
    <w:rsid w:val="00045F26"/>
    <w:rsid w:val="00051FF3"/>
    <w:rsid w:val="0005365A"/>
    <w:rsid w:val="00060492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2F6A"/>
    <w:rsid w:val="000970BD"/>
    <w:rsid w:val="000A2A8F"/>
    <w:rsid w:val="000A3BA5"/>
    <w:rsid w:val="000B00BC"/>
    <w:rsid w:val="000B65EA"/>
    <w:rsid w:val="000C1199"/>
    <w:rsid w:val="000D4DA2"/>
    <w:rsid w:val="000E14EA"/>
    <w:rsid w:val="000E17B2"/>
    <w:rsid w:val="000E2247"/>
    <w:rsid w:val="000F231D"/>
    <w:rsid w:val="000F4C55"/>
    <w:rsid w:val="001012DF"/>
    <w:rsid w:val="00101A1F"/>
    <w:rsid w:val="00112F46"/>
    <w:rsid w:val="00133CA6"/>
    <w:rsid w:val="00134B58"/>
    <w:rsid w:val="00134D92"/>
    <w:rsid w:val="00134DFA"/>
    <w:rsid w:val="00135712"/>
    <w:rsid w:val="00136799"/>
    <w:rsid w:val="00147F33"/>
    <w:rsid w:val="00152172"/>
    <w:rsid w:val="0016420C"/>
    <w:rsid w:val="00166828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92043"/>
    <w:rsid w:val="001A16AB"/>
    <w:rsid w:val="001A3149"/>
    <w:rsid w:val="001B0FB5"/>
    <w:rsid w:val="001B1781"/>
    <w:rsid w:val="001B3203"/>
    <w:rsid w:val="001B73FB"/>
    <w:rsid w:val="001C51FD"/>
    <w:rsid w:val="001C734E"/>
    <w:rsid w:val="001C75B9"/>
    <w:rsid w:val="001D0AB9"/>
    <w:rsid w:val="001D4263"/>
    <w:rsid w:val="001E1296"/>
    <w:rsid w:val="001E58C1"/>
    <w:rsid w:val="001E6635"/>
    <w:rsid w:val="001F2172"/>
    <w:rsid w:val="001F5D0D"/>
    <w:rsid w:val="00200117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50FEE"/>
    <w:rsid w:val="00257474"/>
    <w:rsid w:val="00257635"/>
    <w:rsid w:val="00270276"/>
    <w:rsid w:val="0027069D"/>
    <w:rsid w:val="00270A8C"/>
    <w:rsid w:val="00290AE7"/>
    <w:rsid w:val="00293299"/>
    <w:rsid w:val="00297584"/>
    <w:rsid w:val="002A44C5"/>
    <w:rsid w:val="002B065A"/>
    <w:rsid w:val="002B684E"/>
    <w:rsid w:val="002B7A03"/>
    <w:rsid w:val="002C255D"/>
    <w:rsid w:val="002C574E"/>
    <w:rsid w:val="002D00AE"/>
    <w:rsid w:val="002D7C69"/>
    <w:rsid w:val="002F30A0"/>
    <w:rsid w:val="002F34B0"/>
    <w:rsid w:val="002F6F2D"/>
    <w:rsid w:val="0030331A"/>
    <w:rsid w:val="00311D49"/>
    <w:rsid w:val="00317CCF"/>
    <w:rsid w:val="00320616"/>
    <w:rsid w:val="00321A6D"/>
    <w:rsid w:val="00326311"/>
    <w:rsid w:val="00326C36"/>
    <w:rsid w:val="0033154A"/>
    <w:rsid w:val="00332BD6"/>
    <w:rsid w:val="00335D89"/>
    <w:rsid w:val="003371F1"/>
    <w:rsid w:val="00346291"/>
    <w:rsid w:val="00347020"/>
    <w:rsid w:val="00347912"/>
    <w:rsid w:val="0035349A"/>
    <w:rsid w:val="0035486E"/>
    <w:rsid w:val="00356920"/>
    <w:rsid w:val="0036066A"/>
    <w:rsid w:val="00360B31"/>
    <w:rsid w:val="00361252"/>
    <w:rsid w:val="00361C94"/>
    <w:rsid w:val="00365464"/>
    <w:rsid w:val="00367264"/>
    <w:rsid w:val="003714D6"/>
    <w:rsid w:val="00382F0B"/>
    <w:rsid w:val="00390BDC"/>
    <w:rsid w:val="00391953"/>
    <w:rsid w:val="00391D0F"/>
    <w:rsid w:val="003A5A92"/>
    <w:rsid w:val="003A6EE6"/>
    <w:rsid w:val="003A783F"/>
    <w:rsid w:val="003A786D"/>
    <w:rsid w:val="003B09E1"/>
    <w:rsid w:val="003B1389"/>
    <w:rsid w:val="003B13E5"/>
    <w:rsid w:val="003B52A3"/>
    <w:rsid w:val="003C1085"/>
    <w:rsid w:val="003D0DE8"/>
    <w:rsid w:val="003D27C5"/>
    <w:rsid w:val="003D7976"/>
    <w:rsid w:val="003E3745"/>
    <w:rsid w:val="003E44E9"/>
    <w:rsid w:val="003E7C29"/>
    <w:rsid w:val="003F53D5"/>
    <w:rsid w:val="00403DA0"/>
    <w:rsid w:val="00404ADE"/>
    <w:rsid w:val="00405981"/>
    <w:rsid w:val="004076A1"/>
    <w:rsid w:val="004104DE"/>
    <w:rsid w:val="0041173C"/>
    <w:rsid w:val="00411F8D"/>
    <w:rsid w:val="0041324F"/>
    <w:rsid w:val="00420395"/>
    <w:rsid w:val="00432B1F"/>
    <w:rsid w:val="00433BDD"/>
    <w:rsid w:val="00434323"/>
    <w:rsid w:val="00434C03"/>
    <w:rsid w:val="004350A0"/>
    <w:rsid w:val="004407B7"/>
    <w:rsid w:val="00440FFB"/>
    <w:rsid w:val="00443411"/>
    <w:rsid w:val="0045372E"/>
    <w:rsid w:val="00455CD3"/>
    <w:rsid w:val="004572FC"/>
    <w:rsid w:val="004606C4"/>
    <w:rsid w:val="004613C9"/>
    <w:rsid w:val="0046601D"/>
    <w:rsid w:val="00467C26"/>
    <w:rsid w:val="0047061D"/>
    <w:rsid w:val="00472255"/>
    <w:rsid w:val="00473CDA"/>
    <w:rsid w:val="00477631"/>
    <w:rsid w:val="00480D82"/>
    <w:rsid w:val="004A03BE"/>
    <w:rsid w:val="004A3DF0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D1A"/>
    <w:rsid w:val="004E3745"/>
    <w:rsid w:val="004E4D2F"/>
    <w:rsid w:val="004E5D67"/>
    <w:rsid w:val="004F56FB"/>
    <w:rsid w:val="004F5823"/>
    <w:rsid w:val="004F5861"/>
    <w:rsid w:val="00500C72"/>
    <w:rsid w:val="005019E8"/>
    <w:rsid w:val="005059AD"/>
    <w:rsid w:val="0050668A"/>
    <w:rsid w:val="00506DB0"/>
    <w:rsid w:val="00510350"/>
    <w:rsid w:val="00516B98"/>
    <w:rsid w:val="005211F2"/>
    <w:rsid w:val="005240F7"/>
    <w:rsid w:val="005268FD"/>
    <w:rsid w:val="00532F2E"/>
    <w:rsid w:val="005339F1"/>
    <w:rsid w:val="005357A2"/>
    <w:rsid w:val="00536145"/>
    <w:rsid w:val="00537247"/>
    <w:rsid w:val="00543251"/>
    <w:rsid w:val="00547D6C"/>
    <w:rsid w:val="00553DC0"/>
    <w:rsid w:val="00573DD0"/>
    <w:rsid w:val="00576786"/>
    <w:rsid w:val="0057789C"/>
    <w:rsid w:val="00580277"/>
    <w:rsid w:val="005834D3"/>
    <w:rsid w:val="005933EB"/>
    <w:rsid w:val="005A2546"/>
    <w:rsid w:val="005A3DA7"/>
    <w:rsid w:val="005A76D2"/>
    <w:rsid w:val="005B078B"/>
    <w:rsid w:val="005C718F"/>
    <w:rsid w:val="005D04B5"/>
    <w:rsid w:val="005D3B72"/>
    <w:rsid w:val="005D7A96"/>
    <w:rsid w:val="005E580A"/>
    <w:rsid w:val="005E7B5F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52CD"/>
    <w:rsid w:val="006305E3"/>
    <w:rsid w:val="00632996"/>
    <w:rsid w:val="00640D17"/>
    <w:rsid w:val="00641F91"/>
    <w:rsid w:val="00644666"/>
    <w:rsid w:val="0065517D"/>
    <w:rsid w:val="0065573B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A3373"/>
    <w:rsid w:val="006B3B65"/>
    <w:rsid w:val="006B6BFD"/>
    <w:rsid w:val="006B75BC"/>
    <w:rsid w:val="006B7BD9"/>
    <w:rsid w:val="006C37AF"/>
    <w:rsid w:val="006C78E7"/>
    <w:rsid w:val="006C7E39"/>
    <w:rsid w:val="006D4392"/>
    <w:rsid w:val="006D48FC"/>
    <w:rsid w:val="006D5D5D"/>
    <w:rsid w:val="006D73F7"/>
    <w:rsid w:val="006E0A1D"/>
    <w:rsid w:val="006E338A"/>
    <w:rsid w:val="006F04DF"/>
    <w:rsid w:val="006F30F2"/>
    <w:rsid w:val="00702050"/>
    <w:rsid w:val="00702398"/>
    <w:rsid w:val="00706BDF"/>
    <w:rsid w:val="007130C2"/>
    <w:rsid w:val="0072631B"/>
    <w:rsid w:val="00740E5E"/>
    <w:rsid w:val="00746960"/>
    <w:rsid w:val="00752FDB"/>
    <w:rsid w:val="007533A8"/>
    <w:rsid w:val="00754C45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91583"/>
    <w:rsid w:val="00795ABF"/>
    <w:rsid w:val="00796001"/>
    <w:rsid w:val="00796883"/>
    <w:rsid w:val="007A259F"/>
    <w:rsid w:val="007A3D3C"/>
    <w:rsid w:val="007A56B4"/>
    <w:rsid w:val="007B05EA"/>
    <w:rsid w:val="007B762D"/>
    <w:rsid w:val="007C7043"/>
    <w:rsid w:val="007E157D"/>
    <w:rsid w:val="007E1610"/>
    <w:rsid w:val="007E4F75"/>
    <w:rsid w:val="007F3DC3"/>
    <w:rsid w:val="008131A6"/>
    <w:rsid w:val="00815195"/>
    <w:rsid w:val="00816CA0"/>
    <w:rsid w:val="00816FE3"/>
    <w:rsid w:val="008208F7"/>
    <w:rsid w:val="00823B0E"/>
    <w:rsid w:val="00826B23"/>
    <w:rsid w:val="00841F51"/>
    <w:rsid w:val="00860D2C"/>
    <w:rsid w:val="00862EF0"/>
    <w:rsid w:val="008659F3"/>
    <w:rsid w:val="0086605E"/>
    <w:rsid w:val="00867255"/>
    <w:rsid w:val="008725CE"/>
    <w:rsid w:val="0089589E"/>
    <w:rsid w:val="008A1E22"/>
    <w:rsid w:val="008A2A4B"/>
    <w:rsid w:val="008A3084"/>
    <w:rsid w:val="008A7B34"/>
    <w:rsid w:val="008B1A52"/>
    <w:rsid w:val="008B2E20"/>
    <w:rsid w:val="008B5D52"/>
    <w:rsid w:val="008B5F8B"/>
    <w:rsid w:val="008C3294"/>
    <w:rsid w:val="008C494B"/>
    <w:rsid w:val="008C5852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208A0"/>
    <w:rsid w:val="0092549E"/>
    <w:rsid w:val="00925EE3"/>
    <w:rsid w:val="0092721F"/>
    <w:rsid w:val="00927B33"/>
    <w:rsid w:val="00927EAD"/>
    <w:rsid w:val="00933BFE"/>
    <w:rsid w:val="00933C7E"/>
    <w:rsid w:val="0093766B"/>
    <w:rsid w:val="00945257"/>
    <w:rsid w:val="00947EA1"/>
    <w:rsid w:val="00950E82"/>
    <w:rsid w:val="009525B5"/>
    <w:rsid w:val="00957989"/>
    <w:rsid w:val="0096741F"/>
    <w:rsid w:val="009722E3"/>
    <w:rsid w:val="009729A0"/>
    <w:rsid w:val="00974DDD"/>
    <w:rsid w:val="009761F4"/>
    <w:rsid w:val="0098251E"/>
    <w:rsid w:val="00985432"/>
    <w:rsid w:val="00986B14"/>
    <w:rsid w:val="009875A6"/>
    <w:rsid w:val="009A55BC"/>
    <w:rsid w:val="009B2E96"/>
    <w:rsid w:val="009B2F4A"/>
    <w:rsid w:val="009B33D8"/>
    <w:rsid w:val="009B6BC7"/>
    <w:rsid w:val="009B6F0E"/>
    <w:rsid w:val="009C2F52"/>
    <w:rsid w:val="009E230C"/>
    <w:rsid w:val="009E76D1"/>
    <w:rsid w:val="009F4D76"/>
    <w:rsid w:val="009F7E18"/>
    <w:rsid w:val="00A03FAF"/>
    <w:rsid w:val="00A12E10"/>
    <w:rsid w:val="00A12F62"/>
    <w:rsid w:val="00A21152"/>
    <w:rsid w:val="00A26783"/>
    <w:rsid w:val="00A2733A"/>
    <w:rsid w:val="00A30056"/>
    <w:rsid w:val="00A37B77"/>
    <w:rsid w:val="00A447BC"/>
    <w:rsid w:val="00A47913"/>
    <w:rsid w:val="00A47FD1"/>
    <w:rsid w:val="00A517AE"/>
    <w:rsid w:val="00A536E5"/>
    <w:rsid w:val="00A5396E"/>
    <w:rsid w:val="00A5669A"/>
    <w:rsid w:val="00A57905"/>
    <w:rsid w:val="00A629DA"/>
    <w:rsid w:val="00A71EDB"/>
    <w:rsid w:val="00A819EB"/>
    <w:rsid w:val="00A8460F"/>
    <w:rsid w:val="00A87F64"/>
    <w:rsid w:val="00A9051E"/>
    <w:rsid w:val="00A90978"/>
    <w:rsid w:val="00A949BC"/>
    <w:rsid w:val="00A96376"/>
    <w:rsid w:val="00A97EBD"/>
    <w:rsid w:val="00AA0B2B"/>
    <w:rsid w:val="00AA6DF4"/>
    <w:rsid w:val="00AA7174"/>
    <w:rsid w:val="00AB0E3E"/>
    <w:rsid w:val="00AB5017"/>
    <w:rsid w:val="00AB739A"/>
    <w:rsid w:val="00AC5BA2"/>
    <w:rsid w:val="00AD2AF0"/>
    <w:rsid w:val="00AD3FD8"/>
    <w:rsid w:val="00AD7091"/>
    <w:rsid w:val="00AE2CB9"/>
    <w:rsid w:val="00AE2D60"/>
    <w:rsid w:val="00AE2DFD"/>
    <w:rsid w:val="00AE7413"/>
    <w:rsid w:val="00AF168D"/>
    <w:rsid w:val="00AF2289"/>
    <w:rsid w:val="00AF2661"/>
    <w:rsid w:val="00AF6ED0"/>
    <w:rsid w:val="00B00258"/>
    <w:rsid w:val="00B0186D"/>
    <w:rsid w:val="00B05CD6"/>
    <w:rsid w:val="00B07EDF"/>
    <w:rsid w:val="00B125F5"/>
    <w:rsid w:val="00B36409"/>
    <w:rsid w:val="00B3682B"/>
    <w:rsid w:val="00B4152D"/>
    <w:rsid w:val="00B45A5E"/>
    <w:rsid w:val="00B46886"/>
    <w:rsid w:val="00B51E6B"/>
    <w:rsid w:val="00B55C74"/>
    <w:rsid w:val="00B55F66"/>
    <w:rsid w:val="00B57AD6"/>
    <w:rsid w:val="00B57FB4"/>
    <w:rsid w:val="00B72E1F"/>
    <w:rsid w:val="00B9134C"/>
    <w:rsid w:val="00B92E1F"/>
    <w:rsid w:val="00B95867"/>
    <w:rsid w:val="00BA2B17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D42A8"/>
    <w:rsid w:val="00BD4FFA"/>
    <w:rsid w:val="00BD7B58"/>
    <w:rsid w:val="00BE0090"/>
    <w:rsid w:val="00BE128F"/>
    <w:rsid w:val="00BE286F"/>
    <w:rsid w:val="00BE29D8"/>
    <w:rsid w:val="00BE3605"/>
    <w:rsid w:val="00BE61BD"/>
    <w:rsid w:val="00BF2843"/>
    <w:rsid w:val="00BF3F63"/>
    <w:rsid w:val="00BF7A50"/>
    <w:rsid w:val="00C0113B"/>
    <w:rsid w:val="00C04D7C"/>
    <w:rsid w:val="00C0600E"/>
    <w:rsid w:val="00C1186A"/>
    <w:rsid w:val="00C12D57"/>
    <w:rsid w:val="00C22003"/>
    <w:rsid w:val="00C24749"/>
    <w:rsid w:val="00C31F3D"/>
    <w:rsid w:val="00C33242"/>
    <w:rsid w:val="00C33406"/>
    <w:rsid w:val="00C33BF9"/>
    <w:rsid w:val="00C40302"/>
    <w:rsid w:val="00C4426E"/>
    <w:rsid w:val="00C63F1C"/>
    <w:rsid w:val="00C642CE"/>
    <w:rsid w:val="00C733AB"/>
    <w:rsid w:val="00C7529A"/>
    <w:rsid w:val="00C817FF"/>
    <w:rsid w:val="00C8211E"/>
    <w:rsid w:val="00C82798"/>
    <w:rsid w:val="00C83AEB"/>
    <w:rsid w:val="00C843A7"/>
    <w:rsid w:val="00C85E65"/>
    <w:rsid w:val="00C872F6"/>
    <w:rsid w:val="00C8736C"/>
    <w:rsid w:val="00C94A7A"/>
    <w:rsid w:val="00CA1218"/>
    <w:rsid w:val="00CA2925"/>
    <w:rsid w:val="00CB0D18"/>
    <w:rsid w:val="00CB67EA"/>
    <w:rsid w:val="00CC22D7"/>
    <w:rsid w:val="00CC41C5"/>
    <w:rsid w:val="00CC542E"/>
    <w:rsid w:val="00CD29BB"/>
    <w:rsid w:val="00CE52E3"/>
    <w:rsid w:val="00CE6EF3"/>
    <w:rsid w:val="00CF0201"/>
    <w:rsid w:val="00CF4C56"/>
    <w:rsid w:val="00CF521A"/>
    <w:rsid w:val="00D000FB"/>
    <w:rsid w:val="00D0290E"/>
    <w:rsid w:val="00D1025A"/>
    <w:rsid w:val="00D16A3A"/>
    <w:rsid w:val="00D262CE"/>
    <w:rsid w:val="00D273EE"/>
    <w:rsid w:val="00D27CEA"/>
    <w:rsid w:val="00D3170A"/>
    <w:rsid w:val="00D32CB6"/>
    <w:rsid w:val="00D37021"/>
    <w:rsid w:val="00D4064A"/>
    <w:rsid w:val="00D432EA"/>
    <w:rsid w:val="00D44D78"/>
    <w:rsid w:val="00D45466"/>
    <w:rsid w:val="00D45A01"/>
    <w:rsid w:val="00D51182"/>
    <w:rsid w:val="00D56271"/>
    <w:rsid w:val="00D578C8"/>
    <w:rsid w:val="00D70F43"/>
    <w:rsid w:val="00D7619B"/>
    <w:rsid w:val="00D808EF"/>
    <w:rsid w:val="00D82F92"/>
    <w:rsid w:val="00D8604F"/>
    <w:rsid w:val="00D86CA9"/>
    <w:rsid w:val="00D97F84"/>
    <w:rsid w:val="00DA3121"/>
    <w:rsid w:val="00DA5E53"/>
    <w:rsid w:val="00DA66D5"/>
    <w:rsid w:val="00DA7803"/>
    <w:rsid w:val="00DB6A64"/>
    <w:rsid w:val="00DC1FF4"/>
    <w:rsid w:val="00DC52A7"/>
    <w:rsid w:val="00DD0D18"/>
    <w:rsid w:val="00DD2716"/>
    <w:rsid w:val="00DD6F55"/>
    <w:rsid w:val="00DE0706"/>
    <w:rsid w:val="00DE0741"/>
    <w:rsid w:val="00DE1912"/>
    <w:rsid w:val="00DE1CBF"/>
    <w:rsid w:val="00DE318E"/>
    <w:rsid w:val="00DF1182"/>
    <w:rsid w:val="00DF1C97"/>
    <w:rsid w:val="00E00962"/>
    <w:rsid w:val="00E04A45"/>
    <w:rsid w:val="00E10FB4"/>
    <w:rsid w:val="00E1196D"/>
    <w:rsid w:val="00E13C01"/>
    <w:rsid w:val="00E176A0"/>
    <w:rsid w:val="00E31A93"/>
    <w:rsid w:val="00E33510"/>
    <w:rsid w:val="00E35445"/>
    <w:rsid w:val="00E44DBB"/>
    <w:rsid w:val="00E458A2"/>
    <w:rsid w:val="00E51F7A"/>
    <w:rsid w:val="00E64C61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F0A"/>
    <w:rsid w:val="00EA06AA"/>
    <w:rsid w:val="00EA091F"/>
    <w:rsid w:val="00EA73F6"/>
    <w:rsid w:val="00EB2755"/>
    <w:rsid w:val="00EB39BE"/>
    <w:rsid w:val="00EB6B99"/>
    <w:rsid w:val="00EB6C6B"/>
    <w:rsid w:val="00EB7361"/>
    <w:rsid w:val="00EC50C7"/>
    <w:rsid w:val="00EC5CA7"/>
    <w:rsid w:val="00ED0BA8"/>
    <w:rsid w:val="00ED1555"/>
    <w:rsid w:val="00ED43D0"/>
    <w:rsid w:val="00EE42FF"/>
    <w:rsid w:val="00EE447D"/>
    <w:rsid w:val="00EF20B6"/>
    <w:rsid w:val="00EF7ACC"/>
    <w:rsid w:val="00F00B8A"/>
    <w:rsid w:val="00F14128"/>
    <w:rsid w:val="00F221D4"/>
    <w:rsid w:val="00F22C41"/>
    <w:rsid w:val="00F240B7"/>
    <w:rsid w:val="00F30764"/>
    <w:rsid w:val="00F328AD"/>
    <w:rsid w:val="00F333A5"/>
    <w:rsid w:val="00F349DE"/>
    <w:rsid w:val="00F4050B"/>
    <w:rsid w:val="00F412E0"/>
    <w:rsid w:val="00F41F73"/>
    <w:rsid w:val="00F471E8"/>
    <w:rsid w:val="00F503F4"/>
    <w:rsid w:val="00F52C63"/>
    <w:rsid w:val="00F5370C"/>
    <w:rsid w:val="00F53768"/>
    <w:rsid w:val="00F558C4"/>
    <w:rsid w:val="00F565FD"/>
    <w:rsid w:val="00F63EFF"/>
    <w:rsid w:val="00F671C3"/>
    <w:rsid w:val="00F7001B"/>
    <w:rsid w:val="00F80F46"/>
    <w:rsid w:val="00F86E70"/>
    <w:rsid w:val="00FA3B07"/>
    <w:rsid w:val="00FA3E58"/>
    <w:rsid w:val="00FA50E2"/>
    <w:rsid w:val="00FA581C"/>
    <w:rsid w:val="00FB3C07"/>
    <w:rsid w:val="00FC31B2"/>
    <w:rsid w:val="00FC3CB0"/>
    <w:rsid w:val="00FC4CEF"/>
    <w:rsid w:val="00FD50CC"/>
    <w:rsid w:val="00FE68AC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133A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DBB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jc w:val="both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D7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04D7C"/>
    <w:rPr>
      <w:rFonts w:ascii="Corbel" w:eastAsiaTheme="majorEastAsia" w:hAnsi="Corbel" w:cstheme="majorBidi"/>
      <w:b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7B93-52F8-4FCF-A254-74FFD7A4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2236</Words>
  <Characters>14094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475</cp:revision>
  <dcterms:created xsi:type="dcterms:W3CDTF">2016-08-22T20:21:00Z</dcterms:created>
  <dcterms:modified xsi:type="dcterms:W3CDTF">2016-08-25T16:40:00Z</dcterms:modified>
</cp:coreProperties>
</file>