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6382B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13D8">
              <w:rPr>
                <w:lang w:val="en-US"/>
              </w:rPr>
              <w:t>Battlecaster</w:t>
            </w:r>
            <w:proofErr w:type="spellEnd"/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13D8">
              <w:rPr>
                <w:lang w:val="en-US"/>
              </w:rPr>
              <w:t>Summoner</w:t>
            </w:r>
            <w:proofErr w:type="spellEnd"/>
          </w:p>
        </w:tc>
      </w:tr>
      <w:tr w:rsidR="001F2172" w:rsidRPr="00830C27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Witchhunter</w:t>
            </w:r>
            <w:proofErr w:type="spellEnd"/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hunter of </w:t>
            </w:r>
            <w:proofErr w:type="spellStart"/>
            <w:r>
              <w:rPr>
                <w:lang w:val="en-US"/>
              </w:rPr>
              <w:t>witchers</w:t>
            </w:r>
            <w:proofErr w:type="spellEnd"/>
            <w:r>
              <w:rPr>
                <w:lang w:val="en-US"/>
              </w:rPr>
              <w:t xml:space="preserve">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15789F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Fistweapon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CD17F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Default="00CD17FC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Fistweapon</w:t>
            </w:r>
            <w:proofErr w:type="spellEnd"/>
          </w:p>
        </w:tc>
        <w:tc>
          <w:tcPr>
            <w:tcW w:w="945" w:type="dxa"/>
          </w:tcPr>
          <w:p w:rsidR="00CD17FC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Either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Wide Reach, </w:t>
            </w: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Spellweaver</w:t>
            </w:r>
            <w:proofErr w:type="spellEnd"/>
            <w:r>
              <w:rPr>
                <w:lang w:val="en-US"/>
              </w:rPr>
              <w:t xml:space="preserve">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Combi</w:t>
            </w:r>
            <w:proofErr w:type="spellEnd"/>
            <w:r>
              <w:rPr>
                <w:lang w:val="en-US"/>
              </w:rPr>
              <w:t xml:space="preserve">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16E7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Default="00801E7B" w:rsidP="003D27C5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5257">
              <w:rPr>
                <w:lang w:val="en-US"/>
              </w:rPr>
              <w:t xml:space="preserve"> </w:t>
            </w:r>
            <w:r w:rsidR="00801E7B">
              <w:rPr>
                <w:lang w:val="en-US"/>
              </w:rPr>
              <w:t>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116E7C" w:rsidP="003D27C5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Default="00355257" w:rsidP="003D27C5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Froststeel</w:t>
            </w:r>
            <w:proofErr w:type="spellEnd"/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Default="000B7591" w:rsidP="00726ACE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91E6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Default="00391E6D" w:rsidP="003D0DE8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391E6D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Spiky</w:t>
            </w:r>
            <w:r>
              <w:rPr>
                <w:lang w:val="en-US"/>
              </w:rPr>
              <w:t>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292D99" w:rsidP="003D0DE8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Default="00886C68" w:rsidP="003D0DE8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886C68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Poisoned</w:t>
            </w:r>
            <w:r>
              <w:rPr>
                <w:lang w:val="en-US"/>
              </w:rPr>
              <w:t>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Froststeel</w:t>
            </w:r>
            <w:proofErr w:type="spellEnd"/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6A14EC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Default="006A14EC" w:rsidP="006A14EC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attacking targets </w:t>
            </w:r>
            <w:r w:rsidR="0066059A">
              <w:rPr>
                <w:lang w:val="en-US"/>
              </w:rPr>
              <w:t>fu</w:t>
            </w:r>
            <w:r>
              <w:rPr>
                <w:lang w:val="en-US"/>
              </w:rPr>
              <w:t>rther than 30cm away.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9453D7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Default="009453D7" w:rsidP="003D0DE8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proofErr w:type="spellStart"/>
            <w:r w:rsidRPr="004F6855">
              <w:rPr>
                <w:i/>
                <w:lang w:val="en-US"/>
              </w:rPr>
              <w:t>Quickcasts</w:t>
            </w:r>
            <w:proofErr w:type="spellEnd"/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421F">
              <w:rPr>
                <w:lang w:val="en-US"/>
              </w:rPr>
              <w:t>ll characters within 5cm get a 5</w:t>
            </w:r>
            <w:r>
              <w:rPr>
                <w:lang w:val="en-US"/>
              </w:rPr>
              <w:t xml:space="preserve">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Frak</w:t>
            </w:r>
            <w:proofErr w:type="spellEnd"/>
            <w:r>
              <w:rPr>
                <w:lang w:val="en-US"/>
              </w:rPr>
              <w:t xml:space="preserve">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Volkite</w:t>
            </w:r>
            <w:proofErr w:type="spellEnd"/>
            <w:r>
              <w:rPr>
                <w:lang w:val="en-US"/>
              </w:rPr>
              <w:t xml:space="preserve">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Shatterstick</w:t>
            </w:r>
            <w:proofErr w:type="spellEnd"/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Gorefather</w:t>
            </w:r>
            <w:proofErr w:type="spellEnd"/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Gorechild</w:t>
            </w:r>
            <w:proofErr w:type="spellEnd"/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196991">
              <w:rPr>
                <w:lang w:val="en-US"/>
              </w:rPr>
              <w:t xml:space="preserve"> P</w:t>
            </w:r>
          </w:p>
        </w:tc>
      </w:tr>
      <w:tr w:rsid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F1FC8" w:rsidP="00304F0E">
            <w:pPr>
              <w:rPr>
                <w:lang w:val="en-US"/>
              </w:rPr>
            </w:pPr>
            <w:r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Default="008F1FC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8F1FC8">
              <w:rPr>
                <w:lang w:val="en-US"/>
              </w:rPr>
              <w:t xml:space="preserve"> P</w:t>
            </w:r>
          </w:p>
        </w:tc>
      </w:tr>
      <w:tr w:rsid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30C27" w:rsidP="00304F0E">
            <w:pPr>
              <w:rPr>
                <w:lang w:val="en-US"/>
              </w:rPr>
            </w:pPr>
            <w:r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Default="009D701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30C27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Pr="00E948D3" w:rsidRDefault="00580268" w:rsidP="00E948D3">
      <w:pPr>
        <w:pStyle w:val="MyHeading1"/>
      </w:pPr>
      <w:proofErr w:type="spellStart"/>
      <w:r w:rsidRPr="00E948D3">
        <w:t>Volki</w:t>
      </w:r>
      <w:r w:rsidRPr="00E948D3">
        <w:rPr>
          <w:rStyle w:val="MyHeading1Char"/>
          <w:b/>
        </w:rPr>
        <w:t>te</w:t>
      </w:r>
      <w:proofErr w:type="spellEnd"/>
      <w:r w:rsidRPr="00E948D3">
        <w:rPr>
          <w:rStyle w:val="MyHeading1Char"/>
          <w:b/>
        </w:rPr>
        <w:t xml:space="preserve"> Blaster</w:t>
      </w:r>
    </w:p>
    <w:p w:rsidR="00580268" w:rsidRPr="00E948D3" w:rsidRDefault="00580268" w:rsidP="00E948D3">
      <w:pPr>
        <w:jc w:val="left"/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FE2F4C">
      <w:pPr>
        <w:pStyle w:val="MyHeading1"/>
      </w:pPr>
      <w:proofErr w:type="spellStart"/>
      <w:r>
        <w:t>Shatterstick</w:t>
      </w:r>
      <w:proofErr w:type="spellEnd"/>
    </w:p>
    <w:p w:rsidR="006A5445" w:rsidRPr="006A5445" w:rsidRDefault="006A5445" w:rsidP="00E948D3">
      <w:pPr>
        <w:jc w:val="left"/>
        <w:rPr>
          <w:lang w:val="en-US"/>
        </w:rPr>
      </w:pPr>
      <w:r>
        <w:rPr>
          <w:i/>
          <w:lang w:val="en-US"/>
        </w:rPr>
        <w:t>A custom grenade launcher firing cluster explosives.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FE2F4C">
      <w:pPr>
        <w:pStyle w:val="MyHeading1"/>
      </w:pPr>
      <w:proofErr w:type="spellStart"/>
      <w:r>
        <w:t>Gorefather</w:t>
      </w:r>
      <w:proofErr w:type="spellEnd"/>
      <w:r>
        <w:t xml:space="preserve"> &amp; </w:t>
      </w:r>
      <w:proofErr w:type="spellStart"/>
      <w:r>
        <w:t>Gorechild</w:t>
      </w:r>
      <w:proofErr w:type="spellEnd"/>
    </w:p>
    <w:p w:rsidR="00196991" w:rsidRDefault="00786DC4" w:rsidP="00E948D3">
      <w:pPr>
        <w:jc w:val="left"/>
        <w:rPr>
          <w:lang w:val="en-US"/>
        </w:rPr>
      </w:pPr>
      <w:r>
        <w:rPr>
          <w:i/>
          <w:lang w:val="en-US"/>
        </w:rPr>
        <w:t xml:space="preserve">Two </w:t>
      </w:r>
      <w:proofErr w:type="spellStart"/>
      <w:r>
        <w:rPr>
          <w:i/>
          <w:lang w:val="en-US"/>
        </w:rPr>
        <w:t>chainaxes</w:t>
      </w:r>
      <w:proofErr w:type="spellEnd"/>
      <w:r>
        <w:rPr>
          <w:i/>
          <w:lang w:val="en-US"/>
        </w:rPr>
        <w:t>, leaving nothing but a trail of gore in their wake. As massive as they are dangerous.</w:t>
      </w:r>
      <w:r w:rsidR="00E948D3">
        <w:rPr>
          <w:i/>
          <w:lang w:val="en-US"/>
        </w:rPr>
        <w:br/>
      </w:r>
      <w:r>
        <w:rPr>
          <w:lang w:val="en-US"/>
        </w:rPr>
        <w:t xml:space="preserve">Both a 1H </w:t>
      </w:r>
      <w:proofErr w:type="spellStart"/>
      <w:r>
        <w:rPr>
          <w:lang w:val="en-US"/>
        </w:rPr>
        <w:t>chainaxe</w:t>
      </w:r>
      <w:proofErr w:type="spellEnd"/>
      <w:r>
        <w:rPr>
          <w:lang w:val="en-US"/>
        </w:rPr>
        <w:t xml:space="preserve">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FE2F4C">
      <w:pPr>
        <w:pStyle w:val="MyHeading1"/>
      </w:pPr>
      <w:r>
        <w:t>Custodian Spear</w:t>
      </w:r>
    </w:p>
    <w:p w:rsidR="00DB6670" w:rsidRPr="00E948D3" w:rsidRDefault="00827724" w:rsidP="00E948D3">
      <w:pPr>
        <w:jc w:val="left"/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  <w:r w:rsidR="00E948D3">
        <w:rPr>
          <w:i/>
          <w:lang w:val="en-US"/>
        </w:rPr>
        <w:br/>
      </w:r>
      <w:r w:rsidR="006D3AD0"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6379F8" w:rsidRDefault="006379F8" w:rsidP="00FE2F4C">
      <w:pPr>
        <w:pStyle w:val="MyHeading1"/>
      </w:pPr>
      <w:r>
        <w:t>Blessed Plate</w:t>
      </w:r>
    </w:p>
    <w:p w:rsidR="006379F8" w:rsidRPr="00E948D3" w:rsidRDefault="006379F8" w:rsidP="00E948D3">
      <w:pPr>
        <w:jc w:val="left"/>
        <w:rPr>
          <w:lang w:val="en-US"/>
        </w:rPr>
      </w:pPr>
      <w:r>
        <w:rPr>
          <w:i/>
          <w:lang w:val="en-US"/>
        </w:rPr>
        <w:t>It is said, that this marvelous piece of armor was blessed by He Himself.</w:t>
      </w:r>
      <w:r w:rsidR="00E948D3">
        <w:rPr>
          <w:i/>
          <w:lang w:val="en-US"/>
        </w:rPr>
        <w:br/>
      </w:r>
      <w:r w:rsidR="00E948D3">
        <w:rPr>
          <w:lang w:val="en-US"/>
        </w:rPr>
        <w:t xml:space="preserve">Counts as Armor, you may not equip any other Armor. Has a </w:t>
      </w:r>
      <w:r w:rsidR="00D00340">
        <w:rPr>
          <w:lang w:val="en-US"/>
        </w:rPr>
        <w:t>3</w:t>
      </w:r>
      <w:r w:rsidR="00E948D3">
        <w:rPr>
          <w:lang w:val="en-US"/>
        </w:rPr>
        <w:t>+ Armor roll and a 5+ Save roll.</w:t>
      </w:r>
    </w:p>
    <w:p w:rsidR="0075052D" w:rsidRDefault="0075052D" w:rsidP="00FE2F4C">
      <w:pPr>
        <w:pStyle w:val="MyHeading1"/>
      </w:pPr>
      <w:r>
        <w:t>Infernal Cloak</w:t>
      </w:r>
    </w:p>
    <w:p w:rsidR="008F1FC8" w:rsidRDefault="0075052D" w:rsidP="00E948D3">
      <w:pPr>
        <w:jc w:val="left"/>
        <w:rPr>
          <w:lang w:val="en-US"/>
        </w:rPr>
      </w:pPr>
      <w:r w:rsidRPr="0075052D">
        <w:rPr>
          <w:i/>
          <w:lang w:val="en-US"/>
        </w:rPr>
        <w:t>A magic cloak that burns all who dare to come to close to its bearer.</w:t>
      </w:r>
      <w:r w:rsidR="00E948D3">
        <w:rPr>
          <w:i/>
          <w:lang w:val="en-US"/>
        </w:rPr>
        <w:br/>
      </w:r>
      <w:r>
        <w:rPr>
          <w:lang w:val="en-US"/>
        </w:rPr>
        <w:t xml:space="preserve">At the beginning of your turn, every </w:t>
      </w:r>
      <w:r w:rsidR="000D0923">
        <w:rPr>
          <w:lang w:val="en-US"/>
        </w:rPr>
        <w:t>enemy within 10cm takes a 2</w:t>
      </w:r>
      <w:r>
        <w:rPr>
          <w:lang w:val="en-US"/>
        </w:rPr>
        <w:t>D hit.</w:t>
      </w:r>
      <w:r w:rsidR="00150B37">
        <w:rPr>
          <w:lang w:val="en-US"/>
        </w:rPr>
        <w:t xml:space="preserve"> Ignores </w:t>
      </w:r>
      <w:r w:rsidR="00150B37">
        <w:rPr>
          <w:i/>
          <w:lang w:val="en-US"/>
        </w:rPr>
        <w:t xml:space="preserve">Dodge </w:t>
      </w:r>
      <w:r w:rsidR="00150B37">
        <w:rPr>
          <w:lang w:val="en-US"/>
        </w:rPr>
        <w:t>rolls.</w:t>
      </w:r>
    </w:p>
    <w:p w:rsidR="00FB4BBC" w:rsidRPr="0075052D" w:rsidRDefault="00C16B4A" w:rsidP="0075052D">
      <w:pPr>
        <w:rPr>
          <w:i/>
          <w:lang w:val="en-US"/>
        </w:rPr>
      </w:pPr>
      <w:r w:rsidRPr="0075052D">
        <w:rPr>
          <w:i/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830C27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C13BD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FB4BBC">
              <w:rPr>
                <w:lang w:val="en-US"/>
              </w:rPr>
              <w:t xml:space="preserve">Your </w:t>
            </w:r>
            <w:r>
              <w:rPr>
                <w:lang w:val="en-US"/>
              </w:rPr>
              <w:t xml:space="preserve">next </w:t>
            </w:r>
            <w:r w:rsidR="00FB4BBC">
              <w:rPr>
                <w:i/>
                <w:lang w:val="en-US"/>
              </w:rPr>
              <w:t>charge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in this round</w:t>
            </w:r>
            <w:r w:rsidR="00FB4BBC">
              <w:rPr>
                <w:i/>
                <w:lang w:val="en-US"/>
              </w:rPr>
              <w:t xml:space="preserve"> </w:t>
            </w:r>
            <w:r w:rsidR="00FB4BBC"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Hit.</w:t>
            </w:r>
          </w:p>
          <w:p w:rsidR="0020604D" w:rsidRDefault="0020604D" w:rsidP="0020604D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Flurry</w:t>
            </w:r>
          </w:p>
          <w:p w:rsidR="0020604D" w:rsidRPr="0020604D" w:rsidRDefault="0020604D" w:rsidP="0020604D">
            <w:pPr>
              <w:rPr>
                <w:lang w:val="en-US"/>
              </w:rPr>
            </w:pPr>
            <w:r>
              <w:rPr>
                <w:lang w:val="en-US"/>
              </w:rPr>
              <w:t>Skill: Roll a dice for e</w:t>
            </w:r>
            <w:r w:rsidR="00490735">
              <w:rPr>
                <w:lang w:val="en-US"/>
              </w:rPr>
              <w:t>very attack you have. For each 3</w:t>
            </w:r>
            <w:r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Burstfire</w:t>
            </w:r>
            <w:proofErr w:type="spellEnd"/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Default="00273C65" w:rsidP="00273C65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273C65" w:rsidRPr="00273C65" w:rsidRDefault="00273C65" w:rsidP="00273C65">
            <w:pPr>
              <w:rPr>
                <w:lang w:val="en-US"/>
              </w:rPr>
            </w:pPr>
            <w:r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</w:t>
      </w:r>
      <w:r w:rsidR="00E9342D">
        <w:rPr>
          <w:lang w:val="en-US"/>
        </w:rPr>
        <w:t>rn skills from the Academy for one</w:t>
      </w:r>
      <w:r>
        <w:rPr>
          <w:lang w:val="en-US"/>
        </w:rPr>
        <w:t xml:space="preserve">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Techpriest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Gundrone</w:t>
            </w:r>
            <w:proofErr w:type="spellEnd"/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Battledrone</w:t>
            </w:r>
            <w:proofErr w:type="spellEnd"/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Chs</w:t>
            </w:r>
            <w:proofErr w:type="spellEnd"/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93031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E6382B" w:rsidRDefault="00E6382B" w:rsidP="00B430D8">
      <w:pPr>
        <w:pStyle w:val="Heading2"/>
      </w:pPr>
      <w:proofErr w:type="spellStart"/>
      <w:r>
        <w:t>Soldier</w:t>
      </w:r>
      <w:bookmarkStart w:id="11" w:name="_GoBack"/>
      <w:bookmarkEnd w:id="11"/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830C2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830C2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B430D8">
      <w:pPr>
        <w:pStyle w:val="Heading2"/>
      </w:pPr>
      <w:proofErr w:type="spellStart"/>
      <w:r w:rsidRPr="00681A77">
        <w:t>Marksman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 xml:space="preserve">, you may attack </w:t>
            </w:r>
            <w:r w:rsidR="001B38C7">
              <w:rPr>
                <w:lang w:val="en-US"/>
              </w:rPr>
              <w:t xml:space="preserve">the same target </w:t>
            </w:r>
            <w:r>
              <w:rPr>
                <w:lang w:val="en-US"/>
              </w:rPr>
              <w:t>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7892" w:rsidRPr="0079789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Default="00797892" w:rsidP="003D27C5">
            <w:pPr>
              <w:rPr>
                <w:lang w:val="en-US"/>
              </w:rPr>
            </w:pPr>
            <w:r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B430D8">
      <w:pPr>
        <w:pStyle w:val="Heading2"/>
      </w:pPr>
      <w:proofErr w:type="spellStart"/>
      <w:r w:rsidRPr="00681A77">
        <w:t>Gunslinger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Splitfire</w:t>
            </w:r>
            <w:proofErr w:type="spellEnd"/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B430D8">
      <w:pPr>
        <w:pStyle w:val="Heading2"/>
      </w:pPr>
      <w:proofErr w:type="spellStart"/>
      <w:r w:rsidRPr="00681A77">
        <w:t>Devastator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B430D8">
      <w:pPr>
        <w:pStyle w:val="Heading2"/>
      </w:pPr>
      <w:proofErr w:type="spellStart"/>
      <w:r w:rsidRPr="00681A77">
        <w:t>Vanguard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B430D8">
      <w:pPr>
        <w:pStyle w:val="Heading2"/>
      </w:pPr>
      <w:proofErr w:type="spellStart"/>
      <w:r w:rsidRPr="00681A77">
        <w:t>Assault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1E6FF5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Dualwield</w:t>
            </w:r>
            <w:proofErr w:type="spellEnd"/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430D8">
      <w:pPr>
        <w:pStyle w:val="Heading2"/>
      </w:pPr>
      <w:proofErr w:type="spellStart"/>
      <w:r>
        <w:t>Assassin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Attacking from Stealth gives </w:t>
            </w:r>
            <w:r w:rsidR="0009391B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09391B">
              <w:rPr>
                <w:lang w:val="en-US"/>
              </w:rPr>
              <w:t xml:space="preserve">bonus </w:t>
            </w:r>
            <w:r>
              <w:rPr>
                <w:lang w:val="en-US"/>
              </w:rPr>
              <w:t>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5A6E99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A37B77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AF168D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at a nearby enemy (15cm, 1A, 3D, Phys, Blade, use a ranged </w:t>
            </w:r>
            <w:r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6B6BFD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5A6E99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82F92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C83AE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42004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-2 malus to direct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</w:t>
            </w:r>
            <w:r>
              <w:rPr>
                <w:i/>
                <w:lang w:val="en-US"/>
              </w:rPr>
              <w:t xml:space="preserve">Bleeding </w:t>
            </w:r>
            <w:r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3232A6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Poison </w:t>
            </w:r>
            <w:r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A47913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8BB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B51E6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proofErr w:type="spellStart"/>
      <w:r w:rsidRPr="00681A77">
        <w:t>Apothecary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830C2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r w:rsidRPr="00681A77"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B430D8">
      <w:pPr>
        <w:pStyle w:val="Heading2"/>
      </w:pPr>
      <w:proofErr w:type="spellStart"/>
      <w:r>
        <w:t>Sorcerer</w:t>
      </w:r>
      <w:proofErr w:type="spellEnd"/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Spellsurge</w:t>
            </w:r>
            <w:proofErr w:type="spellEnd"/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Battlemagic</w:t>
            </w:r>
            <w:proofErr w:type="spellEnd"/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B430D8">
      <w:pPr>
        <w:pStyle w:val="Heading2"/>
      </w:pPr>
      <w:proofErr w:type="spellStart"/>
      <w:r w:rsidRPr="00681A77">
        <w:t>Warlock</w:t>
      </w:r>
      <w:proofErr w:type="spellEnd"/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Lifebond</w:t>
            </w:r>
            <w:proofErr w:type="spellEnd"/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B430D8" w:rsidRDefault="003F6BC4" w:rsidP="00B430D8">
      <w:pPr>
        <w:pStyle w:val="Heading2"/>
      </w:pPr>
      <w:proofErr w:type="spellStart"/>
      <w:r>
        <w:t>Elementarist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A82962" w:rsidRDefault="00A82962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C1D47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B430D8">
      <w:pPr>
        <w:pStyle w:val="Heading2"/>
      </w:pPr>
      <w:proofErr w:type="spellStart"/>
      <w:r>
        <w:t>Witchhunter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PsyKiller</w:t>
            </w:r>
            <w:proofErr w:type="spellEnd"/>
            <w:r>
              <w:rPr>
                <w:lang w:val="en-US"/>
              </w:rPr>
              <w:t xml:space="preserve">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proofErr w:type="spellStart"/>
            <w:r w:rsidR="006D48FC"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Psyphase</w:t>
            </w:r>
            <w:proofErr w:type="spellEnd"/>
            <w:r>
              <w:rPr>
                <w:lang w:val="en-US"/>
              </w:rPr>
              <w:t xml:space="preserve">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i/>
                <w:lang w:val="en-US"/>
              </w:rPr>
              <w:t>Psykers</w:t>
            </w:r>
            <w:proofErr w:type="spellEnd"/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i/>
                <w:lang w:val="en-US"/>
              </w:rPr>
              <w:t>Psyker</w:t>
            </w:r>
            <w:proofErr w:type="spellEnd"/>
            <w:r>
              <w:rPr>
                <w:i/>
                <w:lang w:val="en-US"/>
              </w:rPr>
              <w:t xml:space="preserve">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B430D8">
      <w:pPr>
        <w:pStyle w:val="Heading2"/>
      </w:pPr>
      <w:proofErr w:type="spellStart"/>
      <w:r>
        <w:t>Techpriest</w:t>
      </w:r>
      <w:proofErr w:type="spellEnd"/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Culexus</w:t>
            </w:r>
            <w:proofErr w:type="spellEnd"/>
            <w:r>
              <w:rPr>
                <w:lang w:val="en-US"/>
              </w:rPr>
              <w:t xml:space="preserve">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</w:t>
            </w:r>
            <w:proofErr w:type="spellStart"/>
            <w:r>
              <w:rPr>
                <w:lang w:val="en-US"/>
              </w:rPr>
              <w:t>psyker</w:t>
            </w:r>
            <w:proofErr w:type="spellEnd"/>
            <w:r>
              <w:rPr>
                <w:lang w:val="en-US"/>
              </w:rPr>
              <w:t xml:space="preserve">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Warsmith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Siegemaster</w:t>
            </w:r>
            <w:proofErr w:type="spellEnd"/>
            <w:r>
              <w:rPr>
                <w:lang w:val="en-US"/>
              </w:rPr>
              <w:t xml:space="preserve">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Farseer</w:t>
            </w:r>
            <w:proofErr w:type="spellEnd"/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Fragile master of </w:t>
            </w:r>
            <w:proofErr w:type="spellStart"/>
            <w:r>
              <w:rPr>
                <w:lang w:val="en-US"/>
              </w:rPr>
              <w:t>spellcraft</w:t>
            </w:r>
            <w:proofErr w:type="spellEnd"/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Korsair</w:t>
            </w:r>
            <w:proofErr w:type="spellEnd"/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Daemonhunter</w:t>
            </w:r>
            <w:proofErr w:type="spellEnd"/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</w:t>
      </w:r>
      <w:r w:rsidR="0020413D">
        <w:rPr>
          <w:lang w:val="en-US"/>
        </w:rPr>
        <w:t>they can’t</w:t>
      </w:r>
      <w:r w:rsidR="0004336E">
        <w:rPr>
          <w:lang w:val="en-US"/>
        </w:rPr>
        <w:t xml:space="preserve"> </w:t>
      </w:r>
      <w:r w:rsidR="005B5DEF" w:rsidRPr="005B5DEF">
        <w:rPr>
          <w:i/>
          <w:lang w:val="en-US"/>
        </w:rPr>
        <w:t>R</w:t>
      </w:r>
      <w:r w:rsidR="0004336E">
        <w:rPr>
          <w:i/>
          <w:lang w:val="en-US"/>
        </w:rPr>
        <w:t>etaliat</w:t>
      </w:r>
      <w:r w:rsidR="0020413D">
        <w:rPr>
          <w:i/>
          <w:lang w:val="en-US"/>
        </w:rPr>
        <w:t>e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 xml:space="preserve">ritical hits that wound deal one extra damage. </w:t>
      </w:r>
      <w:r w:rsidR="00E850E1">
        <w:rPr>
          <w:lang w:val="en-US"/>
        </w:rPr>
        <w:t>However, these specialists are fragile and get -1 HP.</w:t>
      </w:r>
    </w:p>
    <w:p w:rsidR="00FC578F" w:rsidRDefault="00FC578F" w:rsidP="00FC578F">
      <w:pPr>
        <w:pStyle w:val="Heading3"/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psykers</w:t>
      </w:r>
      <w:proofErr w:type="spellEnd"/>
      <w:r>
        <w:rPr>
          <w:i/>
          <w:lang w:val="en-US"/>
        </w:rPr>
        <w:t>.</w:t>
      </w:r>
    </w:p>
    <w:p w:rsidR="00FC578F" w:rsidRPr="007D3551" w:rsidRDefault="00FC578F" w:rsidP="00FC578F">
      <w:pPr>
        <w:rPr>
          <w:lang w:val="en-US"/>
        </w:rPr>
      </w:pPr>
      <w:proofErr w:type="spellStart"/>
      <w:r>
        <w:rPr>
          <w:lang w:val="en-US"/>
        </w:rPr>
        <w:t>Culexus</w:t>
      </w:r>
      <w:proofErr w:type="spellEnd"/>
      <w:r>
        <w:rPr>
          <w:lang w:val="en-US"/>
        </w:rPr>
        <w:t xml:space="preserve">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>. They get +</w:t>
      </w:r>
      <w:r w:rsidR="00364C6B">
        <w:rPr>
          <w:lang w:val="en-US"/>
        </w:rPr>
        <w:t>2</w:t>
      </w:r>
      <w:r>
        <w:rPr>
          <w:lang w:val="en-US"/>
        </w:rPr>
        <w:t xml:space="preserve">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proofErr w:type="spellStart"/>
      <w:r w:rsidRPr="007D3551">
        <w:rPr>
          <w:i/>
          <w:lang w:val="en-US"/>
        </w:rPr>
        <w:t>Psyker</w:t>
      </w:r>
      <w:proofErr w:type="spellEnd"/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proofErr w:type="spellStart"/>
      <w:r w:rsidR="00530018" w:rsidRPr="00530018">
        <w:rPr>
          <w:i/>
          <w:lang w:val="en-US"/>
        </w:rPr>
        <w:t>Quickcast</w:t>
      </w:r>
      <w:proofErr w:type="spellEnd"/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</w:t>
      </w:r>
      <w:proofErr w:type="spellStart"/>
      <w:r w:rsidR="00F1225E">
        <w:rPr>
          <w:lang w:val="en-US"/>
        </w:rPr>
        <w:t>Stormshield</w:t>
      </w:r>
      <w:proofErr w:type="spellEnd"/>
      <w:r w:rsidR="00F1225E">
        <w:rPr>
          <w:lang w:val="en-US"/>
        </w:rPr>
        <w:t xml:space="preserve">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proofErr w:type="spellStart"/>
      <w:r>
        <w:rPr>
          <w:lang w:val="en-US"/>
        </w:rPr>
        <w:t>Warsmith</w:t>
      </w:r>
      <w:proofErr w:type="spellEnd"/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</w:t>
      </w:r>
      <w:proofErr w:type="spellStart"/>
      <w:r>
        <w:rPr>
          <w:lang w:val="en-US"/>
        </w:rPr>
        <w:t>Warsmith</w:t>
      </w:r>
      <w:proofErr w:type="spellEnd"/>
      <w:r>
        <w:rPr>
          <w:lang w:val="en-US"/>
        </w:rPr>
        <w:t xml:space="preserve">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</w:t>
      </w:r>
      <w:proofErr w:type="spellStart"/>
      <w:r w:rsidR="00940487">
        <w:rPr>
          <w:lang w:val="en-US"/>
        </w:rPr>
        <w:t>Warsmith</w:t>
      </w:r>
      <w:proofErr w:type="spellEnd"/>
      <w:r w:rsidR="00940487">
        <w:rPr>
          <w:lang w:val="en-US"/>
        </w:rPr>
        <w:t xml:space="preserve">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Farseer</w:t>
      </w:r>
      <w:proofErr w:type="spellEnd"/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proofErr w:type="spellStart"/>
      <w:r>
        <w:rPr>
          <w:lang w:val="en-US"/>
        </w:rPr>
        <w:t>Farseers</w:t>
      </w:r>
      <w:proofErr w:type="spellEnd"/>
      <w:r>
        <w:rPr>
          <w:lang w:val="en-US"/>
        </w:rPr>
        <w:t xml:space="preserve">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proofErr w:type="spellStart"/>
      <w:r w:rsidR="00316EF7">
        <w:rPr>
          <w:i/>
          <w:lang w:val="en-US"/>
        </w:rPr>
        <w:t>Quickcast</w:t>
      </w:r>
      <w:proofErr w:type="spellEnd"/>
      <w:r w:rsidR="00316EF7">
        <w:rPr>
          <w:i/>
          <w:lang w:val="en-US"/>
        </w:rPr>
        <w:t xml:space="preserve">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proofErr w:type="spellStart"/>
      <w:r>
        <w:rPr>
          <w:lang w:val="en-US"/>
        </w:rPr>
        <w:t>Korsair</w:t>
      </w:r>
      <w:proofErr w:type="spellEnd"/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</w:t>
      </w:r>
      <w:proofErr w:type="spellStart"/>
      <w:r w:rsidR="00B17AFA">
        <w:rPr>
          <w:lang w:val="en-US"/>
        </w:rPr>
        <w:t>Korsair</w:t>
      </w:r>
      <w:proofErr w:type="spellEnd"/>
      <w:r w:rsidR="00B17AFA">
        <w:rPr>
          <w:lang w:val="en-US"/>
        </w:rPr>
        <w:t xml:space="preserve">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</w:t>
      </w:r>
      <w:proofErr w:type="spellStart"/>
      <w:r w:rsidR="00BC6A0E">
        <w:rPr>
          <w:lang w:val="en-US"/>
        </w:rPr>
        <w:t>Korsair</w:t>
      </w:r>
      <w:proofErr w:type="spellEnd"/>
      <w:r w:rsidR="00BC6A0E">
        <w:rPr>
          <w:lang w:val="en-US"/>
        </w:rPr>
        <w:t xml:space="preserve">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proofErr w:type="spellStart"/>
      <w:r>
        <w:rPr>
          <w:lang w:val="en-US"/>
        </w:rPr>
        <w:t>Daemonhunter</w:t>
      </w:r>
      <w:proofErr w:type="spellEnd"/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</w:t>
      </w:r>
      <w:proofErr w:type="spellStart"/>
      <w:r>
        <w:rPr>
          <w:i/>
          <w:lang w:val="en-US"/>
        </w:rPr>
        <w:t>Daemonhunter</w:t>
      </w:r>
      <w:proofErr w:type="spellEnd"/>
      <w:r>
        <w:rPr>
          <w:i/>
          <w:lang w:val="en-US"/>
        </w:rPr>
        <w:t xml:space="preserve"> is a daemon’s worst nightmare.</w:t>
      </w:r>
    </w:p>
    <w:p w:rsidR="00757316" w:rsidRPr="008D3120" w:rsidRDefault="007A4BD3" w:rsidP="00757316">
      <w:pPr>
        <w:rPr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>is within 30cm of</w:t>
      </w:r>
      <w:r w:rsidR="001258AC">
        <w:rPr>
          <w:lang w:val="en-US"/>
        </w:rPr>
        <w:t xml:space="preserve"> the </w:t>
      </w:r>
      <w:proofErr w:type="spellStart"/>
      <w:r w:rsidR="001258AC">
        <w:rPr>
          <w:lang w:val="en-US"/>
        </w:rPr>
        <w:t>Daemonhunter</w:t>
      </w:r>
      <w:proofErr w:type="spellEnd"/>
      <w:r w:rsidR="001258AC">
        <w:rPr>
          <w:lang w:val="en-US"/>
        </w:rPr>
        <w:t>, they get a -2</w:t>
      </w:r>
      <w:r>
        <w:rPr>
          <w:lang w:val="en-US"/>
        </w:rPr>
        <w:t xml:space="preserve">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466CB0">
        <w:rPr>
          <w:lang w:val="en-US"/>
        </w:rPr>
        <w:t>, they get +2</w:t>
      </w:r>
      <w:r w:rsidR="007E6F09">
        <w:rPr>
          <w:lang w:val="en-US"/>
        </w:rPr>
        <w:t xml:space="preserve">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8D3120">
        <w:rPr>
          <w:lang w:val="en-US"/>
        </w:rPr>
        <w:t xml:space="preserve">Additionally, they get a 5+ save against all attacks made by a </w:t>
      </w:r>
      <w:r w:rsidR="008D3120">
        <w:rPr>
          <w:i/>
          <w:lang w:val="en-US"/>
        </w:rPr>
        <w:t>Daemon</w:t>
      </w:r>
      <w:r w:rsidR="00CB657F">
        <w:rPr>
          <w:lang w:val="en-US"/>
        </w:rPr>
        <w:t>.</w:t>
      </w:r>
    </w:p>
    <w:sectPr w:rsidR="00757316" w:rsidRPr="008D3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789F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5044"/>
    <w:rsid w:val="0018619D"/>
    <w:rsid w:val="00187463"/>
    <w:rsid w:val="00190BF1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7D9"/>
    <w:rsid w:val="001F5D0D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72AE"/>
    <w:rsid w:val="00290AE7"/>
    <w:rsid w:val="00292D99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1E6D"/>
    <w:rsid w:val="0039288D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A2546"/>
    <w:rsid w:val="005A3DA7"/>
    <w:rsid w:val="005A6E99"/>
    <w:rsid w:val="005A76D2"/>
    <w:rsid w:val="005B078B"/>
    <w:rsid w:val="005B290F"/>
    <w:rsid w:val="005B47DE"/>
    <w:rsid w:val="005B5DE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30C27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6DF4"/>
    <w:rsid w:val="00AA7174"/>
    <w:rsid w:val="00AB01D4"/>
    <w:rsid w:val="00AB0E3E"/>
    <w:rsid w:val="00AB5017"/>
    <w:rsid w:val="00AB739A"/>
    <w:rsid w:val="00AC1793"/>
    <w:rsid w:val="00AC324A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E7953"/>
    <w:rsid w:val="00BF16D3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3BDC"/>
    <w:rsid w:val="00C167ED"/>
    <w:rsid w:val="00C16B4A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D000FB"/>
    <w:rsid w:val="00D00340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F1182"/>
    <w:rsid w:val="00DF19C5"/>
    <w:rsid w:val="00DF1C97"/>
    <w:rsid w:val="00DF2BEE"/>
    <w:rsid w:val="00DF2EDE"/>
    <w:rsid w:val="00DF3B47"/>
    <w:rsid w:val="00E00962"/>
    <w:rsid w:val="00E043C8"/>
    <w:rsid w:val="00E04A45"/>
    <w:rsid w:val="00E06594"/>
    <w:rsid w:val="00E10994"/>
    <w:rsid w:val="00E10F44"/>
    <w:rsid w:val="00E10FB4"/>
    <w:rsid w:val="00E1196D"/>
    <w:rsid w:val="00E13C01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382B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3ECB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BFBA-8D90-48FB-9B7E-CC090E07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3769</Words>
  <Characters>23750</Characters>
  <Application>Microsoft Office Word</Application>
  <DocSecurity>0</DocSecurity>
  <Lines>197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Blessed Plate</vt:lpstr>
      <vt:lpstr>        Infernal Cloak</vt:lpstr>
      <vt:lpstr>Academy</vt:lpstr>
      <vt:lpstr>Companions</vt:lpstr>
      <vt:lpstr>Class Trees</vt:lpstr>
      <vt:lpstr>        Soldier</vt:lpstr>
      <vt:lpstr>        Marksman</vt:lpstr>
      <vt:lpstr>        Gunslinger</vt:lpstr>
      <vt:lpstr>        Devastator</vt:lpstr>
      <vt:lpstr>        Vanguard</vt:lpstr>
      <vt:lpstr>        Assault</vt:lpstr>
      <vt:lpstr>        Assassin</vt:lpstr>
      <vt:lpstr>        Apothecary</vt:lpstr>
      <vt:lpstr>        Leadership</vt:lpstr>
      <vt:lpstr>        Sorcerer</vt:lpstr>
      <vt:lpstr>        Warlock</vt:lpstr>
      <vt:lpstr>        Elementarist</vt:lpstr>
      <vt:lpstr>        Witchhunter</vt:lpstr>
      <vt:lpstr>        Techpriest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907</cp:revision>
  <dcterms:created xsi:type="dcterms:W3CDTF">2016-08-22T20:21:00Z</dcterms:created>
  <dcterms:modified xsi:type="dcterms:W3CDTF">2016-12-05T21:14:00Z</dcterms:modified>
</cp:coreProperties>
</file>