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Job Title: BSides Atlanta Conference Village Coordinator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Job Summary: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Village Coordinator is responsible for overseeing the logistical and operational aspects of a various BSides Atlanta villages. This role involves coordinating with specific topic villages as selected via the CFP process.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**Logistics and Operations: 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Oversee the logistical planning of the conference villages, including signage, and on-site facilities.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 Serve as the main point of contact for village sponsors and BSides Atlanta organizers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Address any logistical challenges or issues that may arise during the conference.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**Collaboration with Conference Organizers: 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Work closely with the BSides Atlanta organizers to align the villages with the broader event goals.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Qualifications: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Excellent communication and interpersonal skills.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Problem-solving and decision-making skills.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Knowledge of safety and security protocols.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R/acLSqxz7zSZsV9qH7uPBd1A==">CgMxLjA4AHIhMWVGQTYzMkFhZEp1VnZ3cTFoaWJkMElrWHRaYjV2RXV3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2024-02-05T18:39:00Z</dcterms:created>
  <dc:creator>Yvette Johnson</dc:creator>
</cp:coreProperties>
</file>