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F7E1" w14:textId="77777777" w:rsidR="004E17A3" w:rsidRDefault="004E17A3" w:rsidP="004E17A3">
      <w:pPr>
        <w:pStyle w:val="Title"/>
      </w:pPr>
      <w:r>
        <w:t>Software product design</w:t>
      </w:r>
    </w:p>
    <w:p w14:paraId="70CB36C5" w14:textId="77777777" w:rsidR="004E17A3" w:rsidRDefault="004E17A3" w:rsidP="004E17A3">
      <w:pPr>
        <w:pStyle w:val="Heading1"/>
      </w:pPr>
      <w:r>
        <w:t>Project Goal</w:t>
      </w:r>
    </w:p>
    <w:p w14:paraId="3F012112" w14:textId="77777777" w:rsidR="004E17A3" w:rsidRDefault="004E17A3" w:rsidP="004E17A3">
      <w:r>
        <w:t>Create a project that will design the requirements management for a crawler system with high performance</w:t>
      </w:r>
    </w:p>
    <w:p w14:paraId="295E92F8" w14:textId="77777777" w:rsidR="004E17A3" w:rsidRDefault="004E17A3" w:rsidP="004E17A3">
      <w:pPr>
        <w:pStyle w:val="Heading1"/>
      </w:pPr>
      <w:r>
        <w:t>Gather Information</w:t>
      </w:r>
    </w:p>
    <w:p w14:paraId="2C390F5C" w14:textId="77777777" w:rsidR="004E17A3" w:rsidRDefault="004E17A3" w:rsidP="004E17A3">
      <w:pPr>
        <w:pStyle w:val="ListParagraph"/>
        <w:numPr>
          <w:ilvl w:val="0"/>
          <w:numId w:val="1"/>
        </w:numPr>
      </w:pPr>
      <w:r>
        <w:t>Discover what a crawler system is and how it can be utilized.</w:t>
      </w:r>
    </w:p>
    <w:p w14:paraId="240EF90A" w14:textId="77777777" w:rsidR="004E17A3" w:rsidRDefault="004E17A3" w:rsidP="004E17A3">
      <w:pPr>
        <w:pStyle w:val="ListParagraph"/>
        <w:numPr>
          <w:ilvl w:val="0"/>
          <w:numId w:val="1"/>
        </w:numPr>
      </w:pPr>
      <w:r>
        <w:t>Define the process that will achieve the goal</w:t>
      </w:r>
    </w:p>
    <w:p w14:paraId="6D74CC72" w14:textId="77777777" w:rsidR="004E17A3" w:rsidRDefault="004E17A3" w:rsidP="004E17A3">
      <w:pPr>
        <w:pStyle w:val="Heading1"/>
      </w:pPr>
      <w:r>
        <w:t>Prototyping</w:t>
      </w:r>
    </w:p>
    <w:p w14:paraId="34D42D1F" w14:textId="77777777" w:rsidR="004E17A3" w:rsidRDefault="004E17A3" w:rsidP="004E17A3">
      <w:pPr>
        <w:pStyle w:val="ListParagraph"/>
        <w:numPr>
          <w:ilvl w:val="0"/>
          <w:numId w:val="1"/>
        </w:numPr>
      </w:pPr>
      <w:r>
        <w:t>Create various use cases and examples where the crawler system will work and will fail</w:t>
      </w:r>
    </w:p>
    <w:p w14:paraId="4AD3D3E8" w14:textId="77777777" w:rsidR="004E17A3" w:rsidRDefault="004E17A3" w:rsidP="004E17A3">
      <w:pPr>
        <w:pStyle w:val="Heading1"/>
      </w:pPr>
      <w:r>
        <w:t>Analysis</w:t>
      </w:r>
    </w:p>
    <w:p w14:paraId="3B75365C" w14:textId="77777777" w:rsidR="004E17A3" w:rsidRDefault="004E17A3" w:rsidP="004E17A3">
      <w:pPr>
        <w:pStyle w:val="ListParagraph"/>
        <w:numPr>
          <w:ilvl w:val="0"/>
          <w:numId w:val="1"/>
        </w:numPr>
      </w:pPr>
      <w:r>
        <w:t>Analyze the failures and successes of the crawler system</w:t>
      </w:r>
    </w:p>
    <w:p w14:paraId="1AB3416A" w14:textId="77777777" w:rsidR="004E17A3" w:rsidRDefault="004E17A3" w:rsidP="004E17A3">
      <w:pPr>
        <w:pStyle w:val="ListParagraph"/>
        <w:numPr>
          <w:ilvl w:val="0"/>
          <w:numId w:val="1"/>
        </w:numPr>
      </w:pPr>
      <w:r>
        <w:t>Explain how to improve the crawler system</w:t>
      </w:r>
    </w:p>
    <w:p w14:paraId="69E138C0" w14:textId="77777777" w:rsidR="004E17A3" w:rsidRDefault="004E17A3" w:rsidP="004E17A3">
      <w:pPr>
        <w:pStyle w:val="Heading1"/>
      </w:pPr>
      <w:r>
        <w:t>Review and Validation</w:t>
      </w:r>
    </w:p>
    <w:p w14:paraId="004B1544" w14:textId="77777777" w:rsidR="004E17A3" w:rsidRDefault="004E17A3" w:rsidP="004E17A3">
      <w:pPr>
        <w:pStyle w:val="ListParagraph"/>
        <w:numPr>
          <w:ilvl w:val="0"/>
          <w:numId w:val="1"/>
        </w:numPr>
      </w:pPr>
      <w:r>
        <w:t>Review the findings and validate that the goal has been achieved</w:t>
      </w:r>
    </w:p>
    <w:p w14:paraId="5B7B7A50" w14:textId="77777777" w:rsidR="004E17A3" w:rsidRDefault="004E17A3" w:rsidP="004E17A3"/>
    <w:p w14:paraId="2B103A23" w14:textId="77777777" w:rsidR="004E17A3" w:rsidRDefault="004E17A3" w:rsidP="004E17A3">
      <w:pPr>
        <w:pStyle w:val="Heading1"/>
      </w:pPr>
      <w:r>
        <w:lastRenderedPageBreak/>
        <w:t>Agreement and Acceptance</w:t>
      </w:r>
    </w:p>
    <w:p w14:paraId="2893283C" w14:textId="77777777" w:rsidR="004E17A3" w:rsidRPr="00732E60" w:rsidRDefault="004E17A3" w:rsidP="004E17A3">
      <w:pPr>
        <w:pStyle w:val="ListParagraph"/>
        <w:numPr>
          <w:ilvl w:val="0"/>
          <w:numId w:val="1"/>
        </w:numPr>
      </w:pPr>
      <w:r>
        <w:t>Conclude that the steps taken were correct and the most efficient steps to take</w:t>
      </w:r>
    </w:p>
    <w:p w14:paraId="012578FD" w14:textId="77777777" w:rsidR="007C6EFA" w:rsidRDefault="007C6EFA" w:rsidP="004E17A3">
      <w:pPr>
        <w:jc w:val="right"/>
      </w:pPr>
    </w:p>
    <w:sectPr w:rsidR="007C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72324"/>
    <w:multiLevelType w:val="hybridMultilevel"/>
    <w:tmpl w:val="37EE1C2C"/>
    <w:lvl w:ilvl="0" w:tplc="6B2E2CA6">
      <w:start w:val="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0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A3"/>
    <w:rsid w:val="004E17A3"/>
    <w:rsid w:val="00767EC2"/>
    <w:rsid w:val="007C6EFA"/>
    <w:rsid w:val="008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1E7F"/>
  <w15:chartTrackingRefBased/>
  <w15:docId w15:val="{CC7A3C5B-BCD0-EC4A-82E0-8AC1116A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A3"/>
    <w:pPr>
      <w:spacing w:after="120" w:line="259" w:lineRule="auto"/>
    </w:pPr>
    <w:rPr>
      <w:b/>
      <w:i/>
      <w:color w:val="1D1A1D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7A3"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439EB7" w:themeColor="accent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7A3"/>
    <w:rPr>
      <w:rFonts w:asciiTheme="majorHAnsi" w:eastAsiaTheme="majorEastAsia" w:hAnsiTheme="majorHAnsi" w:cstheme="majorBidi"/>
      <w:b/>
      <w:color w:val="439EB7" w:themeColor="accent1"/>
      <w:sz w:val="52"/>
      <w:szCs w:val="32"/>
      <w:lang w:eastAsia="ja-JP"/>
    </w:rPr>
  </w:style>
  <w:style w:type="paragraph" w:styleId="Title">
    <w:name w:val="Title"/>
    <w:basedOn w:val="Normal"/>
    <w:link w:val="TitleChar"/>
    <w:uiPriority w:val="8"/>
    <w:qFormat/>
    <w:rsid w:val="004E17A3"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8"/>
    <w:rsid w:val="004E17A3"/>
    <w:rPr>
      <w:rFonts w:asciiTheme="majorHAnsi" w:eastAsiaTheme="majorEastAsia" w:hAnsiTheme="majorHAnsi" w:cstheme="majorBidi"/>
      <w:b/>
      <w:caps/>
      <w:color w:val="1D1A1D" w:themeColor="text2"/>
      <w:kern w:val="28"/>
      <w:sz w:val="100"/>
      <w:szCs w:val="5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E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Brittany Lynch</cp:lastModifiedBy>
  <cp:revision>1</cp:revision>
  <dcterms:created xsi:type="dcterms:W3CDTF">2022-05-09T03:42:00Z</dcterms:created>
  <dcterms:modified xsi:type="dcterms:W3CDTF">2022-05-09T03:44:00Z</dcterms:modified>
</cp:coreProperties>
</file>