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Mehdi Gəncəli,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Türk dili və ədəbiyyatı kafedrası, Türkiyat Araşdırmaları İnstitutu, Marmara Universiteti, İstanbul,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Mehdi Genceli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Mehdi İsmayılov (Gəncəli)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mehdi.genceli@marmara.edu.tr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 və ədəbiyyatı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Mehdi Gəncəli İstanbuldakı Marmara Universitetinin Türkiyat Araşdırmaları İnstitutunda türk dili və ədəbiyyatı kafedrasındadır. başlığında rütbə Doç. Dr. kimi, 4 yanvar 2012-ci il vəzifə sətirində isə yardımcı doçent kimi yazılır. 2002–2008-ci illərdə həmin institutda Azərbaycan şairi Məhəmməd Hadinin həyatı, sənəti və əsərləri mövzusunda doktorantura müdafiə edib. Elmi rəhbər Doç. Dr. Muhammet Gür olub. 1999–2002-ci illərdə magistr, 1993–1999-cu illərdə Marmara Universitetində türk dili və ədəbiyyatı üzrə bakalavr dərəcəsi alıb. 1 yanvar 2018-ci ildən institutun direktor müavinidir.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Yeni türk ədəbiyyatı. Dissertasiya: Azerbaycanlı Şair Mehemmed Hâdi’nin Hayatı – Sanatı – Eserleri. Elmi rəhbər: Doç. Dr. Muhammet Gür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Türkiyat Araşdırmaları İnstitutu, Marmara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Yeni türk ədəbiyyatı. Dissertasiya: Azerbaycanlı Şair Mehemmed Hâdi’nin Türk Basınında Çıkan Makale ve Şiirleri (1910–1913). Elmi rəhbər: Doç. Dr. Muhammet Gür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Türkiyat Araşdırmaları İnstitutu, Marmara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 və ədəbiyyatı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Fen-ədəbiyyat fakültəsi, Marmara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1980–1990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məktəb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Daşkəsən orta təhsil məktəbi, Daşkəsən,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yanvar 2018–hazırda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Direktor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Türkiyat Araşdırmaları İnstitutu, Marmara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 yanvar 2012–hazırda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Assistent-professor (yardımcı doçent)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 və ədəbiyyatı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Türkiyat Araşdırmaları İnstitutu, Marmara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 April 2013–2016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Mevlana mübadilə proqramının bölmə koordinatoru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Türkiyat Araşdırmaları İnstitutu, Marmara Universiteti, İstanbul, Türkiyə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Azerbaycanlı Şair Mehemmed Hâdi’nin Hayatı, Sanatı, Eserleri. Ötüken Neşriyat, 2011.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Türk Fikirli Türk Abdullah Sur. Ötüken Neşriyat,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 (hazırlayan). Azerbaycan’ın Karabağ Bölgesi (Tarihî, Hukuki, Kültürel, Edebî Boyutlarıyla). Ötüken Neşriyat,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Elçin. Kırk Ambar. Translators: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 Genceli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and Azad Ağaoğlu. Ötüken Neşriyat, 2010. 317 pp.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Alışık, Gülşen Seyhan. Fuad Köprülü’nün Ahmet Beğ Ağaoğlu’na Yazdığı Bir Mektup Üzerine. In: Turan, Fikret; Temel, Emine; Korkmaz, Harun (eds.), Fuad Köprülü. Istanbul University Press, Istanbul, 2017.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Abdullah Sur’un “Fuzuli’ye Bir Nazar” Makalesi. In: Arslan, Üzeyir; Taş, Hakan; Zülfe, Ömer (eds.), Bir Devr-i Kadim Efendisi Prof. Dr. Tahir Üzgör’e Armağan. Yayınevi Yayınları, Ankara,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Ey Dost-ı Bivefa. In: Muradov, Nazım; Özkaya, Yılmaz (eds.), Türkiye ile Türk Dünyası Arasında Bir Köprü Yavuz Akpınar Armağanı. Bengü, Ankara,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Azerbaycan’da Kalpak/Papak. In: Naskali, Emine Gürsoy (ed.), Kürk Kitabı. Kitabevi, Istanbul,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Yeşilot, Okan. 31 Mart 1918 Katliamının Bakü Matbuatına Yansıması. In: Rüstemova Tohidi, Solmaz (ed.), 31 Mart Tarihimizin Facieli Sehifesi. Elm ve Tehsil, Baku,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Ahmet Ağaoğlu’nun Malta Mektupları. In: Əhməd bəy Ağaoğlunun anadan olmasının 150 illiyinə həsr edilmiş Beynəlxalq Simpoziumun Meterialları. Elm ve Tehsil, Baku,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Abdullah Sur’un “Kafkasya’da Komşularımızdan Gürcülerin Maarif ve Edebiyatına Bir Nazar” Makalesi Üzerine. In: Tellioğlu, İbrahim; Kavrelişvili, Roin (eds.), Yakın ve Yeni Çağda Türk-Gürcü İlişkileri. Serander, Trabzon,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Kafkas İslam Ordusunun Karabağ Harekâtı (1–8 Ekim 1918). In: Yeşilot, Okan; Gürışık Köksal, Bihter (eds.), Karabağ: Dünü, Bugünü, Yarını. Selenge, Istanbul, 2021.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Abir, Furkan. Elçin’in Ölüm Hükmü Romanı Üzerinden Sovyet Sistemine Bakış. Marmara Türkiyat Araştırmaları Dergisi, autumn 2020,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Şengül, Gizem. Füruzan’ın 47’liler Romanında Sosyal Meseleler. Aydın Türklük Bilgisi Dergisi, 2020, 6(11),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Abdullah Sur ve “Bir Türk Şairesi Nigâr Hanım” Makalesi Üzerine. Türkiyat Araştırmaları Enstitüsü Dergisi, May 2019, no. 65, Erzurum.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İsmail Gaspıralı’nın Vefatı Azerbaycan Matbuatında. Modern Türklük Araştırmaları Dergisi, March 2019, 16(1),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Çetin, Cem. Abdullah Sur’un İktisada Dair Görüşleri. Marmara Türkiyat Araştırmaları Dergisi, spring 2018, no. 5,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Mirza Abdürrahim Talıbov’un Serüveni. Marmara Türkiyat Araştırmaları Dergisi, autumn 2014, no. 2,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Hüseyin Cavid’in İstanbul Mektupları ve Osmanlı Matbuatında “Cavid” İmzası. Türk Kültürü İncelemeleri Dergisi, 2014, no. 31,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Mehtab Mecmuasının Kafkasya Bağlantısı. Yom Dergisi, autumn 2012, no. 24,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İrevan’da Yayımlanan İlk Türkçe Mecmua: Leylek-1914. Türk Dili ve Edebiyatı Araştırmaları Dergisi, July–December 2011, no. 21, Izmir.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Mir Celal Paşayev’in İlmî ve Edebî Faaliyetleri. Yom Dergisi, spring 2011, no. 22, Istanbul.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KPDS 74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Gəncəli, Mehdi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