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Sevinc Məmmədova, EdD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Qlobal akademik tərəfdaşlıqlar üzrə Associate Prorektor; Təhsil və İnsan İnkişafı Magistratura Məktəbinin təcrübə professoru (Professor of Practice)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Corc Vaşinqton Universiteti, Vaşinqton, Amerika Birləşmiş Ştatları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Sevinj Mammadova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Sevinc Məmmədova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Amerika Birləşmiş Ştatları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Təhsilin idarə olunması və siyasəti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Sevinc Məmmədova Corc Vaşinqton Universitetində Qlobal akademik tərəfdaşlıqlar üzrə Associate Prorektor və Təhsil və İnsan İnkişafı Magistratura Məktəbinin təcrübə professoru (Professor of Practice) kimi fəaliyyət göstərir. 2024-cü ilin mayında həmin universitetdə təhsilin idarə olunması və siyasətşünaslıq üzrə təhsil doktoru (EdD), 2017-ci ilin mayında təhsil siyasəti üzrə magistr, 2010-cu ilin mayında Arlington Texas Universitetində təhsil liderliyi və siyasətşünaslıq üzrə magistr dərəcəsi alıb. 2007-ci ilin mayında Gəncə Dövlət Universitetində ingilis dili və tərcümə üzrə bakalavr dərəcəsi alıb. Əvvəlki vəzifələrə Dünya Bankı, Azərbaycan Mərkəzi Bankı və SOCAR-ın ABŞ nümayəndəliyi daxildir.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2024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Təhsilin idarə olunması və siyasətşünaslıq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Corc Vaşinqton Universiteti, Vaşinqton,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 siyasəti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Corc Vaşinqton Universiteti, Vaşinqton,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2010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 liderliyi və siyasətşünaslıq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Arlington Texas Universiteti, Arlington, Texas,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 və tərcümə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Gəncə Dövlət Universiteti, Gəncə,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sentyabr 2019–hazırda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Qlobal akademik tərəfdaşlıqlar üzrə Associate Prorektor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/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Corc Vaşinqton Universiteti, Vaşinqton,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avqust 2022–hazırda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Təcrübə professoru (Professor of Practice)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Təhsil və İnsan İnkişafı Magistratura Məktəbi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Corc Vaşinqton Universiteti, Vaşinqton,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2022–June 2024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 Bankı, Vaşinqton,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2018–September 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Proqram meneceri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Partnership for Finance and Development, Vaşinqton,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 2016–July 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Dil və mədəniyyət fasilitatoru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Diplomatic Language Services, Arlington, Virciniya,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2016–November 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Layihə meneceri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Təhsil Nazirliyi və ABŞ-ın Bakı səfirliyi, Vaşinqton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October 2013–July 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 proqramlarının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SOCAR-ın ABŞ nümayəndəliyi, Vaşinqton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2012–September 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 şöbəsinin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Mərkəzi Bankı,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2011–June 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İcraçı 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ABŞ-da təhsil almış Azərbaycanlı məzunlar assosiasiyası,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Mammadova, S.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Education as the basis for human development. In: Human Development Textbook, chapter 5. UNDP Azerbaijan, 2013.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 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Ayın məzunu beynəlxalq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ABŞ Dövlət Departamenti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2009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Universitet alimi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Arlington Texas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2008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Edmund S. Muskie magistratura fellowship-i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ABŞ Dövlət Departamenti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July 2005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UGRAD fellowship-i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ABŞ Dövlət Departamenti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Təhsil Həftəsi 2017, Azərbaycan Diplomatik Akademiyası,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Why education matters: the role of education in human-capital development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2013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TEDxBaku,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Çıxış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Education policy through informal education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 2016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GSEHD elmi simpoziumu, Corc Vaşinqton Universiteti, Vaşinqton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Lack of parental involvement of disadvantaged Hispanic immigrant families in Fairfax County, Virginia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Məmmədova, Sevinc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