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0"/>
        </w:rPr>
        <w:t>Scientist profile filtering — UX/UI proposal (DAAB CV catalogue)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**Project:** DAAB-WAAS website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rPr>
          <w:b/>
        </w:rPr>
        <w:t>Project:</w:t>
      </w:r>
      <w:r>
        <w:t xml:space="preserve"> DAAB-WAAS website</w:t>
      </w:r>
    </w:p>
    <w:p>
      <w:r>
        <w:rPr>
          <w:b/>
        </w:rPr>
        <w:t>Page:</w:t>
      </w:r>
      <w:r>
        <w:t xml:space="preserve"> </w:t>
      </w:r>
      <w:r>
        <w:rPr>
          <w:rFonts w:ascii="Consolas" w:hAnsi="Consolas"/>
          <w:color w:val="1A2E3D"/>
          <w:sz w:val="20"/>
        </w:rPr>
        <w:t>scientists_card_view_az.html</w:t>
      </w:r>
      <w:r>
        <w:t xml:space="preserve"> (aligned with </w:t>
      </w:r>
      <w:r>
        <w:rPr>
          <w:rFonts w:ascii="Consolas" w:hAnsi="Consolas"/>
          <w:color w:val="1A2E3D"/>
          <w:sz w:val="20"/>
        </w:rPr>
        <w:t>scientists_list_view_az.html</w:t>
      </w:r>
      <w:r>
        <w:t>)</w:t>
      </w:r>
    </w:p>
    <w:p>
      <w:r>
        <w:rPr>
          <w:b/>
        </w:rPr>
        <w:t>Date:</w:t>
      </w:r>
      <w:r>
        <w:t xml:space="preserve"> May 2026</w:t>
      </w:r>
    </w:p>
    <w:p>
      <w:r>
        <w:rPr>
          <w:b/>
        </w:rPr>
        <w:t>Status:</w:t>
      </w:r>
      <w:r>
        <w:t xml:space="preserve"> Proposal — not yet implemented (Phase B/C optional)</w:t>
      </w:r>
    </w:p>
    <w:p>
      <w:r>
        <w:t>This document defines how filtering should behave on the CV catalogue page, using the existing DAAB design language: institutional blue (</w:t>
      </w:r>
      <w:r>
        <w:rPr>
          <w:rFonts w:ascii="Consolas" w:hAnsi="Consolas"/>
          <w:color w:val="1A2E3D"/>
          <w:sz w:val="20"/>
        </w:rPr>
        <w:t>--blue-700</w:t>
      </w:r>
      <w:r>
        <w:t>), soft panels (</w:t>
      </w:r>
      <w:r>
        <w:rPr>
          <w:rFonts w:ascii="Consolas" w:hAnsi="Consolas"/>
          <w:color w:val="1A2E3D"/>
          <w:sz w:val="20"/>
        </w:rPr>
        <w:t>rgba(245, 251, 255, .96)</w:t>
      </w:r>
      <w:r>
        <w:t>), rounded toolbar (</w:t>
      </w:r>
      <w:r>
        <w:rPr>
          <w:rFonts w:ascii="Consolas" w:hAnsi="Consolas"/>
          <w:color w:val="1A2E3D"/>
          <w:sz w:val="20"/>
        </w:rPr>
        <w:t>var(--radius)</w:t>
      </w:r>
      <w:r>
        <w:t>), gold accent dots on active selects, and card styling (white panels, light borders, subtle elevation).</w:t>
      </w:r>
    </w:p>
    <w:p>
      <w:pPr>
        <w:pStyle w:val="Heading2"/>
      </w:pPr>
      <w:r>
        <w:t>1. Design 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Clarity over cleverness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Users are browsing 83 long-form CV cards, not a social feed. The goal is to narrow the set quickly without damaging trust in the content.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Preserve card integrity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Matching cards always show the full profile (photo, title, İxtisas, E-poçt, bio). Never squash, truncate, or grey out full cards in place.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Instant feedback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Filter changes should feel immediate; motion supports understanding, not decoration.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AND logic, predictable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All active filters combine with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(narrowing), same as today — familiar for catalogue/search UIs.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Respect `prefers-reduced-motion`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Animations are subtle and optional; core behavior works with </w:t>
            </w:r>
            <w:r>
              <w:rPr>
                <w:rFonts w:ascii="Consolas" w:hAnsi="Consolas"/>
                <w:color w:val="1A2E3D"/>
                <w:sz w:val="20"/>
              </w:rPr>
              <w:t>display</w:t>
            </w:r>
            <w:r>
              <w:rPr>
                <w:sz w:val="20"/>
              </w:rPr>
              <w:t xml:space="preserve"> toggling only.</w:t>
            </w:r>
          </w:p>
        </w:tc>
      </w:tr>
    </w:tbl>
    <w:p>
      <w:pPr>
        <w:pStyle w:val="Heading2"/>
      </w:pPr>
      <w:r>
        <w:t>2. Recommended approach (executive summary)</w:t>
      </w:r>
    </w:p>
    <w:p>
      <w:r>
        <w:rPr>
          <w:b/>
        </w:rPr>
        <w:t>Use “hide non-matches + smooth grid reflow”</w:t>
      </w:r>
      <w:r>
        <w:t xml:space="preserve"> — the pattern already used with </w:t>
      </w:r>
      <w:r>
        <w:rPr>
          <w:rFonts w:ascii="Consolas" w:hAnsi="Consolas"/>
          <w:color w:val="1A2E3D"/>
          <w:sz w:val="20"/>
        </w:rPr>
        <w:t>.is-filtered-out { display: none }</w:t>
      </w:r>
      <w:r>
        <w:t>, refined with light transitions and stronger filter feedback.</w:t>
      </w:r>
    </w:p>
    <w:p>
      <w:r>
        <w:rPr>
          <w:b/>
        </w:rPr>
        <w:t>Do not use:</w:t>
      </w:r>
      <w:r>
        <w:t xml:space="preserve"> in-place faded cards, collapsed “stubs,” or draggable reordering of hidden items. Those approaches were tried in this project and felt broken or unprofessional for long CV content.</w:t>
      </w:r>
    </w:p>
    <w:p>
      <w:pPr>
        <w:pStyle w:val="Heading3"/>
      </w:pPr>
      <w:r>
        <w:t>Filter flow (conceptual)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User inputs: Search, Ölkə, İxtisas, Elmi dərəcə</w:t>
        <w:br/>
        <w:t xml:space="preserve">        ↓</w:t>
        <w:br/>
        <w:t>Filter logic (AND): all criteria must match</w:t>
        <w:br/>
        <w:t xml:space="preserve">        ↓</w:t>
        <w:br/>
        <w:t xml:space="preserve">    ┌───┴───┐</w:t>
        <w:br/>
        <w:t xml:space="preserve">    │       │</w:t>
        <w:br/>
        <w:t xml:space="preserve">  Match   No match</w:t>
        <w:br/>
        <w:t xml:space="preserve">    │       │</w:t>
        <w:br/>
        <w:t>Visible   Hidden (removed from layout)</w:t>
        <w:br/>
        <w:t>full card</w:t>
      </w:r>
    </w:p>
    <w:p>
      <w:pPr>
        <w:pStyle w:val="Heading2"/>
      </w:pPr>
      <w:r>
        <w:t>3. Matching vs non-matching cards</w:t>
      </w:r>
    </w:p>
    <w:p>
      <w:pPr>
        <w:pStyle w:val="Heading3"/>
      </w:pPr>
      <w:r>
        <w:t>Matching cards (visible)</w:t>
      </w:r>
    </w:p>
    <w:p>
      <w:pPr>
        <w:pStyle w:val="ListBullet"/>
      </w:pPr>
      <w:r>
        <w:rPr>
          <w:b/>
        </w:rPr>
        <w:t>State:</w:t>
      </w:r>
      <w:r>
        <w:t xml:space="preserve"> Default card appearance — no “selected” border unless optional subtle emphasis is added (see §8).</w:t>
      </w:r>
    </w:p>
    <w:p>
      <w:pPr>
        <w:pStyle w:val="ListBullet"/>
      </w:pPr>
      <w:r>
        <w:rPr>
          <w:b/>
        </w:rPr>
        <w:t>Content:</w:t>
      </w:r>
      <w:r>
        <w:t xml:space="preserve"> Unchanged: avatar, name, country, title, meta rows, full bio.</w:t>
      </w:r>
    </w:p>
    <w:p>
      <w:pPr>
        <w:pStyle w:val="ListBullet"/>
      </w:pPr>
      <w:r>
        <w:rPr>
          <w:b/>
        </w:rPr>
        <w:t>Layout:</w:t>
      </w:r>
      <w:r>
        <w:t xml:space="preserve"> Participate normally in the CSS grid (1 column mobile, 2 columns ≥960px).</w:t>
      </w:r>
    </w:p>
    <w:p>
      <w:pPr>
        <w:pStyle w:val="ListBullet"/>
      </w:pPr>
      <w:r>
        <w:rPr>
          <w:b/>
        </w:rPr>
        <w:t>Height:</w:t>
      </w:r>
      <w:r>
        <w:t xml:space="preserve"> Row pairs can share height via </w:t>
      </w:r>
      <w:r>
        <w:rPr>
          <w:rFonts w:ascii="Consolas" w:hAnsi="Consolas"/>
          <w:color w:val="1A2E3D"/>
          <w:sz w:val="20"/>
        </w:rPr>
        <w:t>align-items: stretch</w:t>
      </w:r>
      <w:r>
        <w:t xml:space="preserve"> on the grid; cards grow with bio length (no forced equal bio height).</w:t>
      </w:r>
    </w:p>
    <w:p>
      <w:pPr>
        <w:pStyle w:val="Heading3"/>
      </w:pPr>
      <w:r>
        <w:t>Non-matching cards (hidden)</w:t>
      </w:r>
    </w:p>
    <w:p>
      <w:pPr>
        <w:pStyle w:val="ListBullet"/>
      </w:pPr>
      <w:r>
        <w:rPr>
          <w:b/>
        </w:rPr>
        <w:t>State:</w:t>
      </w:r>
      <w:r>
        <w:t xml:space="preserve"> Removed from layout flow — </w:t>
      </w:r>
      <w:r>
        <w:rPr>
          <w:rFonts w:ascii="Consolas" w:hAnsi="Consolas"/>
          <w:color w:val="1A2E3D"/>
          <w:sz w:val="20"/>
        </w:rPr>
        <w:t>display: none</w:t>
      </w:r>
      <w:r>
        <w:t xml:space="preserve"> via class </w:t>
      </w:r>
      <w:r>
        <w:rPr>
          <w:rFonts w:ascii="Consolas" w:hAnsi="Consolas"/>
          <w:color w:val="1A2E3D"/>
          <w:sz w:val="20"/>
        </w:rPr>
        <w:t>.is-filtered-out</w:t>
      </w:r>
      <w:r>
        <w:t>.</w:t>
      </w:r>
    </w:p>
    <w:p>
      <w:pPr>
        <w:pStyle w:val="ListBullet"/>
      </w:pPr>
      <w:r>
        <w:rPr>
          <w:b/>
        </w:rPr>
        <w:t>DOM:</w:t>
      </w:r>
      <w:r>
        <w:t xml:space="preserve"> Cards may remain in the DOM but hidden for simplicity and recovery; no visual ghosting.</w:t>
      </w:r>
    </w:p>
    <w:p>
      <w:r>
        <w:rPr>
          <w:b/>
        </w:rPr>
        <w:t>Why not fade/collapse in place?</w:t>
      </w:r>
    </w:p>
    <w:p>
      <w:pPr>
        <w:pStyle w:val="ListBullet"/>
      </w:pPr>
      <w:r>
        <w:rPr>
          <w:b/>
        </w:rPr>
        <w:t>Fade (opacity):</w:t>
      </w:r>
      <w:r>
        <w:t xml:space="preserve"> Leaves empty gaps or odd partial rows; 83 tall cards make the page feel broken.</w:t>
      </w:r>
    </w:p>
    <w:p>
      <w:pPr>
        <w:pStyle w:val="ListBullet"/>
      </w:pPr>
      <w:r>
        <w:rPr>
          <w:b/>
        </w:rPr>
        <w:t>Collapse to strip:</w:t>
      </w:r>
      <w:r>
        <w:t xml:space="preserve"> Previously felt like profiles were “destroyed” and broke flex/grid layout.</w:t>
      </w:r>
    </w:p>
    <w:p>
      <w:pPr>
        <w:pStyle w:val="ListBullet"/>
      </w:pPr>
      <w:r>
        <w:rPr>
          <w:b/>
        </w:rPr>
        <w:t>Move to bottom:</w:t>
      </w:r>
      <w:r>
        <w:t xml:space="preserve"> Adds cognitive load (“where did everyone go?”) and hurts scanability on an institutional site.</w:t>
      </w:r>
    </w:p>
    <w:p>
      <w:pPr>
        <w:pStyle w:val="Heading2"/>
      </w:pPr>
      <w:r>
        <w:t>4. Transitions and animation</w:t>
      </w:r>
    </w:p>
    <w:p>
      <w:pPr>
        <w:pStyle w:val="Heading3"/>
      </w:pPr>
      <w:r>
        <w:t>Goal</w:t>
      </w:r>
    </w:p>
    <w:p>
      <w:r>
        <w:t>Communicate “the catalogue narrowed” without layout glitches (vertical strips, jumping avatars).</w:t>
      </w:r>
    </w:p>
    <w:p>
      <w:pPr>
        <w:pStyle w:val="Heading3"/>
      </w:pPr>
      <w:r>
        <w:t>Recommended motion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Animation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Easing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Card exit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Opacity </w:t>
            </w:r>
            <w:r>
              <w:rPr>
                <w:rFonts w:ascii="Consolas" w:hAnsi="Consolas"/>
                <w:color w:val="1A2E3D"/>
                <w:sz w:val="20"/>
              </w:rPr>
              <w:t>1 → 0</w:t>
            </w:r>
            <w:r>
              <w:rPr>
                <w:sz w:val="20"/>
              </w:rPr>
              <w:t xml:space="preserve"> + slight </w:t>
            </w:r>
            <w:r>
              <w:rPr>
                <w:rFonts w:ascii="Consolas" w:hAnsi="Consolas"/>
                <w:color w:val="1A2E3D"/>
                <w:sz w:val="20"/>
              </w:rPr>
              <w:t>scale(0.98)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180–220ms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ease-out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Card enter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Opacity </w:t>
            </w:r>
            <w:r>
              <w:rPr>
                <w:rFonts w:ascii="Consolas" w:hAnsi="Consolas"/>
                <w:color w:val="1A2E3D"/>
                <w:sz w:val="20"/>
              </w:rPr>
              <w:t>0 → 1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1A2E3D"/>
                <w:sz w:val="20"/>
              </w:rPr>
              <w:t>scale(0.98 → 1)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220–280ms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ease-out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Grid reflow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Stable </w:t>
            </w:r>
            <w:r>
              <w:rPr>
                <w:rFonts w:ascii="Consolas" w:hAnsi="Consolas"/>
                <w:color w:val="1A2E3D"/>
                <w:sz w:val="20"/>
              </w:rPr>
              <w:t>gap</w:t>
            </w:r>
            <w:r>
              <w:rPr>
                <w:sz w:val="20"/>
              </w:rPr>
              <w:t xml:space="preserve">; browser grid reflow after </w:t>
            </w:r>
            <w:r>
              <w:rPr>
                <w:rFonts w:ascii="Consolas" w:hAnsi="Consolas"/>
                <w:color w:val="1A2E3D"/>
                <w:sz w:val="20"/>
              </w:rPr>
              <w:t>display</w:t>
            </w:r>
            <w:r>
              <w:rPr>
                <w:sz w:val="20"/>
              </w:rPr>
              <w:t xml:space="preserve"> change, or FLIP technique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250–350ms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cubic-bezier(0.2, 0.8, 0.2, 1)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Toolbar / count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Count cross-fade or short slide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150ms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ease</w:t>
            </w:r>
          </w:p>
        </w:tc>
      </w:tr>
    </w:tbl>
    <w:p>
      <w:pPr>
        <w:pStyle w:val="Heading3"/>
      </w:pPr>
      <w:r>
        <w:t>Implementation phases</w:t>
      </w:r>
    </w:p>
    <w:p>
      <w:pPr>
        <w:pStyle w:val="ListNumber"/>
      </w:pPr>
      <w:r>
        <w:rPr>
          <w:b/>
        </w:rPr>
        <w:t>Phase 1 (minimal, robust):</w:t>
      </w:r>
      <w:r>
        <w:t xml:space="preserve"> Only animate </w:t>
      </w:r>
      <w:r>
        <w:rPr>
          <w:b/>
        </w:rPr>
        <w:t>result count</w:t>
      </w:r>
      <w:r>
        <w:t xml:space="preserve"> and </w:t>
      </w:r>
      <w:r>
        <w:rPr>
          <w:b/>
        </w:rPr>
        <w:t>no-results panel</w:t>
      </w:r>
      <w:r>
        <w:t xml:space="preserve">; cards snap in/out via </w:t>
      </w:r>
      <w:r>
        <w:rPr>
          <w:rFonts w:ascii="Consolas" w:hAnsi="Consolas"/>
          <w:color w:val="1A2E3D"/>
          <w:sz w:val="20"/>
        </w:rPr>
        <w:t>display: none</w:t>
      </w:r>
      <w:r>
        <w:t>. Lowest risk, still modern if count + chips update smoothly.</w:t>
      </w:r>
    </w:p>
    <w:p>
      <w:pPr>
        <w:pStyle w:val="ListNumber"/>
      </w:pPr>
      <w:r>
        <w:rPr>
          <w:b/>
        </w:rPr>
        <w:t>Phase 2 (polished):</w:t>
      </w:r>
      <w:r>
        <w:t xml:space="preserve"> Before hiding, add </w:t>
      </w:r>
      <w:r>
        <w:rPr>
          <w:rFonts w:ascii="Consolas" w:hAnsi="Consolas"/>
          <w:color w:val="1A2E3D"/>
          <w:sz w:val="20"/>
        </w:rPr>
        <w:t>.is-leaving</w:t>
      </w:r>
      <w:r>
        <w:t xml:space="preserve"> (opacity/scale), then apply </w:t>
      </w:r>
      <w:r>
        <w:rPr>
          <w:rFonts w:ascii="Consolas" w:hAnsi="Consolas"/>
          <w:color w:val="1A2E3D"/>
          <w:sz w:val="20"/>
        </w:rPr>
        <w:t>.is-filtered-out</w:t>
      </w:r>
      <w:r>
        <w:t xml:space="preserve">. On show, reverse with </w:t>
      </w:r>
      <w:r>
        <w:rPr>
          <w:rFonts w:ascii="Consolas" w:hAnsi="Consolas"/>
          <w:color w:val="1A2E3D"/>
          <w:sz w:val="20"/>
        </w:rPr>
        <w:t>.is-entering</w:t>
      </w:r>
      <w:r>
        <w:t>.</w:t>
      </w:r>
    </w:p>
    <w:p>
      <w:pPr>
        <w:pStyle w:val="ListNumber"/>
      </w:pPr>
      <w:r>
        <w:rPr>
          <w:b/>
        </w:rPr>
        <w:t>`prefers-reduced-motion: reduce`:</w:t>
      </w:r>
      <w:r>
        <w:t xml:space="preserve"> Skip scale/opacity; instant </w:t>
      </w:r>
      <w:r>
        <w:rPr>
          <w:rFonts w:ascii="Consolas" w:hAnsi="Consolas"/>
          <w:color w:val="1A2E3D"/>
          <w:sz w:val="20"/>
        </w:rPr>
        <w:t>display</w:t>
      </w:r>
      <w:r>
        <w:t xml:space="preserve"> toggle only.</w:t>
      </w:r>
    </w:p>
    <w:p>
      <w:pPr>
        <w:pStyle w:val="Heading3"/>
      </w:pPr>
      <w:r>
        <w:t>What to avoid</w:t>
      </w:r>
    </w:p>
    <w:p>
      <w:pPr>
        <w:pStyle w:val="ListBullet"/>
      </w:pPr>
      <w:r>
        <w:t xml:space="preserve">Animating </w:t>
      </w:r>
      <w:r>
        <w:rPr>
          <w:rFonts w:ascii="Consolas" w:hAnsi="Consolas"/>
          <w:color w:val="1A2E3D"/>
          <w:sz w:val="20"/>
        </w:rPr>
        <w:t>height</w:t>
      </w:r>
      <w:r>
        <w:t xml:space="preserve">, </w:t>
      </w:r>
      <w:r>
        <w:rPr>
          <w:rFonts w:ascii="Consolas" w:hAnsi="Consolas"/>
          <w:color w:val="1A2E3D"/>
          <w:sz w:val="20"/>
        </w:rPr>
        <w:t>max-height</w:t>
      </w:r>
      <w:r>
        <w:t xml:space="preserve">, or </w:t>
      </w:r>
      <w:r>
        <w:rPr>
          <w:rFonts w:ascii="Consolas" w:hAnsi="Consolas"/>
          <w:color w:val="1A2E3D"/>
          <w:sz w:val="20"/>
        </w:rPr>
        <w:t>flex-basis</w:t>
      </w:r>
      <w:r>
        <w:t xml:space="preserve"> on cards (causes reflow bugs with long bios).</w:t>
      </w:r>
    </w:p>
    <w:p>
      <w:pPr>
        <w:pStyle w:val="ListBullet"/>
      </w:pPr>
      <w:r>
        <w:t>Staggered cascade across 83 cards (feels slow on mobile).</w:t>
      </w:r>
    </w:p>
    <w:p>
      <w:pPr>
        <w:pStyle w:val="ListBullet"/>
      </w:pPr>
      <w:r>
        <w:t>Blur filters on non-matches (GPU cost + readability issues).</w:t>
      </w:r>
    </w:p>
    <w:p>
      <w:pPr>
        <w:pStyle w:val="Heading2"/>
      </w:pPr>
      <w:r>
        <w:t>5. Dynamic grid / layout reorganization</w:t>
      </w:r>
    </w:p>
    <w:p>
      <w:pPr>
        <w:pStyle w:val="Heading3"/>
      </w:pPr>
      <w:r>
        <w:t>Desktop (≥960px)</w:t>
      </w:r>
    </w:p>
    <w:p>
      <w:pPr>
        <w:pStyle w:val="ListBullet"/>
      </w:pPr>
      <w:r>
        <w:rPr>
          <w:b/>
        </w:rPr>
        <w:t>Grid:</w:t>
      </w:r>
      <w:r>
        <w:t xml:space="preserve"> </w:t>
      </w:r>
      <w:r>
        <w:rPr>
          <w:rFonts w:ascii="Consolas" w:hAnsi="Consolas"/>
          <w:color w:val="1A2E3D"/>
          <w:sz w:val="20"/>
        </w:rPr>
        <w:t>repeat(2, minmax(0, 1fr))</w:t>
      </w:r>
      <w:r>
        <w:t xml:space="preserve">, </w:t>
      </w:r>
      <w:r>
        <w:rPr>
          <w:rFonts w:ascii="Consolas" w:hAnsi="Consolas"/>
          <w:color w:val="1A2E3D"/>
          <w:sz w:val="20"/>
        </w:rPr>
        <w:t>gap: 20px</w:t>
      </w:r>
      <w:r>
        <w:t xml:space="preserve">, </w:t>
      </w:r>
      <w:r>
        <w:rPr>
          <w:rFonts w:ascii="Consolas" w:hAnsi="Consolas"/>
          <w:color w:val="1A2E3D"/>
          <w:sz w:val="20"/>
        </w:rPr>
        <w:t>align-items: stretch</w:t>
      </w:r>
      <w:r>
        <w:t>.</w:t>
      </w:r>
    </w:p>
    <w:p>
      <w:pPr>
        <w:pStyle w:val="ListBullet"/>
      </w:pPr>
      <w:r>
        <w:rPr>
          <w:b/>
        </w:rPr>
        <w:t>On filter:</w:t>
      </w:r>
      <w:r>
        <w:t xml:space="preserve"> Hidden cards leave the flow; remaining cards </w:t>
      </w:r>
      <w:r>
        <w:rPr>
          <w:b/>
        </w:rPr>
        <w:t>reflow in DOM order</w:t>
      </w:r>
      <w:r>
        <w:t xml:space="preserve"> (catalogue order unless relevance sorting is added later).</w:t>
      </w:r>
    </w:p>
    <w:p>
      <w:pPr>
        <w:pStyle w:val="ListBullet"/>
      </w:pPr>
      <w:r>
        <w:rPr>
          <w:b/>
        </w:rPr>
        <w:t>Single result:</w:t>
      </w:r>
      <w:r>
        <w:t xml:space="preserve"> One card in one column cell — same width as a normal grid cell, not a full-bleed hero unless explicitly designed.</w:t>
      </w:r>
    </w:p>
    <w:p>
      <w:pPr>
        <w:pStyle w:val="Heading3"/>
      </w:pPr>
      <w:r>
        <w:t>Tablet (760–959px)</w:t>
      </w:r>
    </w:p>
    <w:p>
      <w:pPr>
        <w:pStyle w:val="ListBullet"/>
      </w:pPr>
      <w:r>
        <w:t>Single column; same hide/show behavior; reduced padding per existing breakpoints.</w:t>
      </w:r>
    </w:p>
    <w:p>
      <w:pPr>
        <w:pStyle w:val="Heading3"/>
      </w:pPr>
      <w:r>
        <w:t>Mobile (&amp;lt;640px)</w:t>
      </w:r>
    </w:p>
    <w:p>
      <w:pPr>
        <w:pStyle w:val="ListBullet"/>
      </w:pPr>
      <w:r>
        <w:t>Stacked card (avatar centered above body); 1-column grid.</w:t>
      </w:r>
    </w:p>
    <w:p>
      <w:pPr>
        <w:pStyle w:val="ListBullet"/>
      </w:pPr>
      <w:r>
        <w:rPr>
          <w:b/>
        </w:rPr>
        <w:t>Sticky toolbar</w:t>
      </w:r>
      <w:r>
        <w:t xml:space="preserve"> under nav; filter row wraps; </w:t>
      </w:r>
      <w:r>
        <w:rPr>
          <w:rFonts w:ascii="Consolas" w:hAnsi="Consolas"/>
          <w:color w:val="1A2E3D"/>
          <w:sz w:val="20"/>
        </w:rPr>
        <w:t>scroll-margin-top</w:t>
      </w:r>
      <w:r>
        <w:t xml:space="preserve"> on </w:t>
      </w:r>
      <w:r>
        <w:rPr>
          <w:rFonts w:ascii="Consolas" w:hAnsi="Consolas"/>
          <w:color w:val="1A2E3D"/>
          <w:sz w:val="20"/>
        </w:rPr>
        <w:t>.catalog-section</w:t>
      </w:r>
      <w:r>
        <w:t xml:space="preserve"> prevents overlap with first card.</w:t>
      </w:r>
    </w:p>
    <w:p>
      <w:pPr>
        <w:pStyle w:val="Heading3"/>
      </w:pPr>
      <w:r>
        <w:t>Layout stability rules (critical)</w:t>
      </w:r>
    </w:p>
    <w:p>
      <w:pPr>
        <w:pStyle w:val="ListBullet"/>
      </w:pPr>
      <w:r>
        <w:t xml:space="preserve">Avatar: fixed </w:t>
      </w:r>
      <w:r>
        <w:rPr>
          <w:rFonts w:ascii="Consolas" w:hAnsi="Consolas"/>
          <w:color w:val="1A2E3D"/>
          <w:sz w:val="20"/>
        </w:rPr>
        <w:t>min-width</w:t>
      </w:r>
      <w:r>
        <w:t xml:space="preserve"> / </w:t>
      </w:r>
      <w:r>
        <w:rPr>
          <w:rFonts w:ascii="Consolas" w:hAnsi="Consolas"/>
          <w:color w:val="1A2E3D"/>
          <w:sz w:val="20"/>
        </w:rPr>
        <w:t>flex: 0 0</w:t>
      </w:r>
      <w:r>
        <w:t xml:space="preserve"> (prevents “vertical strip” regression).</w:t>
      </w:r>
    </w:p>
    <w:p>
      <w:pPr>
        <w:pStyle w:val="ListBullet"/>
      </w:pPr>
      <w:r>
        <w:t xml:space="preserve">Cards: </w:t>
      </w:r>
      <w:r>
        <w:rPr>
          <w:rFonts w:ascii="Consolas" w:hAnsi="Consolas"/>
          <w:color w:val="1A2E3D"/>
          <w:sz w:val="20"/>
        </w:rPr>
        <w:t>height: 100%</w:t>
      </w:r>
      <w:r>
        <w:t xml:space="preserve"> only inside stretch grid rows, not fixed pixel heights.</w:t>
      </w:r>
    </w:p>
    <w:p>
      <w:pPr>
        <w:pStyle w:val="ListBullet"/>
      </w:pPr>
      <w:r>
        <w:t xml:space="preserve">Avoid </w:t>
      </w:r>
      <w:r>
        <w:rPr>
          <w:rFonts w:ascii="Consolas" w:hAnsi="Consolas"/>
          <w:color w:val="1A2E3D"/>
          <w:sz w:val="20"/>
        </w:rPr>
        <w:t>auto-fill</w:t>
      </w:r>
      <w:r>
        <w:t xml:space="preserve"> with tiny minimum track sizes; use explicit 1/2 column breakpoints.</w:t>
      </w:r>
    </w:p>
    <w:p>
      <w:pPr>
        <w:pStyle w:val="Heading2"/>
      </w:pPr>
      <w:r>
        <w:t>6. Multiple filters — interaction model</w:t>
      </w:r>
    </w:p>
    <w:p>
      <w:pPr>
        <w:pStyle w:val="Heading3"/>
      </w:pPr>
      <w:r>
        <w:t>Logic (recommended — current behavior)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>visible = search_match AND country_match AND ixtisas_match AND degree_match</w:t>
      </w:r>
    </w:p>
    <w:p>
      <w:pPr>
        <w:pStyle w:val="ListBullet"/>
      </w:pPr>
      <w:r>
        <w:t>Empty filter = “any” for that dimension.</w:t>
      </w:r>
    </w:p>
    <w:p>
      <w:pPr>
        <w:pStyle w:val="ListBullet"/>
      </w:pPr>
      <w:r>
        <w:t xml:space="preserve">Search: substring match on normalized </w:t>
      </w:r>
      <w:r>
        <w:rPr>
          <w:rFonts w:ascii="Consolas" w:hAnsi="Consolas"/>
          <w:color w:val="1A2E3D"/>
          <w:sz w:val="20"/>
        </w:rPr>
        <w:t>data-search</w:t>
      </w:r>
      <w:r>
        <w:t xml:space="preserve"> (name, title, email, ixtisas, country, degree).</w:t>
      </w:r>
    </w:p>
    <w:p>
      <w:pPr>
        <w:pStyle w:val="Heading3"/>
      </w:pPr>
      <w:r>
        <w:t>UI feedback for combined filters</w:t>
      </w:r>
    </w:p>
    <w:p>
      <w:pPr>
        <w:pStyle w:val="ListNumber"/>
      </w:pPr>
      <w:r>
        <w:rPr>
          <w:b/>
        </w:rPr>
        <w:t>Active filter chips</w:t>
      </w:r>
      <w:r>
        <w:t xml:space="preserve"> (below toolbar or above grid), e.g. </w:t>
      </w:r>
      <w:r>
        <w:rPr>
          <w:rFonts w:ascii="Consolas" w:hAnsi="Consolas"/>
          <w:color w:val="1A2E3D"/>
          <w:sz w:val="20"/>
        </w:rPr>
        <w:t>ABŞ ×</w:t>
      </w:r>
      <w:r>
        <w:t xml:space="preserve"> </w:t>
      </w:r>
      <w:r>
        <w:rPr>
          <w:rFonts w:ascii="Consolas" w:hAnsi="Consolas"/>
          <w:color w:val="1A2E3D"/>
          <w:sz w:val="20"/>
        </w:rPr>
        <w:t>Fizika ×</w:t>
      </w:r>
      <w:r>
        <w:t xml:space="preserve"> </w:t>
      </w:r>
      <w:r>
        <w:rPr>
          <w:rFonts w:ascii="Consolas" w:hAnsi="Consolas"/>
          <w:color w:val="1A2E3D"/>
          <w:sz w:val="20"/>
        </w:rPr>
        <w:t>Ph.D. ×</w:t>
      </w:r>
      <w:r>
        <w:t xml:space="preserve"> </w:t>
      </w:r>
      <w:r>
        <w:rPr>
          <w:rFonts w:ascii="Consolas" w:hAnsi="Consolas"/>
          <w:color w:val="1A2E3D"/>
          <w:sz w:val="20"/>
        </w:rPr>
        <w:t>berkeley ×</w:t>
      </w:r>
      <w:r>
        <w:t xml:space="preserve"> — chip remove clears that control; style like DAAB pills (</w:t>
      </w:r>
      <w:r>
        <w:rPr>
          <w:rFonts w:ascii="Consolas" w:hAnsi="Consolas"/>
          <w:color w:val="1A2E3D"/>
          <w:sz w:val="20"/>
        </w:rPr>
        <w:t>.cred</w:t>
      </w:r>
      <w:r>
        <w:t>).</w:t>
      </w:r>
    </w:p>
    <w:p>
      <w:pPr>
        <w:pStyle w:val="ListNumber"/>
      </w:pPr>
      <w:r>
        <w:rPr>
          <w:b/>
        </w:rPr>
        <w:t>Per-control “active” state</w:t>
      </w:r>
      <w:r>
        <w:t xml:space="preserve"> — </w:t>
      </w:r>
      <w:r>
        <w:rPr>
          <w:rFonts w:ascii="Consolas" w:hAnsi="Consolas"/>
          <w:color w:val="1A2E3D"/>
          <w:sz w:val="20"/>
        </w:rPr>
        <w:t>.sel-wrap.active</w:t>
      </w:r>
      <w:r>
        <w:t xml:space="preserve"> with gold dot (already implemented).</w:t>
      </w:r>
    </w:p>
    <w:p>
      <w:pPr>
        <w:pStyle w:val="ListNumber"/>
      </w:pPr>
      <w:r>
        <w:rPr>
          <w:b/>
        </w:rPr>
        <w:t>“Hamısını sıfırla”</w:t>
      </w:r>
      <w:r>
        <w:t xml:space="preserve"> — visible when any filter is active; primary escape hatch.</w:t>
      </w:r>
    </w:p>
    <w:p>
      <w:pPr>
        <w:pStyle w:val="Heading3"/>
      </w:pPr>
      <w:r>
        <w:t>Search + dropdown coordination</w:t>
      </w:r>
    </w:p>
    <w:p>
      <w:pPr>
        <w:pStyle w:val="ListBullet"/>
      </w:pPr>
      <w:r>
        <w:t xml:space="preserve">Typing in search does </w:t>
      </w:r>
      <w:r>
        <w:rPr>
          <w:b/>
        </w:rPr>
        <w:t>not</w:t>
      </w:r>
      <w:r>
        <w:t xml:space="preserve"> auto-clear dropdowns (AND stays intuitive).</w:t>
      </w:r>
    </w:p>
    <w:p>
      <w:pPr>
        <w:pStyle w:val="ListBullet"/>
      </w:pPr>
      <w:r>
        <w:t xml:space="preserve">Changing country may smooth-scroll to first visible card in that country (desktop); on mobile prefer </w:t>
      </w:r>
      <w:r>
        <w:rPr>
          <w:rFonts w:ascii="Consolas" w:hAnsi="Consolas"/>
          <w:color w:val="1A2E3D"/>
          <w:sz w:val="20"/>
        </w:rPr>
        <w:t>block: 'nearest'</w:t>
      </w:r>
      <w:r>
        <w:t xml:space="preserve"> or disable auto-scroll when it fights the keyboard/toolbar.</w:t>
      </w:r>
    </w:p>
    <w:p>
      <w:pPr>
        <w:pStyle w:val="Heading3"/>
      </w:pPr>
      <w:r>
        <w:t>Future enhancement (optional)</w:t>
      </w:r>
    </w:p>
    <w:p>
      <w:pPr>
        <w:pStyle w:val="ListBullet"/>
      </w:pPr>
      <w:r>
        <w:t>Disable dropdown options when count would be 0 (faceted search). Higher effort; only if users report confusion.</w:t>
      </w:r>
    </w:p>
    <w:p>
      <w:pPr>
        <w:pStyle w:val="Heading2"/>
      </w:pPr>
      <w:r>
        <w:t>7. Desktop vs mobile behavior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Desktop</w:t>
            </w:r>
          </w:p>
        </w:tc>
        <w:tc>
          <w:tcPr>
            <w:tcW w:type="dxa" w:w="3135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Mobile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Toolbar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Sticky under nav; search + 3 selects + clear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Sticky; filters stack; search full width first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Filter application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Immediate on </w:t>
            </w:r>
            <w:r>
              <w:rPr>
                <w:rFonts w:ascii="Consolas" w:hAnsi="Consolas"/>
                <w:color w:val="1A2E3D"/>
                <w:sz w:val="20"/>
              </w:rPr>
              <w:t>input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1A2E3D"/>
                <w:sz w:val="20"/>
              </w:rPr>
              <w:t>change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Same; optional 150ms debounce on search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Card hiding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display: none</w:t>
            </w:r>
            <w:r>
              <w:rPr>
                <w:sz w:val="20"/>
              </w:rPr>
              <w:t xml:space="preserve"> + grid reflow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Same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Scroll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scroll-to-first on country change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Avoid forced scroll on every keystroke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Result 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12 uyğun profil (83 ümumi)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Same copy; slightly smaller type</w:t>
            </w:r>
          </w:p>
        </w:tc>
      </w:tr>
      <w:tr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Touch targets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 44px</w:t>
            </w:r>
          </w:p>
        </w:tc>
        <w:tc>
          <w:tcPr>
            <w:tcW w:type="dxa" w:w="3135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Maintain; chip dismiss ≥44px</w:t>
            </w:r>
          </w:p>
        </w:tc>
      </w:tr>
    </w:tbl>
    <w:p>
      <w:pPr>
        <w:pStyle w:val="Heading2"/>
      </w:pPr>
      <w:r>
        <w:t>8. Result feedback (while filtering)</w:t>
      </w:r>
    </w:p>
    <w:p>
      <w:pPr>
        <w:pStyle w:val="Heading3"/>
      </w:pPr>
      <w:r>
        <w:t>Result count</w:t>
      </w:r>
    </w:p>
    <w:p>
      <w:pPr>
        <w:pStyle w:val="ListBullet"/>
      </w:pPr>
      <w:r>
        <w:rPr>
          <w:b/>
        </w:rPr>
        <w:t>No filters:</w:t>
      </w:r>
      <w:r>
        <w:t xml:space="preserve"> </w:t>
      </w:r>
      <w:r>
        <w:rPr>
          <w:rFonts w:ascii="Consolas" w:hAnsi="Consolas"/>
          <w:color w:val="1A2E3D"/>
          <w:sz w:val="20"/>
        </w:rPr>
        <w:t>83 profil</w:t>
      </w:r>
    </w:p>
    <w:p>
      <w:pPr>
        <w:pStyle w:val="ListBullet"/>
      </w:pPr>
      <w:r>
        <w:rPr>
          <w:b/>
        </w:rPr>
        <w:t>With filters:</w:t>
      </w:r>
      <w:r>
        <w:t xml:space="preserve"> </w:t>
      </w:r>
      <w:r>
        <w:rPr>
          <w:rFonts w:ascii="Consolas" w:hAnsi="Consolas"/>
          <w:color w:val="1A2E3D"/>
          <w:sz w:val="20"/>
        </w:rPr>
        <w:t>12 uyğun profil</w:t>
      </w:r>
      <w:r>
        <w:t xml:space="preserve"> with secondary </w:t>
      </w:r>
      <w:r>
        <w:rPr>
          <w:rFonts w:ascii="Consolas" w:hAnsi="Consolas"/>
          <w:color w:val="1A2E3D"/>
          <w:sz w:val="20"/>
        </w:rPr>
        <w:t>(83 ümumi)</w:t>
      </w:r>
      <w:r>
        <w:t xml:space="preserve"> in muted text.</w:t>
      </w:r>
    </w:p>
    <w:p>
      <w:pPr>
        <w:pStyle w:val="Heading3"/>
      </w:pPr>
      <w:r>
        <w:t>Optional subtle match emphasis (Phase 2)</w:t>
      </w:r>
    </w:p>
    <w:p>
      <w:pPr>
        <w:pStyle w:val="ListBullet"/>
      </w:pPr>
      <w:r>
        <w:t xml:space="preserve">Light border or background tint on matching cards only: e.g. </w:t>
      </w:r>
      <w:r>
        <w:rPr>
          <w:rFonts w:ascii="Consolas" w:hAnsi="Consolas"/>
          <w:color w:val="1A2E3D"/>
          <w:sz w:val="20"/>
        </w:rPr>
        <w:t>border-color: rgba(0, 105, 180, .28)</w:t>
      </w:r>
      <w:r>
        <w:t>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dim non-matches in place.</w:t>
      </w:r>
    </w:p>
    <w:p>
      <w:pPr>
        <w:pStyle w:val="Heading3"/>
      </w:pPr>
      <w:r>
        <w:t>Loading state</w:t>
      </w:r>
    </w:p>
    <w:p>
      <w:pPr>
        <w:pStyle w:val="ListBullet"/>
      </w:pPr>
      <w:r>
        <w:t>Not required for 83 client-side cards; optional 100ms opacity pulse on count if search is debounced.</w:t>
      </w:r>
    </w:p>
    <w:p>
      <w:pPr>
        <w:pStyle w:val="Heading2"/>
      </w:pPr>
      <w:r>
        <w:t>9. Empty / no-results state</w:t>
      </w:r>
    </w:p>
    <w:p>
      <w:r>
        <w:t xml:space="preserve">When </w:t>
      </w:r>
      <w:r>
        <w:rPr>
          <w:rFonts w:ascii="Consolas" w:hAnsi="Consolas"/>
          <w:color w:val="1A2E3D"/>
          <w:sz w:val="20"/>
        </w:rPr>
        <w:t>visible === 0</w:t>
      </w:r>
      <w:r>
        <w:t>:</w:t>
      </w:r>
    </w:p>
    <w:p>
      <w:pPr>
        <w:pStyle w:val="Heading3"/>
      </w:pPr>
      <w:r>
        <w:t>Placement</w:t>
      </w:r>
    </w:p>
    <w:p>
      <w:pPr>
        <w:pStyle w:val="ListBullet"/>
      </w:pPr>
      <w:r>
        <w:t xml:space="preserve">Show </w:t>
      </w:r>
      <w:r>
        <w:rPr>
          <w:b/>
        </w:rPr>
        <w:t>in place of the grid</w:t>
      </w:r>
      <w:r>
        <w:t xml:space="preserve"> (inside </w:t>
      </w:r>
      <w:r>
        <w:rPr>
          <w:rFonts w:ascii="Consolas" w:hAnsi="Consolas"/>
          <w:color w:val="1A2E3D"/>
          <w:sz w:val="20"/>
        </w:rPr>
        <w:t>.catalog-section</w:t>
      </w:r>
      <w:r>
        <w:t>), not below a long list of hidden cards.</w:t>
      </w:r>
    </w:p>
    <w:p>
      <w:pPr>
        <w:pStyle w:val="Heading3"/>
      </w:pPr>
      <w:r>
        <w:t>Content (Azerbaijani)</w:t>
      </w:r>
    </w:p>
    <w:p>
      <w:r>
        <w:rPr>
          <w:b/>
        </w:rPr>
        <w:t>Heading:</w:t>
      </w:r>
      <w:r>
        <w:t xml:space="preserve"> Heç bir profil tapılmadı</w:t>
      </w:r>
    </w:p>
    <w:p>
      <w:r>
        <w:rPr>
          <w:b/>
        </w:rPr>
        <w:t>Body:</w:t>
      </w:r>
      <w:r>
        <w:t xml:space="preserve"> Seçilmiş filtrlərə uyğun nəticə yoxdur. Filtrləri dəyişin və ya sıfırlayın.</w:t>
      </w:r>
    </w:p>
    <w:p>
      <w:r>
        <w:rPr>
          <w:b/>
        </w:rPr>
        <w:t>Actions:</w:t>
      </w:r>
    </w:p>
    <w:p>
      <w:pPr>
        <w:pStyle w:val="ListBullet"/>
      </w:pPr>
      <w:r>
        <w:t xml:space="preserve">Primary: </w:t>
      </w:r>
      <w:r>
        <w:rPr>
          <w:b/>
        </w:rPr>
        <w:t>Hamısını sıfırla</w:t>
      </w:r>
    </w:p>
    <w:p>
      <w:pPr>
        <w:pStyle w:val="ListBullet"/>
      </w:pPr>
      <w:r>
        <w:t xml:space="preserve">Secondary (optional): </w:t>
      </w:r>
      <w:r>
        <w:rPr>
          <w:b/>
        </w:rPr>
        <w:t>Yalnız axtarışı sil</w:t>
      </w:r>
      <w:r>
        <w:t xml:space="preserve"> — when search is the only active filter</w:t>
      </w:r>
    </w:p>
    <w:p>
      <w:pPr>
        <w:pStyle w:val="Heading3"/>
      </w:pPr>
      <w:r>
        <w:t>Visual design (DAAB-consistent)</w:t>
      </w:r>
    </w:p>
    <w:p>
      <w:pPr>
        <w:pStyle w:val="ListBullet"/>
      </w:pPr>
      <w:r>
        <w:t xml:space="preserve">Centered panel: </w:t>
      </w:r>
      <w:r>
        <w:rPr>
          <w:rFonts w:ascii="Consolas" w:hAnsi="Consolas"/>
          <w:color w:val="1A2E3D"/>
          <w:sz w:val="20"/>
        </w:rPr>
        <w:t>#f5fbff</w:t>
      </w:r>
      <w:r>
        <w:t xml:space="preserve"> / white background, </w:t>
      </w:r>
      <w:r>
        <w:rPr>
          <w:rFonts w:ascii="Consolas" w:hAnsi="Consolas"/>
          <w:color w:val="1A2E3D"/>
          <w:sz w:val="20"/>
        </w:rPr>
        <w:t>border: 1px solid rgba(0, 105, 180, .14)</w:t>
      </w:r>
      <w:r>
        <w:t xml:space="preserve">, </w:t>
      </w:r>
      <w:r>
        <w:rPr>
          <w:rFonts w:ascii="Consolas" w:hAnsi="Consolas"/>
          <w:color w:val="1A2E3D"/>
          <w:sz w:val="20"/>
        </w:rPr>
        <w:t>border-radius: var(--radius)</w:t>
      </w:r>
      <w:r>
        <w:t>, soft shadow like cards.</w:t>
      </w:r>
    </w:p>
    <w:p>
      <w:pPr>
        <w:pStyle w:val="ListBullet"/>
      </w:pPr>
      <w:r>
        <w:t xml:space="preserve">Simple outline icon (search/filter), </w:t>
      </w:r>
      <w:r>
        <w:rPr>
          <w:rFonts w:ascii="Consolas" w:hAnsi="Consolas"/>
          <w:color w:val="1A2E3D"/>
          <w:sz w:val="20"/>
        </w:rPr>
        <w:t>--blue-700</w:t>
      </w:r>
      <w:r>
        <w:t>.</w:t>
      </w:r>
    </w:p>
    <w:p>
      <w:pPr>
        <w:pStyle w:val="ListBullet"/>
      </w:pPr>
      <w:r>
        <w:t xml:space="preserve">Animate: fade + 8px upward slide, 200ms; respect </w:t>
      </w:r>
      <w:r>
        <w:rPr>
          <w:rFonts w:ascii="Consolas" w:hAnsi="Consolas"/>
          <w:color w:val="1A2E3D"/>
          <w:sz w:val="20"/>
        </w:rPr>
        <w:t>prefers-reduced-motion</w:t>
      </w:r>
      <w:r>
        <w:t>.</w:t>
      </w:r>
    </w:p>
    <w:p>
      <w:pPr>
        <w:pStyle w:val="Heading3"/>
      </w:pPr>
      <w:r>
        <w:t>Accessibility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aria-live="polite"</w:t>
      </w:r>
      <w:r>
        <w:t xml:space="preserve"> on result region when count hits 0.</w:t>
      </w:r>
    </w:p>
    <w:p>
      <w:pPr>
        <w:pStyle w:val="ListBullet"/>
      </w:pPr>
      <w:r>
        <w:t>Optional: move focus to empty-state heading when zero results after filter apply (not on every keystroke).</w:t>
      </w:r>
    </w:p>
    <w:p>
      <w:pPr>
        <w:pStyle w:val="Heading2"/>
      </w:pPr>
      <w:r>
        <w:t>10. Comparison of approaches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</w:t>
            </w:r>
          </w:p>
        </w:tc>
        <w:tc>
          <w:tcPr>
            <w:tcW w:type="dxa" w:w="2351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Fit for DAAB CV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Hide non-matches (recommended)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Clean grid, full cards, fast, accessible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Cards not visible for cross-filter comparison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Best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Fade non-matches in place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Shows what was filtered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Gaps, clutter with 83 long cards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Collapse to mini rows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Compact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Felt broken; not institutional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Reject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Move non-matches to bottom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Still in DOM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Long scroll of irrelevant content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Poor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Paginate filtered set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Less DOM work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Extra control; CV is scroll catalogue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  <w:r>
              <w:rPr>
                <w:sz w:val="20"/>
              </w:rPr>
              <w:t>Optional later</w:t>
            </w:r>
          </w:p>
        </w:tc>
      </w:tr>
      <w:tr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Server-side filter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Scales huge catalogues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Overkill for 83 static cards</w:t>
            </w:r>
          </w:p>
        </w:tc>
        <w:tc>
          <w:tcPr>
            <w:tcW w:type="dxa" w:w="2351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Not needed now</w:t>
            </w:r>
          </w:p>
        </w:tc>
      </w:tr>
    </w:tbl>
    <w:p>
      <w:pPr>
        <w:pStyle w:val="Heading2"/>
      </w:pPr>
      <w:r>
        <w:t>11. Alignment with scientists_list_view_az.html (list page)</w:t>
      </w:r>
    </w:p>
    <w:p>
      <w:r>
        <w:t xml:space="preserve">Keep a </w:t>
      </w:r>
      <w:r>
        <w:rPr>
          <w:b/>
        </w:rPr>
        <w:t>consistent mental model</w:t>
      </w:r>
      <w:r>
        <w:t xml:space="preserve"> between list and profile views: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scientists_list_view_az (table)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scientists_card_view_az (cards)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Rows removed from table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Cards removed from grid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 AND filters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Same AND filters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Same toolbar styling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Same toolbar styling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Pagination on list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Full scroll on CV (acceptable difference)</w:t>
            </w:r>
          </w:p>
        </w:tc>
      </w:tr>
    </w:tbl>
    <w:p>
      <w:r>
        <w:t xml:space="preserve">Users switching between </w:t>
      </w:r>
      <w:r>
        <w:rPr>
          <w:b/>
        </w:rPr>
        <w:t>Siyahı</w:t>
      </w:r>
      <w:r>
        <w:t xml:space="preserve"> and </w:t>
      </w:r>
      <w:r>
        <w:rPr>
          <w:b/>
        </w:rPr>
        <w:t>Profil</w:t>
      </w:r>
      <w:r>
        <w:t xml:space="preserve"> should not learn two different filter philosophies.</w:t>
      </w:r>
    </w:p>
    <w:p>
      <w:pPr>
        <w:pStyle w:val="Heading2"/>
      </w:pPr>
      <w:r>
        <w:t>12. Accessibility checklist</w:t>
      </w:r>
    </w:p>
    <w:p>
      <w:pPr>
        <w:pStyle w:val="ListBullet"/>
      </w:pPr>
      <w:r>
        <w:t xml:space="preserve">Filter controls: </w:t>
      </w:r>
      <w:r>
        <w:rPr>
          <w:rFonts w:ascii="Consolas" w:hAnsi="Consolas"/>
          <w:color w:val="1A2E3D"/>
          <w:sz w:val="20"/>
        </w:rPr>
        <w:t>aria-label</w:t>
      </w:r>
      <w:r>
        <w:t xml:space="preserve"> / associated labels on search and selects.</w:t>
      </w:r>
    </w:p>
    <w:p>
      <w:pPr>
        <w:pStyle w:val="ListBullet"/>
      </w:pPr>
      <w:r>
        <w:t xml:space="preserve">Result count: </w:t>
      </w:r>
      <w:r>
        <w:rPr>
          <w:rFonts w:ascii="Consolas" w:hAnsi="Consolas"/>
          <w:color w:val="1A2E3D"/>
          <w:sz w:val="20"/>
        </w:rPr>
        <w:t>aria-live="polite"</w:t>
      </w:r>
      <w:r>
        <w:t xml:space="preserve"> when count changes.</w:t>
      </w:r>
    </w:p>
    <w:p>
      <w:pPr>
        <w:pStyle w:val="ListBullet"/>
      </w:pPr>
      <w:r>
        <w:t>No-results: announced when shown.</w:t>
      </w:r>
    </w:p>
    <w:p>
      <w:pPr>
        <w:pStyle w:val="ListBullet"/>
      </w:pPr>
      <w:r>
        <w:t>Focus visible on selects, clear buttons, chips (</w:t>
      </w:r>
      <w:r>
        <w:rPr>
          <w:rFonts w:ascii="Consolas" w:hAnsi="Consolas"/>
          <w:color w:val="1A2E3D"/>
          <w:sz w:val="20"/>
        </w:rPr>
        <w:t>:focus-visible</w:t>
      </w:r>
      <w:r>
        <w:t xml:space="preserve"> ring matching toolbar).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prefers-reduced-motion</w:t>
      </w:r>
      <w:r>
        <w:t>: disable card scale/opacity transitions.</w:t>
      </w:r>
    </w:p>
    <w:p>
      <w:pPr>
        <w:pStyle w:val="ListBullet"/>
      </w:pPr>
      <w:r>
        <w:t>Active filters: not conveyed by color alone — use chips, gold dot, and border state.</w:t>
      </w:r>
    </w:p>
    <w:p>
      <w:pPr>
        <w:pStyle w:val="Heading2"/>
      </w:pPr>
      <w:r>
        <w:t>13. Implementation phases</w:t>
      </w:r>
    </w:p>
    <w:p>
      <w:pPr>
        <w:pStyle w:val="Heading3"/>
      </w:pPr>
      <w:r>
        <w:t>Phase A — Baseline (current + polish)</w:t>
      </w:r>
    </w:p>
    <w:p>
      <w:pPr>
        <w:pStyle w:val="ListBullet"/>
      </w:pPr>
      <w:r>
        <w:t xml:space="preserve">Non-matches: </w:t>
      </w:r>
      <w:r>
        <w:rPr>
          <w:rFonts w:ascii="Consolas" w:hAnsi="Consolas"/>
          <w:color w:val="1A2E3D"/>
          <w:sz w:val="20"/>
        </w:rPr>
        <w:t>.is-filtered-out</w:t>
      </w:r>
      <w:r>
        <w:t xml:space="preserve"> with </w:t>
      </w:r>
      <w:r>
        <w:rPr>
          <w:rFonts w:ascii="Consolas" w:hAnsi="Consolas"/>
          <w:color w:val="1A2E3D"/>
          <w:sz w:val="20"/>
        </w:rPr>
        <w:t>display: none</w:t>
      </w:r>
    </w:p>
    <w:p>
      <w:pPr>
        <w:pStyle w:val="ListBullet"/>
      </w:pPr>
      <w:r>
        <w:t>Result count + empty state panel</w:t>
      </w:r>
    </w:p>
    <w:p>
      <w:pPr>
        <w:pStyle w:val="ListBullet"/>
      </w:pPr>
      <w:r>
        <w:t>Active select styling + “Hamısını sıfırla”</w:t>
      </w:r>
    </w:p>
    <w:p>
      <w:pPr>
        <w:pStyle w:val="ListBullet"/>
      </w:pPr>
      <w:r>
        <w:t>Stable card/grid CSS (avatar min-width, 1/2 column grid)</w:t>
      </w:r>
    </w:p>
    <w:p>
      <w:r>
        <w:rPr>
          <w:b/>
        </w:rPr>
        <w:t>Related files:</w:t>
      </w:r>
      <w:r>
        <w:t xml:space="preserve"> </w:t>
      </w:r>
      <w:r>
        <w:rPr>
          <w:rFonts w:ascii="Consolas" w:hAnsi="Consolas"/>
          <w:color w:val="1A2E3D"/>
          <w:sz w:val="20"/>
        </w:rPr>
        <w:t>scientists_card_view_az.html</w:t>
      </w:r>
      <w:r>
        <w:t xml:space="preserve">, </w:t>
      </w:r>
      <w:r>
        <w:rPr>
          <w:rFonts w:ascii="Consolas" w:hAnsi="Consolas"/>
          <w:color w:val="1A2E3D"/>
          <w:sz w:val="20"/>
        </w:rPr>
        <w:t>js/scientists-cv-filters.js</w:t>
      </w:r>
      <w:r>
        <w:t xml:space="preserve">, </w:t>
      </w:r>
      <w:r>
        <w:rPr>
          <w:rFonts w:ascii="Consolas" w:hAnsi="Consolas"/>
          <w:color w:val="1A2E3D"/>
          <w:sz w:val="20"/>
        </w:rPr>
        <w:t>css/scientists-catalog-toolbar.css</w:t>
      </w:r>
    </w:p>
    <w:p>
      <w:pPr>
        <w:pStyle w:val="Heading3"/>
      </w:pPr>
      <w:r>
        <w:t>Phase B — UX polish</w:t>
      </w:r>
    </w:p>
    <w:p>
      <w:pPr>
        <w:pStyle w:val="ListBullet"/>
      </w:pPr>
      <w:r>
        <w:t>Active filter chips + per-chip dismiss</w:t>
      </w:r>
    </w:p>
    <w:p>
      <w:pPr>
        <w:pStyle w:val="ListBullet"/>
      </w:pPr>
      <w:r>
        <w:t>Empty state centered in catalogue area with CTA</w:t>
      </w:r>
    </w:p>
    <w:p>
      <w:pPr>
        <w:pStyle w:val="ListBullet"/>
      </w:pPr>
      <w:r>
        <w:rPr>
          <w:rFonts w:ascii="Consolas" w:hAnsi="Consolas"/>
          <w:color w:val="1A2E3D"/>
          <w:sz w:val="20"/>
        </w:rPr>
        <w:t>aria-live</w:t>
      </w:r>
      <w:r>
        <w:t xml:space="preserve"> on results</w:t>
      </w:r>
    </w:p>
    <w:p>
      <w:pPr>
        <w:pStyle w:val="ListBullet"/>
      </w:pPr>
      <w:r>
        <w:t>Debounced search on mobile (150ms)</w:t>
      </w:r>
    </w:p>
    <w:p>
      <w:pPr>
        <w:pStyle w:val="Heading3"/>
      </w:pPr>
      <w:r>
        <w:t>Phase C — Motion (optional)</w:t>
      </w:r>
    </w:p>
    <w:p>
      <w:pPr>
        <w:pStyle w:val="ListBullet"/>
      </w:pPr>
      <w:r>
        <w:t>Card enter/leave opacity + scale (with reduced-motion fallback)</w:t>
      </w:r>
    </w:p>
    <w:p>
      <w:pPr>
        <w:pStyle w:val="ListBullet"/>
      </w:pPr>
      <w:r>
        <w:t>FLIP or CSS transition on grid reflow</w:t>
      </w:r>
    </w:p>
    <w:p>
      <w:pPr>
        <w:pStyle w:val="ListBullet"/>
      </w:pPr>
      <w:r>
        <w:t>Animated count transition</w:t>
      </w:r>
    </w:p>
    <w:p>
      <w:pPr>
        <w:pStyle w:val="Heading2"/>
      </w:pPr>
      <w:r>
        <w:t>14. Final recommendation</w:t>
      </w:r>
    </w:p>
    <w:p>
      <w:r>
        <w:t xml:space="preserve">For a </w:t>
      </w:r>
      <w:r>
        <w:rPr>
          <w:b/>
        </w:rPr>
        <w:t>professional institutional</w:t>
      </w:r>
      <w:r>
        <w:t xml:space="preserve"> DAAB site, the cleanest experience is:</w:t>
      </w:r>
    </w:p>
    <w:p>
      <w:pPr>
        <w:pStyle w:val="ListNumber"/>
      </w:pPr>
      <w:r>
        <w:rPr>
          <w:b/>
        </w:rPr>
        <w:t>Hide</w:t>
      </w:r>
      <w:r>
        <w:t xml:space="preserve"> non-matching cards completely.</w:t>
      </w:r>
    </w:p>
    <w:p>
      <w:pPr>
        <w:pStyle w:val="ListNumber"/>
      </w:pPr>
      <w:r>
        <w:rPr>
          <w:b/>
        </w:rPr>
        <w:t>Reflow</w:t>
      </w:r>
      <w:r>
        <w:t xml:space="preserve"> the grid so visible cards form a tight 1- or 2-column catalogue.</w:t>
      </w:r>
    </w:p>
    <w:p>
      <w:pPr>
        <w:pStyle w:val="ListNumber"/>
      </w:pPr>
      <w:r>
        <w:rPr>
          <w:b/>
        </w:rPr>
        <w:t>Never deform</w:t>
      </w:r>
      <w:r>
        <w:t xml:space="preserve"> hidden or visible card content.</w:t>
      </w:r>
    </w:p>
    <w:p>
      <w:pPr>
        <w:pStyle w:val="ListNumber"/>
      </w:pPr>
      <w:r>
        <w:rPr>
          <w:b/>
        </w:rPr>
        <w:t>Combine filters with AND</w:t>
      </w:r>
      <w:r>
        <w:t>, surfaced through chips + count + active select states.</w:t>
      </w:r>
    </w:p>
    <w:p>
      <w:pPr>
        <w:pStyle w:val="ListNumber"/>
      </w:pPr>
      <w:r>
        <w:rPr>
          <w:b/>
        </w:rPr>
        <w:t>Use a dedicated, well-designed empty state</w:t>
      </w:r>
      <w:r>
        <w:t xml:space="preserve"> when nothing matches.</w:t>
      </w:r>
    </w:p>
    <w:p>
      <w:pPr>
        <w:pStyle w:val="ListNumber"/>
      </w:pPr>
      <w:r>
        <w:rPr>
          <w:b/>
        </w:rPr>
        <w:t>Keep motion subtle</w:t>
      </w:r>
      <w:r>
        <w:t xml:space="preserve"> (count + empty state + optional card fade), with a reduced-motion path.</w:t>
      </w:r>
    </w:p>
    <w:p>
      <w:r>
        <w:t>This matches modern catalogue UX on government, university, and research association sites, avoids layout failures from collapse/dim modes, and stays visually consistent with the existing DAAB toolbar and card system.</w:t>
      </w:r>
    </w:p>
    <w:p>
      <w:pPr>
        <w:pStyle w:val="Heading2"/>
      </w:pPr>
      <w:r>
        <w:t>Appendix: Current implementation snapshot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Current behavior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Filter logic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AND across search, country, ixtisas, degree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Non-matches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.is-filtered-out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1A2E3D"/>
                <w:sz w:val="20"/>
              </w:rPr>
              <w:t>display: none !important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Result text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N uyğun profil (83 ümumi)</w:t>
            </w:r>
            <w:r>
              <w:rPr>
                <w:sz w:val="20"/>
              </w:rPr>
              <w:t xml:space="preserve"> when filtering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Empty state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#no-results</w:t>
            </w:r>
            <w:r>
              <w:rPr>
                <w:sz w:val="20"/>
              </w:rPr>
              <w:t xml:space="preserve"> toggles </w:t>
            </w:r>
            <w:r>
              <w:rPr>
                <w:rFonts w:ascii="Consolas" w:hAnsi="Consolas"/>
                <w:color w:val="1A2E3D"/>
                <w:sz w:val="20"/>
              </w:rPr>
              <w:t>.visible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Country change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Smooth scroll to first visible card in country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Clear all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#clearFilters</w:t>
            </w:r>
            <w:r>
              <w:rPr>
                <w:sz w:val="20"/>
              </w:rPr>
              <w:t xml:space="preserve"> resets inputs and shows all cards</w:t>
            </w:r>
          </w:p>
        </w:tc>
      </w:tr>
    </w:tbl>
    <w:p>
      <w:r>
        <w:t>Document prepared for DAAB-WAAS web site maintainers. Implementation should follow Phase A before B/C unless product owner approves otherwise.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Scientist profile filtering — UX/UI proposal (DAAB CV catalogue)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