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rsidP="005C22C2">
      <w:pPr>
        <w:numPr>
          <w:ilvl w:val="0"/>
          <w:numId w:val="105"/>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rsidP="005C22C2">
      <w:pPr>
        <w:numPr>
          <w:ilvl w:val="0"/>
          <w:numId w:val="105"/>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rsidP="005C22C2">
      <w:pPr>
        <w:numPr>
          <w:ilvl w:val="0"/>
          <w:numId w:val="105"/>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rsidP="005C22C2">
      <w:pPr>
        <w:numPr>
          <w:ilvl w:val="0"/>
          <w:numId w:val="105"/>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rsidP="005C22C2">
      <w:pPr>
        <w:numPr>
          <w:ilvl w:val="0"/>
          <w:numId w:val="105"/>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rsidP="005C22C2">
      <w:pPr>
        <w:numPr>
          <w:ilvl w:val="0"/>
          <w:numId w:val="105"/>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rsidP="00E90438">
      <w:pPr>
        <w:numPr>
          <w:ilvl w:val="0"/>
          <w:numId w:val="106"/>
        </w:numPr>
        <w:spacing w:after="0" w:line="240" w:lineRule="auto"/>
      </w:pPr>
      <w:r w:rsidRPr="00E90438">
        <w:rPr>
          <w:b/>
          <w:bCs/>
        </w:rPr>
        <w:t>“Treasury”</w:t>
      </w:r>
      <w:r w:rsidRPr="00E90438">
        <w:t xml:space="preserve"> in the English version;</w:t>
      </w:r>
    </w:p>
    <w:p w14:paraId="24A4901E" w14:textId="77777777" w:rsidR="00E90438" w:rsidRPr="00E90438" w:rsidRDefault="00E90438" w:rsidP="00E90438">
      <w:pPr>
        <w:numPr>
          <w:ilvl w:val="0"/>
          <w:numId w:val="106"/>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rsidP="00E90438">
      <w:pPr>
        <w:numPr>
          <w:ilvl w:val="0"/>
          <w:numId w:val="107"/>
        </w:numPr>
        <w:spacing w:after="0" w:line="240" w:lineRule="auto"/>
      </w:pPr>
      <w:r w:rsidRPr="00E90438">
        <w:rPr>
          <w:b/>
          <w:bCs/>
        </w:rPr>
        <w:t>Prominent Figures</w:t>
      </w:r>
    </w:p>
    <w:p w14:paraId="2DA5A876" w14:textId="77777777" w:rsidR="00E90438" w:rsidRPr="00E90438" w:rsidRDefault="00E90438" w:rsidP="00E90438">
      <w:pPr>
        <w:numPr>
          <w:ilvl w:val="0"/>
          <w:numId w:val="107"/>
        </w:numPr>
        <w:spacing w:after="0" w:line="240" w:lineRule="auto"/>
      </w:pPr>
      <w:r w:rsidRPr="00E90438">
        <w:rPr>
          <w:b/>
          <w:bCs/>
        </w:rPr>
        <w:t>Industrial Revolutions</w:t>
      </w:r>
    </w:p>
    <w:p w14:paraId="473C7C2D" w14:textId="77777777" w:rsidR="00E90438" w:rsidRPr="00E90438" w:rsidRDefault="00E90438" w:rsidP="00E90438">
      <w:pPr>
        <w:numPr>
          <w:ilvl w:val="0"/>
          <w:numId w:val="107"/>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Default="00E90438" w:rsidP="00685247">
      <w:pPr>
        <w:pBdr>
          <w:bottom w:val="single" w:sz="6" w:space="1" w:color="auto"/>
        </w:pBdr>
        <w:spacing w:after="0" w:line="240" w:lineRule="auto"/>
        <w:ind w:left="360"/>
        <w:rPr>
          <w:lang w:val="az-Latn-AZ"/>
        </w:rPr>
      </w:pPr>
    </w:p>
    <w:p w14:paraId="65169971" w14:textId="77777777" w:rsidR="00EB6DF9" w:rsidRDefault="00EB6DF9" w:rsidP="00685247">
      <w:pPr>
        <w:spacing w:after="0" w:line="240" w:lineRule="auto"/>
        <w:ind w:left="360"/>
        <w:rPr>
          <w:lang w:val="az-Latn-AZ"/>
        </w:rPr>
      </w:pPr>
    </w:p>
    <w:p w14:paraId="51E3B3CA" w14:textId="77777777" w:rsidR="00EB6DF9" w:rsidRPr="00EB6DF9" w:rsidRDefault="00EB6DF9" w:rsidP="00EB6DF9">
      <w:pPr>
        <w:spacing w:after="0" w:line="240" w:lineRule="auto"/>
        <w:ind w:left="360"/>
      </w:pPr>
      <w:r w:rsidRPr="00EB6DF9">
        <w:t xml:space="preserve">Please keep the </w:t>
      </w:r>
      <w:r w:rsidRPr="00EB6DF9">
        <w:rPr>
          <w:b/>
          <w:bCs/>
        </w:rPr>
        <w:t>“Industrial Revolutions”</w:t>
      </w:r>
      <w:r w:rsidRPr="00EB6DF9">
        <w:t xml:space="preserve"> and </w:t>
      </w:r>
      <w:r w:rsidRPr="00EB6DF9">
        <w:rPr>
          <w:b/>
          <w:bCs/>
        </w:rPr>
        <w:t>“Major Scientific Inventions”</w:t>
      </w:r>
      <w:r w:rsidRPr="00EB6DF9">
        <w:t xml:space="preserve"> submenu items visible under the </w:t>
      </w:r>
      <w:r w:rsidRPr="00EB6DF9">
        <w:rPr>
          <w:b/>
          <w:bCs/>
        </w:rPr>
        <w:t>Treasury / Xəzinə</w:t>
      </w:r>
      <w:r w:rsidRPr="00EB6DF9">
        <w:t xml:space="preserve"> menu, but make them inactive for now, since no pages are currently linked to them.</w:t>
      </w:r>
    </w:p>
    <w:p w14:paraId="27752759" w14:textId="77777777" w:rsidR="00EB6DF9" w:rsidRPr="00EB6DF9" w:rsidRDefault="00EB6DF9" w:rsidP="00EB6DF9">
      <w:pPr>
        <w:spacing w:after="0" w:line="240" w:lineRule="auto"/>
        <w:ind w:left="360"/>
      </w:pPr>
      <w:r w:rsidRPr="00EB6DF9">
        <w:t>These submenu items should:</w:t>
      </w:r>
    </w:p>
    <w:p w14:paraId="54734870" w14:textId="77777777" w:rsidR="00EB6DF9" w:rsidRPr="00EB6DF9" w:rsidRDefault="00EB6DF9" w:rsidP="00EB6DF9">
      <w:pPr>
        <w:numPr>
          <w:ilvl w:val="0"/>
          <w:numId w:val="108"/>
        </w:numPr>
        <w:spacing w:after="0" w:line="240" w:lineRule="auto"/>
      </w:pPr>
      <w:r w:rsidRPr="00EB6DF9">
        <w:t xml:space="preserve">remain visible in the dropdown menu; </w:t>
      </w:r>
    </w:p>
    <w:p w14:paraId="65AED8FC" w14:textId="77777777" w:rsidR="00EB6DF9" w:rsidRPr="00EB6DF9" w:rsidRDefault="00EB6DF9" w:rsidP="00EB6DF9">
      <w:pPr>
        <w:numPr>
          <w:ilvl w:val="0"/>
          <w:numId w:val="108"/>
        </w:numPr>
        <w:spacing w:after="0" w:line="240" w:lineRule="auto"/>
      </w:pPr>
      <w:r w:rsidRPr="00EB6DF9">
        <w:t xml:space="preserve">appear visually disabled or marked as “coming soon”; </w:t>
      </w:r>
    </w:p>
    <w:p w14:paraId="7FC735C0" w14:textId="77777777" w:rsidR="00EB6DF9" w:rsidRPr="00EB6DF9" w:rsidRDefault="00EB6DF9" w:rsidP="00EB6DF9">
      <w:pPr>
        <w:numPr>
          <w:ilvl w:val="0"/>
          <w:numId w:val="108"/>
        </w:numPr>
        <w:spacing w:after="0" w:line="240" w:lineRule="auto"/>
      </w:pPr>
      <w:r w:rsidRPr="00EB6DF9">
        <w:t xml:space="preserve">not navigate to any page when clicked; </w:t>
      </w:r>
    </w:p>
    <w:p w14:paraId="186610C5" w14:textId="77777777" w:rsidR="00EB6DF9" w:rsidRPr="00EB6DF9" w:rsidRDefault="00EB6DF9" w:rsidP="00EB6DF9">
      <w:pPr>
        <w:numPr>
          <w:ilvl w:val="0"/>
          <w:numId w:val="108"/>
        </w:numPr>
        <w:spacing w:after="0" w:line="240" w:lineRule="auto"/>
      </w:pPr>
      <w:r w:rsidRPr="00EB6DF9">
        <w:t xml:space="preserve">not show broken or empty links; </w:t>
      </w:r>
    </w:p>
    <w:p w14:paraId="1E9E1F86" w14:textId="77777777" w:rsidR="00EB6DF9" w:rsidRPr="00EB6DF9" w:rsidRDefault="00EB6DF9" w:rsidP="00EB6DF9">
      <w:pPr>
        <w:numPr>
          <w:ilvl w:val="0"/>
          <w:numId w:val="108"/>
        </w:numPr>
        <w:spacing w:after="0" w:line="240" w:lineRule="auto"/>
      </w:pPr>
      <w:r w:rsidRPr="00EB6DF9">
        <w:t xml:space="preserve">follow the existing UI/UX style, hover behavior, and responsive rules; </w:t>
      </w:r>
    </w:p>
    <w:p w14:paraId="332C15DF" w14:textId="77777777" w:rsidR="00EB6DF9" w:rsidRPr="00EB6DF9" w:rsidRDefault="00EB6DF9" w:rsidP="00EB6DF9">
      <w:pPr>
        <w:numPr>
          <w:ilvl w:val="0"/>
          <w:numId w:val="108"/>
        </w:numPr>
        <w:spacing w:after="0" w:line="240" w:lineRule="auto"/>
      </w:pPr>
      <w:r w:rsidRPr="00EB6DF9">
        <w:t xml:space="preserve">be activated later when the corresponding pages are created. </w:t>
      </w:r>
    </w:p>
    <w:p w14:paraId="3D4FDCB6" w14:textId="77777777" w:rsidR="00EB6DF9" w:rsidRPr="00EB6DF9" w:rsidRDefault="00EB6DF9" w:rsidP="00EB6DF9">
      <w:pPr>
        <w:spacing w:after="0" w:line="240" w:lineRule="auto"/>
        <w:ind w:left="360"/>
      </w:pPr>
      <w:r w:rsidRPr="00EB6DF9">
        <w:t xml:space="preserve">The </w:t>
      </w:r>
      <w:r w:rsidRPr="00EB6DF9">
        <w:rPr>
          <w:b/>
          <w:bCs/>
        </w:rPr>
        <w:t>“Prominent Figures”</w:t>
      </w:r>
      <w:r w:rsidRPr="00EB6DF9">
        <w:t xml:space="preserve"> submenu item should remain active and keep the current functionality of the former </w:t>
      </w:r>
      <w:r w:rsidRPr="00EB6DF9">
        <w:rPr>
          <w:b/>
          <w:bCs/>
        </w:rPr>
        <w:t>Encyclopedia</w:t>
      </w:r>
      <w:r w:rsidRPr="00EB6DF9">
        <w:t xml:space="preserve"> menu item.</w:t>
      </w:r>
    </w:p>
    <w:p w14:paraId="1701B2E1" w14:textId="77777777" w:rsidR="00EB6DF9" w:rsidRDefault="00EB6DF9" w:rsidP="00685247">
      <w:pPr>
        <w:pBdr>
          <w:bottom w:val="single" w:sz="6" w:space="1" w:color="auto"/>
        </w:pBdr>
        <w:spacing w:after="0" w:line="240" w:lineRule="auto"/>
        <w:ind w:left="360"/>
        <w:rPr>
          <w:lang w:val="az-Latn-AZ"/>
        </w:rPr>
      </w:pPr>
    </w:p>
    <w:p w14:paraId="2F4DE88B" w14:textId="77777777" w:rsidR="00EB6DF9" w:rsidRDefault="00EB6DF9" w:rsidP="00685247">
      <w:pPr>
        <w:spacing w:after="0" w:line="240" w:lineRule="auto"/>
        <w:ind w:left="360"/>
        <w:rPr>
          <w:lang w:val="az-Latn-AZ"/>
        </w:rPr>
      </w:pPr>
    </w:p>
    <w:p w14:paraId="2AC259CC" w14:textId="77777777" w:rsidR="00EB6DF9" w:rsidRPr="00EB6DF9" w:rsidRDefault="00EB6DF9" w:rsidP="00EB6DF9">
      <w:pPr>
        <w:spacing w:after="0" w:line="240" w:lineRule="auto"/>
        <w:ind w:left="360"/>
      </w:pPr>
      <w:r w:rsidRPr="00EB6DF9">
        <w:t>Please add a breadcrumbs bar to the encyclopedia.html page.</w:t>
      </w:r>
    </w:p>
    <w:p w14:paraId="7CFBA1DA" w14:textId="77777777" w:rsidR="00EB6DF9" w:rsidRPr="00EB6DF9" w:rsidRDefault="00EB6DF9" w:rsidP="00EB6DF9">
      <w:pPr>
        <w:spacing w:after="0" w:line="240" w:lineRule="auto"/>
        <w:ind w:left="360"/>
      </w:pPr>
    </w:p>
    <w:p w14:paraId="5C7D119E" w14:textId="77777777" w:rsidR="00EB6DF9" w:rsidRPr="00EB6DF9" w:rsidRDefault="00EB6DF9" w:rsidP="00EB6DF9">
      <w:pPr>
        <w:spacing w:after="0" w:line="240" w:lineRule="auto"/>
        <w:ind w:left="360"/>
      </w:pPr>
      <w:r w:rsidRPr="00EB6DF9">
        <w:t>The breadcrumbs should:</w:t>
      </w:r>
    </w:p>
    <w:p w14:paraId="4519CA1E" w14:textId="77777777" w:rsidR="00EB6DF9" w:rsidRPr="00EB6DF9" w:rsidRDefault="00EB6DF9" w:rsidP="00EB6DF9">
      <w:pPr>
        <w:spacing w:after="0" w:line="240" w:lineRule="auto"/>
        <w:ind w:left="360"/>
      </w:pPr>
    </w:p>
    <w:p w14:paraId="096BB413" w14:textId="77777777" w:rsidR="00EB6DF9" w:rsidRPr="00EB6DF9" w:rsidRDefault="00EB6DF9" w:rsidP="00EB6DF9">
      <w:pPr>
        <w:spacing w:after="0" w:line="240" w:lineRule="auto"/>
        <w:ind w:left="360"/>
      </w:pPr>
      <w:r w:rsidRPr="00EB6DF9">
        <w:t>follow the same UI/UX style used across the website;</w:t>
      </w:r>
    </w:p>
    <w:p w14:paraId="03E7E1D9" w14:textId="77777777" w:rsidR="00EB6DF9" w:rsidRPr="00EB6DF9" w:rsidRDefault="00EB6DF9" w:rsidP="00EB6DF9">
      <w:pPr>
        <w:spacing w:after="0" w:line="240" w:lineRule="auto"/>
        <w:ind w:left="360"/>
      </w:pPr>
      <w:r w:rsidRPr="00EB6DF9">
        <w:t>appear below the top navigation bar and above the main page content;</w:t>
      </w:r>
    </w:p>
    <w:p w14:paraId="71CFE3FF" w14:textId="77777777" w:rsidR="00EB6DF9" w:rsidRPr="00EB6DF9" w:rsidRDefault="00EB6DF9" w:rsidP="00EB6DF9">
      <w:pPr>
        <w:spacing w:after="0" w:line="240" w:lineRule="auto"/>
        <w:ind w:left="360"/>
      </w:pPr>
      <w:r w:rsidRPr="00EB6DF9">
        <w:t>show the user’s current location within the site structure;</w:t>
      </w:r>
    </w:p>
    <w:p w14:paraId="4F6AA73F" w14:textId="77777777" w:rsidR="00EB6DF9" w:rsidRPr="00EB6DF9" w:rsidRDefault="00EB6DF9" w:rsidP="00EB6DF9">
      <w:pPr>
        <w:spacing w:after="0" w:line="240" w:lineRule="auto"/>
        <w:ind w:left="360"/>
      </w:pPr>
      <w:r w:rsidRPr="00EB6DF9">
        <w:t>include clickable links where appropriate;</w:t>
      </w:r>
    </w:p>
    <w:p w14:paraId="499EEE3C" w14:textId="77777777" w:rsidR="00EB6DF9" w:rsidRPr="00EB6DF9" w:rsidRDefault="00EB6DF9" w:rsidP="00EB6DF9">
      <w:pPr>
        <w:spacing w:after="0" w:line="240" w:lineRule="auto"/>
        <w:ind w:left="360"/>
      </w:pPr>
      <w:r w:rsidRPr="00EB6DF9">
        <w:t>work consistently in both Azerbaijani and English versions;</w:t>
      </w:r>
    </w:p>
    <w:p w14:paraId="71263F2C" w14:textId="77777777" w:rsidR="00EB6DF9" w:rsidRPr="00EB6DF9" w:rsidRDefault="00EB6DF9" w:rsidP="00EB6DF9">
      <w:pPr>
        <w:spacing w:after="0" w:line="240" w:lineRule="auto"/>
        <w:ind w:left="360"/>
      </w:pPr>
      <w:r w:rsidRPr="00EB6DF9">
        <w:t>remain fully responsive on desktop, tablet, and mobile devices.</w:t>
      </w:r>
    </w:p>
    <w:p w14:paraId="635270D8" w14:textId="77777777" w:rsidR="00EB6DF9" w:rsidRPr="00EB6DF9" w:rsidRDefault="00EB6DF9" w:rsidP="00EB6DF9">
      <w:pPr>
        <w:spacing w:after="0" w:line="240" w:lineRule="auto"/>
        <w:ind w:left="360"/>
      </w:pPr>
    </w:p>
    <w:p w14:paraId="6CC00407" w14:textId="77777777" w:rsidR="00EB6DF9" w:rsidRPr="00EB6DF9" w:rsidRDefault="00EB6DF9" w:rsidP="00EB6DF9">
      <w:pPr>
        <w:spacing w:after="0" w:line="240" w:lineRule="auto"/>
        <w:ind w:left="360"/>
      </w:pPr>
      <w:r w:rsidRPr="00EB6DF9">
        <w:t>Suggested structure:</w:t>
      </w:r>
    </w:p>
    <w:p w14:paraId="1D678086" w14:textId="77777777" w:rsidR="00EB6DF9" w:rsidRPr="00EB6DF9" w:rsidRDefault="00EB6DF9" w:rsidP="00EB6DF9">
      <w:pPr>
        <w:spacing w:after="0" w:line="240" w:lineRule="auto"/>
        <w:ind w:left="360"/>
      </w:pPr>
    </w:p>
    <w:p w14:paraId="26BA5173" w14:textId="77777777" w:rsidR="00EB6DF9" w:rsidRPr="00EB6DF9" w:rsidRDefault="00EB6DF9" w:rsidP="00EB6DF9">
      <w:pPr>
        <w:spacing w:after="0" w:line="240" w:lineRule="auto"/>
        <w:ind w:left="360"/>
      </w:pPr>
      <w:r w:rsidRPr="00EB6DF9">
        <w:t>Home → Treasury → Prominent Figures</w:t>
      </w:r>
    </w:p>
    <w:p w14:paraId="54D3682A" w14:textId="77777777" w:rsidR="00EB6DF9" w:rsidRPr="00EB6DF9" w:rsidRDefault="00EB6DF9" w:rsidP="00EB6DF9">
      <w:pPr>
        <w:spacing w:after="0" w:line="240" w:lineRule="auto"/>
        <w:ind w:left="360"/>
      </w:pPr>
    </w:p>
    <w:p w14:paraId="4D5006B9" w14:textId="77777777" w:rsidR="00EB6DF9" w:rsidRPr="00EB6DF9" w:rsidRDefault="00EB6DF9" w:rsidP="00EB6DF9">
      <w:pPr>
        <w:spacing w:after="0" w:line="240" w:lineRule="auto"/>
        <w:ind w:left="360"/>
      </w:pPr>
      <w:r w:rsidRPr="00EB6DF9">
        <w:t>For Azerbaijani:</w:t>
      </w:r>
    </w:p>
    <w:p w14:paraId="121EBD87" w14:textId="77777777" w:rsidR="00EB6DF9" w:rsidRPr="00EB6DF9" w:rsidRDefault="00EB6DF9" w:rsidP="00EB6DF9">
      <w:pPr>
        <w:spacing w:after="0" w:line="240" w:lineRule="auto"/>
        <w:ind w:left="360"/>
      </w:pPr>
    </w:p>
    <w:p w14:paraId="4059A11C" w14:textId="77777777" w:rsidR="00EB6DF9" w:rsidRPr="00EB6DF9" w:rsidRDefault="00EB6DF9" w:rsidP="00EB6DF9">
      <w:pPr>
        <w:spacing w:after="0" w:line="240" w:lineRule="auto"/>
        <w:ind w:left="360"/>
      </w:pPr>
      <w:r w:rsidRPr="00EB6DF9">
        <w:t>Ana səhifə → Xəzinə → Görkəmli şəxsiyyətlər</w:t>
      </w:r>
    </w:p>
    <w:p w14:paraId="3236459C" w14:textId="77777777" w:rsidR="00EB6DF9" w:rsidRDefault="00EB6DF9" w:rsidP="00685247">
      <w:pPr>
        <w:pBdr>
          <w:bottom w:val="single" w:sz="6" w:space="1" w:color="auto"/>
        </w:pBdr>
        <w:spacing w:after="0" w:line="240" w:lineRule="auto"/>
        <w:ind w:left="360"/>
        <w:rPr>
          <w:lang w:val="az-Latn-AZ"/>
        </w:rPr>
      </w:pPr>
    </w:p>
    <w:p w14:paraId="7798A027" w14:textId="77777777" w:rsidR="00E163C7" w:rsidRDefault="00E163C7" w:rsidP="00685247">
      <w:pPr>
        <w:spacing w:after="0" w:line="240" w:lineRule="auto"/>
        <w:ind w:left="360"/>
        <w:rPr>
          <w:lang w:val="az-Latn-AZ"/>
        </w:rPr>
      </w:pPr>
    </w:p>
    <w:p w14:paraId="472B7CF4" w14:textId="77777777" w:rsidR="00E163C7" w:rsidRPr="00E163C7" w:rsidRDefault="00E163C7" w:rsidP="00E163C7">
      <w:pPr>
        <w:spacing w:after="0" w:line="240" w:lineRule="auto"/>
        <w:ind w:left="360"/>
      </w:pPr>
      <w:r w:rsidRPr="00E163C7">
        <w:t>Please ensure that the website is fully optimized for performance on all devices, including older PCs and slower hardware.</w:t>
      </w:r>
    </w:p>
    <w:p w14:paraId="6A657F78" w14:textId="77777777" w:rsidR="00E163C7" w:rsidRPr="00E163C7" w:rsidRDefault="00E163C7" w:rsidP="00E163C7">
      <w:pPr>
        <w:spacing w:after="0" w:line="240" w:lineRule="auto"/>
        <w:ind w:left="360"/>
      </w:pPr>
      <w:r w:rsidRPr="00E163C7">
        <w:t>Pay special attention to memory management, page loading speed, image optimization, script efficiency, caching, and any other factors that may affect responsiveness.</w:t>
      </w:r>
    </w:p>
    <w:p w14:paraId="52D80ED6" w14:textId="77777777" w:rsidR="00E163C7" w:rsidRPr="00E163C7" w:rsidRDefault="00E163C7" w:rsidP="00E163C7">
      <w:pPr>
        <w:spacing w:after="0" w:line="240" w:lineRule="auto"/>
        <w:ind w:left="360"/>
      </w:pPr>
      <w:r w:rsidRPr="00E163C7">
        <w:t>The goal is to prevent lagging, delays, freezing, or poor user experience, so that visitors can use the site smoothly and comfortably without frustration.</w:t>
      </w:r>
    </w:p>
    <w:p w14:paraId="333C87AC" w14:textId="77777777" w:rsidR="00E163C7" w:rsidRDefault="00E163C7" w:rsidP="00685247">
      <w:pPr>
        <w:pBdr>
          <w:bottom w:val="single" w:sz="6" w:space="1" w:color="auto"/>
        </w:pBdr>
        <w:spacing w:after="0" w:line="240" w:lineRule="auto"/>
        <w:ind w:left="360"/>
        <w:rPr>
          <w:lang w:val="az-Latn-AZ"/>
        </w:rPr>
      </w:pPr>
    </w:p>
    <w:p w14:paraId="5AF85AF9" w14:textId="77777777" w:rsidR="00BD29C8" w:rsidRDefault="00BD29C8" w:rsidP="00685247">
      <w:pPr>
        <w:spacing w:after="0" w:line="240" w:lineRule="auto"/>
        <w:ind w:left="360"/>
        <w:rPr>
          <w:lang w:val="az-Latn-AZ"/>
        </w:rPr>
      </w:pPr>
    </w:p>
    <w:p w14:paraId="2617DB28" w14:textId="77777777" w:rsidR="00BD29C8" w:rsidRPr="00BD29C8" w:rsidRDefault="00BD29C8" w:rsidP="00BD29C8">
      <w:pPr>
        <w:spacing w:after="0" w:line="240" w:lineRule="auto"/>
        <w:ind w:left="360"/>
      </w:pPr>
      <w:r w:rsidRPr="00BD29C8">
        <w:t>Please conduct a thorough review of the entire project codebase, including all HTML, CSS, JavaScript, assets, configuration files, internal links, navigation elements, and page structures.</w:t>
      </w:r>
    </w:p>
    <w:p w14:paraId="7C3F6724" w14:textId="77777777" w:rsidR="00BD29C8" w:rsidRPr="00BD29C8" w:rsidRDefault="00BD29C8" w:rsidP="00BD29C8">
      <w:pPr>
        <w:spacing w:after="0" w:line="240" w:lineRule="auto"/>
        <w:ind w:left="360"/>
      </w:pPr>
      <w:r w:rsidRPr="00BD29C8">
        <w:t>The purpose of this review is to identify and document any discrepancies, inconsistencies, broken links, duplicated or unused code, styling conflicts, layout issues, responsiveness problems, accessibility gaps, multilingual inconsistencies, naming inconsistencies, missing assets, incorrect file paths, and any other technical or UI/UX issues that may affect the quality, maintainability, or user experience of the website.</w:t>
      </w:r>
    </w:p>
    <w:p w14:paraId="2764D993" w14:textId="77777777" w:rsidR="00BD29C8" w:rsidRPr="00BD29C8" w:rsidRDefault="00BD29C8" w:rsidP="00BD29C8">
      <w:pPr>
        <w:spacing w:after="0" w:line="240" w:lineRule="auto"/>
        <w:ind w:left="360"/>
      </w:pPr>
      <w:r w:rsidRPr="00BD29C8">
        <w:t>Please provide a clear report of all identified issues, grouped by category, and include specific recommendations for how each issue should be corrected.</w:t>
      </w:r>
    </w:p>
    <w:p w14:paraId="5CF27649" w14:textId="77777777" w:rsidR="00BD29C8" w:rsidRDefault="00BD29C8" w:rsidP="00685247">
      <w:pPr>
        <w:pBdr>
          <w:bottom w:val="single" w:sz="6" w:space="1" w:color="auto"/>
        </w:pBdr>
        <w:spacing w:after="0" w:line="240" w:lineRule="auto"/>
        <w:ind w:left="360"/>
        <w:rPr>
          <w:lang w:val="az-Latn-AZ"/>
        </w:rPr>
      </w:pPr>
    </w:p>
    <w:p w14:paraId="3E5A8CE4" w14:textId="77777777" w:rsidR="00A32305" w:rsidRDefault="00A32305" w:rsidP="00685247">
      <w:pPr>
        <w:spacing w:after="0" w:line="240" w:lineRule="auto"/>
        <w:ind w:left="360"/>
        <w:rPr>
          <w:lang w:val="az-Latn-AZ"/>
        </w:rPr>
      </w:pPr>
    </w:p>
    <w:p w14:paraId="47D574C2" w14:textId="77777777" w:rsidR="00A32305" w:rsidRPr="00A32305" w:rsidRDefault="00A32305" w:rsidP="00A32305">
      <w:pPr>
        <w:spacing w:after="0" w:line="240" w:lineRule="auto"/>
        <w:ind w:left="360"/>
      </w:pPr>
      <w:r w:rsidRPr="00A32305">
        <w:t>Please generate a Word document that includes a clear report of all issues identified during the project codebase review, together with recommended strategies for fixing each issue.</w:t>
      </w:r>
    </w:p>
    <w:p w14:paraId="62ED0BE5" w14:textId="77777777" w:rsidR="00A32305" w:rsidRPr="00A32305" w:rsidRDefault="00A32305" w:rsidP="00A32305">
      <w:pPr>
        <w:spacing w:after="0" w:line="240" w:lineRule="auto"/>
        <w:ind w:left="360"/>
      </w:pPr>
      <w:r w:rsidRPr="00A32305">
        <w:t>The document should group the findings by category, such as HTML structure, CSS and styling, JavaScript functionality, navigation, internal links, multilingual consistency, responsiveness, accessibility, performance, security, content quality, and UI/UX consistency.</w:t>
      </w:r>
    </w:p>
    <w:p w14:paraId="3AEE2CBA" w14:textId="77777777" w:rsidR="00A32305" w:rsidRPr="00A32305" w:rsidRDefault="00A32305" w:rsidP="00A32305">
      <w:pPr>
        <w:spacing w:after="0" w:line="240" w:lineRule="auto"/>
        <w:ind w:left="360"/>
      </w:pPr>
      <w:r w:rsidRPr="00A32305">
        <w:t>For each issue, please include:</w:t>
      </w:r>
    </w:p>
    <w:p w14:paraId="5E36C1EC" w14:textId="77777777" w:rsidR="00A32305" w:rsidRPr="00A32305" w:rsidRDefault="00A32305" w:rsidP="00A32305">
      <w:pPr>
        <w:numPr>
          <w:ilvl w:val="0"/>
          <w:numId w:val="109"/>
        </w:numPr>
        <w:spacing w:after="0" w:line="240" w:lineRule="auto"/>
      </w:pPr>
      <w:r w:rsidRPr="00A32305">
        <w:t>a brief description of the problem;</w:t>
      </w:r>
    </w:p>
    <w:p w14:paraId="75BA5937" w14:textId="77777777" w:rsidR="00A32305" w:rsidRPr="00A32305" w:rsidRDefault="00A32305" w:rsidP="00A32305">
      <w:pPr>
        <w:numPr>
          <w:ilvl w:val="0"/>
          <w:numId w:val="109"/>
        </w:numPr>
        <w:spacing w:after="0" w:line="240" w:lineRule="auto"/>
      </w:pPr>
      <w:r w:rsidRPr="00A32305">
        <w:t>the affected file, page, or component;</w:t>
      </w:r>
    </w:p>
    <w:p w14:paraId="08FD950F" w14:textId="77777777" w:rsidR="00A32305" w:rsidRPr="00A32305" w:rsidRDefault="00A32305" w:rsidP="00A32305">
      <w:pPr>
        <w:numPr>
          <w:ilvl w:val="0"/>
          <w:numId w:val="109"/>
        </w:numPr>
        <w:spacing w:after="0" w:line="240" w:lineRule="auto"/>
      </w:pPr>
      <w:r w:rsidRPr="00A32305">
        <w:t>the severity level;</w:t>
      </w:r>
    </w:p>
    <w:p w14:paraId="034C2084" w14:textId="77777777" w:rsidR="00A32305" w:rsidRPr="00A32305" w:rsidRDefault="00A32305" w:rsidP="00A32305">
      <w:pPr>
        <w:numPr>
          <w:ilvl w:val="0"/>
          <w:numId w:val="109"/>
        </w:numPr>
        <w:spacing w:after="0" w:line="240" w:lineRule="auto"/>
      </w:pPr>
      <w:r w:rsidRPr="00A32305">
        <w:t>the recommended fix or improvement strategy;</w:t>
      </w:r>
    </w:p>
    <w:p w14:paraId="1A88270C" w14:textId="77777777" w:rsidR="00A32305" w:rsidRPr="00A32305" w:rsidRDefault="00A32305" w:rsidP="00A32305">
      <w:pPr>
        <w:numPr>
          <w:ilvl w:val="0"/>
          <w:numId w:val="109"/>
        </w:numPr>
        <w:spacing w:after="0" w:line="240" w:lineRule="auto"/>
      </w:pPr>
      <w:r w:rsidRPr="00A32305">
        <w:t>the expected result after correction.</w:t>
      </w:r>
    </w:p>
    <w:p w14:paraId="744EA896" w14:textId="77777777" w:rsidR="00A32305" w:rsidRPr="00A32305" w:rsidRDefault="00A32305" w:rsidP="00A32305">
      <w:pPr>
        <w:spacing w:after="0" w:line="240" w:lineRule="auto"/>
        <w:ind w:left="360"/>
      </w:pPr>
      <w:r w:rsidRPr="00A32305">
        <w:t>Please also include the date and time when the issues were identified.</w:t>
      </w:r>
    </w:p>
    <w:p w14:paraId="387D6F56" w14:textId="77777777" w:rsidR="00A32305" w:rsidRDefault="00A32305" w:rsidP="00685247">
      <w:pPr>
        <w:pBdr>
          <w:bottom w:val="single" w:sz="6" w:space="1" w:color="auto"/>
        </w:pBdr>
        <w:spacing w:after="0" w:line="240" w:lineRule="auto"/>
        <w:ind w:left="360"/>
        <w:rPr>
          <w:lang w:val="az-Latn-AZ"/>
        </w:rPr>
      </w:pPr>
    </w:p>
    <w:p w14:paraId="2113C1DD" w14:textId="77777777" w:rsidR="00B71411" w:rsidRDefault="00B71411" w:rsidP="00685247">
      <w:pPr>
        <w:spacing w:after="0" w:line="240" w:lineRule="auto"/>
        <w:ind w:left="360"/>
        <w:rPr>
          <w:lang w:val="az-Latn-AZ"/>
        </w:rPr>
      </w:pPr>
    </w:p>
    <w:p w14:paraId="57AE9FA9" w14:textId="51E80975" w:rsidR="00B71411" w:rsidRPr="00E90438" w:rsidRDefault="00B71411" w:rsidP="00685247">
      <w:pPr>
        <w:spacing w:after="0" w:line="240" w:lineRule="auto"/>
        <w:ind w:left="360"/>
        <w:rPr>
          <w:lang w:val="az-Latn-AZ"/>
        </w:rPr>
      </w:pPr>
      <w:r w:rsidRPr="00B71411">
        <w:t>I need your recommendation on how to organize all Forum 2024-related content and functionality in the website menu. Specifically, I would like to place these items under the top-level menu item ‘Forum 2024’, using a hierarchical submenu structure with multiple levels where appropriate. Please suggest the most logical, intuitive, and user-friendly menu architecture.</w:t>
      </w:r>
    </w:p>
    <w:sectPr w:rsidR="00B71411" w:rsidRPr="00E90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15F84"/>
    <w:multiLevelType w:val="multilevel"/>
    <w:tmpl w:val="33F0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562F53"/>
    <w:multiLevelType w:val="multilevel"/>
    <w:tmpl w:val="8FA6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CE038E"/>
    <w:multiLevelType w:val="multilevel"/>
    <w:tmpl w:val="1590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6C3D39F9"/>
    <w:multiLevelType w:val="multilevel"/>
    <w:tmpl w:val="AD68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70"/>
  </w:num>
  <w:num w:numId="4" w16cid:durableId="716128754">
    <w:abstractNumId w:val="27"/>
  </w:num>
  <w:num w:numId="5" w16cid:durableId="1356880465">
    <w:abstractNumId w:val="104"/>
  </w:num>
  <w:num w:numId="6" w16cid:durableId="1210613002">
    <w:abstractNumId w:val="19"/>
  </w:num>
  <w:num w:numId="7" w16cid:durableId="2002191770">
    <w:abstractNumId w:val="55"/>
  </w:num>
  <w:num w:numId="8" w16cid:durableId="998534124">
    <w:abstractNumId w:val="35"/>
  </w:num>
  <w:num w:numId="9" w16cid:durableId="523247384">
    <w:abstractNumId w:val="96"/>
  </w:num>
  <w:num w:numId="10" w16cid:durableId="261114341">
    <w:abstractNumId w:val="15"/>
  </w:num>
  <w:num w:numId="11" w16cid:durableId="987244375">
    <w:abstractNumId w:val="105"/>
  </w:num>
  <w:num w:numId="12" w16cid:durableId="1765805581">
    <w:abstractNumId w:val="9"/>
  </w:num>
  <w:num w:numId="13" w16cid:durableId="820117559">
    <w:abstractNumId w:val="90"/>
  </w:num>
  <w:num w:numId="14" w16cid:durableId="452291802">
    <w:abstractNumId w:val="39"/>
  </w:num>
  <w:num w:numId="15" w16cid:durableId="71853967">
    <w:abstractNumId w:val="26"/>
  </w:num>
  <w:num w:numId="16" w16cid:durableId="1587035945">
    <w:abstractNumId w:val="53"/>
  </w:num>
  <w:num w:numId="17" w16cid:durableId="1439452709">
    <w:abstractNumId w:val="45"/>
  </w:num>
  <w:num w:numId="18" w16cid:durableId="1627157179">
    <w:abstractNumId w:val="73"/>
  </w:num>
  <w:num w:numId="19" w16cid:durableId="1214316601">
    <w:abstractNumId w:val="58"/>
  </w:num>
  <w:num w:numId="20" w16cid:durableId="1685471909">
    <w:abstractNumId w:val="2"/>
  </w:num>
  <w:num w:numId="21" w16cid:durableId="914435209">
    <w:abstractNumId w:val="40"/>
  </w:num>
  <w:num w:numId="22" w16cid:durableId="1255505909">
    <w:abstractNumId w:val="34"/>
  </w:num>
  <w:num w:numId="23" w16cid:durableId="529799065">
    <w:abstractNumId w:val="11"/>
  </w:num>
  <w:num w:numId="24" w16cid:durableId="1664163106">
    <w:abstractNumId w:val="87"/>
  </w:num>
  <w:num w:numId="25" w16cid:durableId="1714576960">
    <w:abstractNumId w:val="17"/>
  </w:num>
  <w:num w:numId="26" w16cid:durableId="2121341683">
    <w:abstractNumId w:val="23"/>
  </w:num>
  <w:num w:numId="27" w16cid:durableId="827793205">
    <w:abstractNumId w:val="101"/>
  </w:num>
  <w:num w:numId="28" w16cid:durableId="1275989163">
    <w:abstractNumId w:val="51"/>
  </w:num>
  <w:num w:numId="29" w16cid:durableId="621544332">
    <w:abstractNumId w:val="61"/>
  </w:num>
  <w:num w:numId="30" w16cid:durableId="1089692455">
    <w:abstractNumId w:val="12"/>
  </w:num>
  <w:num w:numId="31" w16cid:durableId="1926265000">
    <w:abstractNumId w:val="29"/>
  </w:num>
  <w:num w:numId="32" w16cid:durableId="2092268856">
    <w:abstractNumId w:val="13"/>
  </w:num>
  <w:num w:numId="33" w16cid:durableId="46222972">
    <w:abstractNumId w:val="31"/>
  </w:num>
  <w:num w:numId="34" w16cid:durableId="721440043">
    <w:abstractNumId w:val="67"/>
  </w:num>
  <w:num w:numId="35" w16cid:durableId="1074085621">
    <w:abstractNumId w:val="93"/>
  </w:num>
  <w:num w:numId="36" w16cid:durableId="164785594">
    <w:abstractNumId w:val="63"/>
  </w:num>
  <w:num w:numId="37" w16cid:durableId="1690908687">
    <w:abstractNumId w:val="64"/>
  </w:num>
  <w:num w:numId="38" w16cid:durableId="1494486041">
    <w:abstractNumId w:val="49"/>
  </w:num>
  <w:num w:numId="39" w16cid:durableId="301084558">
    <w:abstractNumId w:val="18"/>
  </w:num>
  <w:num w:numId="40" w16cid:durableId="1202018679">
    <w:abstractNumId w:val="100"/>
  </w:num>
  <w:num w:numId="41" w16cid:durableId="696003112">
    <w:abstractNumId w:val="106"/>
  </w:num>
  <w:num w:numId="42" w16cid:durableId="1488278798">
    <w:abstractNumId w:val="60"/>
  </w:num>
  <w:num w:numId="43" w16cid:durableId="630794293">
    <w:abstractNumId w:val="59"/>
  </w:num>
  <w:num w:numId="44" w16cid:durableId="170145410">
    <w:abstractNumId w:val="77"/>
  </w:num>
  <w:num w:numId="45" w16cid:durableId="127862477">
    <w:abstractNumId w:val="20"/>
  </w:num>
  <w:num w:numId="46" w16cid:durableId="105513983">
    <w:abstractNumId w:val="92"/>
  </w:num>
  <w:num w:numId="47" w16cid:durableId="1514762862">
    <w:abstractNumId w:val="25"/>
  </w:num>
  <w:num w:numId="48" w16cid:durableId="2091274094">
    <w:abstractNumId w:val="4"/>
  </w:num>
  <w:num w:numId="49" w16cid:durableId="1099376477">
    <w:abstractNumId w:val="57"/>
  </w:num>
  <w:num w:numId="50" w16cid:durableId="1000231748">
    <w:abstractNumId w:val="14"/>
  </w:num>
  <w:num w:numId="51" w16cid:durableId="1626617711">
    <w:abstractNumId w:val="65"/>
  </w:num>
  <w:num w:numId="52" w16cid:durableId="853420226">
    <w:abstractNumId w:val="80"/>
  </w:num>
  <w:num w:numId="53" w16cid:durableId="1519540791">
    <w:abstractNumId w:val="56"/>
  </w:num>
  <w:num w:numId="54" w16cid:durableId="1148135894">
    <w:abstractNumId w:val="46"/>
  </w:num>
  <w:num w:numId="55" w16cid:durableId="1808281118">
    <w:abstractNumId w:val="91"/>
  </w:num>
  <w:num w:numId="56" w16cid:durableId="1758408107">
    <w:abstractNumId w:val="42"/>
  </w:num>
  <w:num w:numId="57" w16cid:durableId="820270538">
    <w:abstractNumId w:val="1"/>
  </w:num>
  <w:num w:numId="58" w16cid:durableId="433135565">
    <w:abstractNumId w:val="47"/>
  </w:num>
  <w:num w:numId="59" w16cid:durableId="1891763306">
    <w:abstractNumId w:val="102"/>
  </w:num>
  <w:num w:numId="60" w16cid:durableId="252595352">
    <w:abstractNumId w:val="36"/>
  </w:num>
  <w:num w:numId="61" w16cid:durableId="43599653">
    <w:abstractNumId w:val="24"/>
  </w:num>
  <w:num w:numId="62" w16cid:durableId="1724282809">
    <w:abstractNumId w:val="69"/>
  </w:num>
  <w:num w:numId="63" w16cid:durableId="1221207068">
    <w:abstractNumId w:val="3"/>
  </w:num>
  <w:num w:numId="64" w16cid:durableId="1494025353">
    <w:abstractNumId w:val="43"/>
  </w:num>
  <w:num w:numId="65" w16cid:durableId="869296667">
    <w:abstractNumId w:val="68"/>
  </w:num>
  <w:num w:numId="66" w16cid:durableId="91706771">
    <w:abstractNumId w:val="22"/>
  </w:num>
  <w:num w:numId="67" w16cid:durableId="2083485411">
    <w:abstractNumId w:val="30"/>
  </w:num>
  <w:num w:numId="68" w16cid:durableId="34044173">
    <w:abstractNumId w:val="44"/>
  </w:num>
  <w:num w:numId="69" w16cid:durableId="1958246351">
    <w:abstractNumId w:val="16"/>
  </w:num>
  <w:num w:numId="70" w16cid:durableId="1597665370">
    <w:abstractNumId w:val="10"/>
  </w:num>
  <w:num w:numId="71" w16cid:durableId="389354266">
    <w:abstractNumId w:val="99"/>
  </w:num>
  <w:num w:numId="72" w16cid:durableId="1195070258">
    <w:abstractNumId w:val="97"/>
  </w:num>
  <w:num w:numId="73" w16cid:durableId="1972049655">
    <w:abstractNumId w:val="50"/>
  </w:num>
  <w:num w:numId="74" w16cid:durableId="1499272371">
    <w:abstractNumId w:val="71"/>
  </w:num>
  <w:num w:numId="75" w16cid:durableId="1796026856">
    <w:abstractNumId w:val="79"/>
  </w:num>
  <w:num w:numId="76" w16cid:durableId="1229995767">
    <w:abstractNumId w:val="82"/>
  </w:num>
  <w:num w:numId="77" w16cid:durableId="1817409612">
    <w:abstractNumId w:val="75"/>
  </w:num>
  <w:num w:numId="78" w16cid:durableId="1134832258">
    <w:abstractNumId w:val="103"/>
  </w:num>
  <w:num w:numId="79" w16cid:durableId="1911575055">
    <w:abstractNumId w:val="52"/>
  </w:num>
  <w:num w:numId="80" w16cid:durableId="1638756930">
    <w:abstractNumId w:val="32"/>
  </w:num>
  <w:num w:numId="81" w16cid:durableId="427506740">
    <w:abstractNumId w:val="86"/>
  </w:num>
  <w:num w:numId="82" w16cid:durableId="513149297">
    <w:abstractNumId w:val="74"/>
  </w:num>
  <w:num w:numId="83" w16cid:durableId="548422958">
    <w:abstractNumId w:val="37"/>
  </w:num>
  <w:num w:numId="84" w16cid:durableId="931205951">
    <w:abstractNumId w:val="95"/>
  </w:num>
  <w:num w:numId="85" w16cid:durableId="1261450898">
    <w:abstractNumId w:val="0"/>
  </w:num>
  <w:num w:numId="86" w16cid:durableId="470248295">
    <w:abstractNumId w:val="62"/>
  </w:num>
  <w:num w:numId="87" w16cid:durableId="982394239">
    <w:abstractNumId w:val="83"/>
  </w:num>
  <w:num w:numId="88" w16cid:durableId="2041782596">
    <w:abstractNumId w:val="21"/>
  </w:num>
  <w:num w:numId="89" w16cid:durableId="558440056">
    <w:abstractNumId w:val="28"/>
  </w:num>
  <w:num w:numId="90" w16cid:durableId="1366632968">
    <w:abstractNumId w:val="5"/>
  </w:num>
  <w:num w:numId="91" w16cid:durableId="329143539">
    <w:abstractNumId w:val="48"/>
  </w:num>
  <w:num w:numId="92" w16cid:durableId="1194732434">
    <w:abstractNumId w:val="98"/>
  </w:num>
  <w:num w:numId="93" w16cid:durableId="1126509868">
    <w:abstractNumId w:val="41"/>
  </w:num>
  <w:num w:numId="94" w16cid:durableId="1586915427">
    <w:abstractNumId w:val="108"/>
  </w:num>
  <w:num w:numId="95" w16cid:durableId="1985424155">
    <w:abstractNumId w:val="66"/>
  </w:num>
  <w:num w:numId="96" w16cid:durableId="1503928418">
    <w:abstractNumId w:val="107"/>
  </w:num>
  <w:num w:numId="97" w16cid:durableId="1523935396">
    <w:abstractNumId w:val="33"/>
  </w:num>
  <w:num w:numId="98" w16cid:durableId="918711878">
    <w:abstractNumId w:val="88"/>
  </w:num>
  <w:num w:numId="99" w16cid:durableId="1606887394">
    <w:abstractNumId w:val="89"/>
  </w:num>
  <w:num w:numId="100" w16cid:durableId="1027754377">
    <w:abstractNumId w:val="72"/>
  </w:num>
  <w:num w:numId="101" w16cid:durableId="826559138">
    <w:abstractNumId w:val="76"/>
  </w:num>
  <w:num w:numId="102" w16cid:durableId="442727970">
    <w:abstractNumId w:val="84"/>
  </w:num>
  <w:num w:numId="103" w16cid:durableId="1562517256">
    <w:abstractNumId w:val="85"/>
  </w:num>
  <w:num w:numId="104" w16cid:durableId="89352316">
    <w:abstractNumId w:val="6"/>
  </w:num>
  <w:num w:numId="105" w16cid:durableId="844444982">
    <w:abstractNumId w:val="38"/>
  </w:num>
  <w:num w:numId="106" w16cid:durableId="1434743620">
    <w:abstractNumId w:val="78"/>
  </w:num>
  <w:num w:numId="107" w16cid:durableId="2108646521">
    <w:abstractNumId w:val="81"/>
  </w:num>
  <w:num w:numId="108" w16cid:durableId="590892086">
    <w:abstractNumId w:val="54"/>
  </w:num>
  <w:num w:numId="109" w16cid:durableId="357900316">
    <w:abstractNumId w:val="94"/>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5408D"/>
    <w:rsid w:val="001D557F"/>
    <w:rsid w:val="00205707"/>
    <w:rsid w:val="00286886"/>
    <w:rsid w:val="002A7CDA"/>
    <w:rsid w:val="002B01A4"/>
    <w:rsid w:val="002F0B8B"/>
    <w:rsid w:val="003231ED"/>
    <w:rsid w:val="00353DEA"/>
    <w:rsid w:val="00365886"/>
    <w:rsid w:val="00366D7E"/>
    <w:rsid w:val="00433938"/>
    <w:rsid w:val="0045214B"/>
    <w:rsid w:val="004911FB"/>
    <w:rsid w:val="00592D79"/>
    <w:rsid w:val="005B4823"/>
    <w:rsid w:val="005C22C2"/>
    <w:rsid w:val="005F7EC7"/>
    <w:rsid w:val="00616529"/>
    <w:rsid w:val="00626476"/>
    <w:rsid w:val="006309B9"/>
    <w:rsid w:val="00640B3A"/>
    <w:rsid w:val="0066635A"/>
    <w:rsid w:val="00674AC1"/>
    <w:rsid w:val="00675A6D"/>
    <w:rsid w:val="006812D3"/>
    <w:rsid w:val="00685247"/>
    <w:rsid w:val="006E7BB9"/>
    <w:rsid w:val="00731C0C"/>
    <w:rsid w:val="007710F9"/>
    <w:rsid w:val="007E034A"/>
    <w:rsid w:val="00876E06"/>
    <w:rsid w:val="008C2287"/>
    <w:rsid w:val="008E79C4"/>
    <w:rsid w:val="00910B5C"/>
    <w:rsid w:val="0091576A"/>
    <w:rsid w:val="00950BA2"/>
    <w:rsid w:val="00952AE7"/>
    <w:rsid w:val="00957F92"/>
    <w:rsid w:val="00990514"/>
    <w:rsid w:val="009935E6"/>
    <w:rsid w:val="009955EA"/>
    <w:rsid w:val="009A4C73"/>
    <w:rsid w:val="009E3F15"/>
    <w:rsid w:val="009E534C"/>
    <w:rsid w:val="009F04AF"/>
    <w:rsid w:val="00A24D8A"/>
    <w:rsid w:val="00A32305"/>
    <w:rsid w:val="00A455BE"/>
    <w:rsid w:val="00A63905"/>
    <w:rsid w:val="00AB5D2E"/>
    <w:rsid w:val="00B14836"/>
    <w:rsid w:val="00B30A52"/>
    <w:rsid w:val="00B61BF1"/>
    <w:rsid w:val="00B64032"/>
    <w:rsid w:val="00B71411"/>
    <w:rsid w:val="00BA63DD"/>
    <w:rsid w:val="00BD29C8"/>
    <w:rsid w:val="00BF61C5"/>
    <w:rsid w:val="00C40AD3"/>
    <w:rsid w:val="00C77537"/>
    <w:rsid w:val="00D132BF"/>
    <w:rsid w:val="00DA4B24"/>
    <w:rsid w:val="00DB12AC"/>
    <w:rsid w:val="00E163C7"/>
    <w:rsid w:val="00E90438"/>
    <w:rsid w:val="00EB6DF9"/>
    <w:rsid w:val="00F146D5"/>
    <w:rsid w:val="00F435B2"/>
    <w:rsid w:val="00F97504"/>
    <w:rsid w:val="00FA23A2"/>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F8BB8472-2FCC-4E24-8937-D01C8C338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13174</Words>
  <Characters>75094</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2</cp:revision>
  <dcterms:created xsi:type="dcterms:W3CDTF">2026-05-28T10:09:00Z</dcterms:created>
  <dcterms:modified xsi:type="dcterms:W3CDTF">2026-06-08T10:59:00Z</dcterms:modified>
</cp:coreProperties>
</file>