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2398C" w14:textId="77777777" w:rsidR="00462252" w:rsidRPr="00462252" w:rsidRDefault="00462252" w:rsidP="00582DC8">
      <w:pPr>
        <w:spacing w:after="0" w:line="240" w:lineRule="auto"/>
      </w:pPr>
      <w:r w:rsidRPr="00462252">
        <w:t>The most common and professional umbrella terms for functionality covering authentication, authorization, user registration, security, personalization, profiles, permissions, and related capabilities are:</w:t>
      </w:r>
    </w:p>
    <w:p w14:paraId="36712C00" w14:textId="77777777" w:rsidR="00582DC8" w:rsidRDefault="00582DC8" w:rsidP="00582DC8">
      <w:pPr>
        <w:spacing w:after="0" w:line="240" w:lineRule="auto"/>
        <w:rPr>
          <w:b/>
          <w:bCs/>
        </w:rPr>
      </w:pPr>
    </w:p>
    <w:p w14:paraId="6FE66EB9" w14:textId="4524F8FF" w:rsidR="00462252" w:rsidRPr="00462252" w:rsidRDefault="00462252" w:rsidP="00582DC8">
      <w:pPr>
        <w:spacing w:after="0" w:line="240" w:lineRule="auto"/>
        <w:rPr>
          <w:b/>
          <w:bCs/>
        </w:rPr>
      </w:pPr>
      <w:r w:rsidRPr="00462252">
        <w:rPr>
          <w:b/>
          <w:bCs/>
        </w:rPr>
        <w:t>Recommended Terms</w:t>
      </w:r>
    </w:p>
    <w:p w14:paraId="76329841" w14:textId="77777777" w:rsidR="00462252" w:rsidRPr="00462252" w:rsidRDefault="00462252" w:rsidP="00582DC8">
      <w:pPr>
        <w:numPr>
          <w:ilvl w:val="0"/>
          <w:numId w:val="1"/>
        </w:numPr>
        <w:spacing w:after="0" w:line="240" w:lineRule="auto"/>
      </w:pPr>
      <w:r w:rsidRPr="00462252">
        <w:rPr>
          <w:b/>
          <w:bCs/>
        </w:rPr>
        <w:t>Identity and Access Management (IAM)</w:t>
      </w:r>
      <w:r w:rsidRPr="00462252">
        <w:br/>
        <w:t>The most industry-standard and enterprise-level term.</w:t>
      </w:r>
      <w:r w:rsidRPr="00462252">
        <w:br/>
        <w:t>Covers:</w:t>
      </w:r>
    </w:p>
    <w:p w14:paraId="0E07E8EE" w14:textId="77777777" w:rsidR="00462252" w:rsidRPr="00462252" w:rsidRDefault="00462252" w:rsidP="00582DC8">
      <w:pPr>
        <w:numPr>
          <w:ilvl w:val="1"/>
          <w:numId w:val="1"/>
        </w:numPr>
        <w:spacing w:after="0" w:line="240" w:lineRule="auto"/>
      </w:pPr>
      <w:r w:rsidRPr="00462252">
        <w:t>authentication,</w:t>
      </w:r>
    </w:p>
    <w:p w14:paraId="607FBAEA" w14:textId="77777777" w:rsidR="00462252" w:rsidRPr="00462252" w:rsidRDefault="00462252" w:rsidP="00582DC8">
      <w:pPr>
        <w:numPr>
          <w:ilvl w:val="1"/>
          <w:numId w:val="1"/>
        </w:numPr>
        <w:spacing w:after="0" w:line="240" w:lineRule="auto"/>
      </w:pPr>
      <w:r w:rsidRPr="00462252">
        <w:t>authorization,</w:t>
      </w:r>
    </w:p>
    <w:p w14:paraId="1F3295A7" w14:textId="77777777" w:rsidR="00462252" w:rsidRPr="00462252" w:rsidRDefault="00462252" w:rsidP="00582DC8">
      <w:pPr>
        <w:numPr>
          <w:ilvl w:val="1"/>
          <w:numId w:val="1"/>
        </w:numPr>
        <w:spacing w:after="0" w:line="240" w:lineRule="auto"/>
      </w:pPr>
      <w:r w:rsidRPr="00462252">
        <w:t>user accounts,</w:t>
      </w:r>
    </w:p>
    <w:p w14:paraId="72A3D7B2" w14:textId="77777777" w:rsidR="00462252" w:rsidRPr="00462252" w:rsidRDefault="00462252" w:rsidP="00582DC8">
      <w:pPr>
        <w:numPr>
          <w:ilvl w:val="1"/>
          <w:numId w:val="1"/>
        </w:numPr>
        <w:spacing w:after="0" w:line="240" w:lineRule="auto"/>
      </w:pPr>
      <w:r w:rsidRPr="00462252">
        <w:t>roles &amp; permissions,</w:t>
      </w:r>
    </w:p>
    <w:p w14:paraId="1296B211" w14:textId="77777777" w:rsidR="00462252" w:rsidRPr="00462252" w:rsidRDefault="00462252" w:rsidP="00582DC8">
      <w:pPr>
        <w:numPr>
          <w:ilvl w:val="1"/>
          <w:numId w:val="1"/>
        </w:numPr>
        <w:spacing w:after="0" w:line="240" w:lineRule="auto"/>
      </w:pPr>
      <w:r w:rsidRPr="00462252">
        <w:t>security policies,</w:t>
      </w:r>
    </w:p>
    <w:p w14:paraId="3A39E6F4" w14:textId="77777777" w:rsidR="00462252" w:rsidRPr="00462252" w:rsidRDefault="00462252" w:rsidP="00582DC8">
      <w:pPr>
        <w:numPr>
          <w:ilvl w:val="1"/>
          <w:numId w:val="1"/>
        </w:numPr>
        <w:spacing w:after="0" w:line="240" w:lineRule="auto"/>
      </w:pPr>
      <w:r w:rsidRPr="00462252">
        <w:t>access control,</w:t>
      </w:r>
    </w:p>
    <w:p w14:paraId="5A5E01FF" w14:textId="77777777" w:rsidR="00462252" w:rsidRPr="00462252" w:rsidRDefault="00462252" w:rsidP="00582DC8">
      <w:pPr>
        <w:numPr>
          <w:ilvl w:val="1"/>
          <w:numId w:val="1"/>
        </w:numPr>
        <w:spacing w:after="0" w:line="240" w:lineRule="auto"/>
      </w:pPr>
      <w:r w:rsidRPr="00462252">
        <w:t>identity federation,</w:t>
      </w:r>
    </w:p>
    <w:p w14:paraId="637F67EE" w14:textId="77777777" w:rsidR="00462252" w:rsidRPr="00462252" w:rsidRDefault="00462252" w:rsidP="00582DC8">
      <w:pPr>
        <w:numPr>
          <w:ilvl w:val="1"/>
          <w:numId w:val="1"/>
        </w:numPr>
        <w:spacing w:after="0" w:line="240" w:lineRule="auto"/>
      </w:pPr>
      <w:r w:rsidRPr="00462252">
        <w:t>SSO/MFA, etc.</w:t>
      </w:r>
    </w:p>
    <w:p w14:paraId="29C2FC90" w14:textId="77777777" w:rsidR="00462252" w:rsidRPr="00462252" w:rsidRDefault="00000000" w:rsidP="00582DC8">
      <w:pPr>
        <w:spacing w:after="0" w:line="240" w:lineRule="auto"/>
      </w:pPr>
      <w:r>
        <w:pict w14:anchorId="021E1B6E">
          <v:rect id="_x0000_i1025" style="width:0;height:1.5pt" o:hralign="center" o:hrstd="t" o:hr="t" fillcolor="#a0a0a0" stroked="f"/>
        </w:pict>
      </w:r>
    </w:p>
    <w:p w14:paraId="7382D785" w14:textId="77777777" w:rsidR="00582DC8" w:rsidRDefault="00582DC8" w:rsidP="00582DC8">
      <w:pPr>
        <w:spacing w:after="0" w:line="240" w:lineRule="auto"/>
        <w:rPr>
          <w:b/>
          <w:bCs/>
        </w:rPr>
      </w:pPr>
    </w:p>
    <w:p w14:paraId="385FF7C1" w14:textId="2EB1BBEA" w:rsidR="00462252" w:rsidRPr="00462252" w:rsidRDefault="00462252" w:rsidP="00582DC8">
      <w:pPr>
        <w:spacing w:after="0" w:line="240" w:lineRule="auto"/>
        <w:rPr>
          <w:b/>
          <w:bCs/>
        </w:rPr>
      </w:pPr>
      <w:r w:rsidRPr="00462252">
        <w:rPr>
          <w:b/>
          <w:bCs/>
        </w:rPr>
        <w:t>Other Common Alternatives</w:t>
      </w:r>
    </w:p>
    <w:p w14:paraId="343DAD2E" w14:textId="77777777" w:rsidR="00582DC8" w:rsidRDefault="00582DC8" w:rsidP="00582DC8">
      <w:pPr>
        <w:spacing w:after="0" w:line="240" w:lineRule="auto"/>
        <w:rPr>
          <w:b/>
          <w:bCs/>
        </w:rPr>
      </w:pPr>
    </w:p>
    <w:p w14:paraId="54B07FFA" w14:textId="258D2E80" w:rsidR="00462252" w:rsidRPr="00462252" w:rsidRDefault="00462252" w:rsidP="00582DC8">
      <w:pPr>
        <w:spacing w:after="0" w:line="240" w:lineRule="auto"/>
        <w:rPr>
          <w:b/>
          <w:bCs/>
        </w:rPr>
      </w:pPr>
      <w:r w:rsidRPr="00462252">
        <w:rPr>
          <w:b/>
          <w:bCs/>
        </w:rPr>
        <w:t>1. User Management System</w:t>
      </w:r>
    </w:p>
    <w:p w14:paraId="122A83FF" w14:textId="77777777" w:rsidR="00462252" w:rsidRPr="00462252" w:rsidRDefault="00462252" w:rsidP="00582DC8">
      <w:pPr>
        <w:spacing w:after="0" w:line="240" w:lineRule="auto"/>
      </w:pPr>
      <w:r w:rsidRPr="00462252">
        <w:t>Simpler and more user-friendly term.</w:t>
      </w:r>
      <w:r w:rsidRPr="00462252">
        <w:br/>
        <w:t>Usually includes:</w:t>
      </w:r>
    </w:p>
    <w:p w14:paraId="04168FE1" w14:textId="77777777" w:rsidR="00462252" w:rsidRPr="00462252" w:rsidRDefault="00462252" w:rsidP="00582DC8">
      <w:pPr>
        <w:numPr>
          <w:ilvl w:val="0"/>
          <w:numId w:val="2"/>
        </w:numPr>
        <w:spacing w:after="0" w:line="240" w:lineRule="auto"/>
      </w:pPr>
      <w:r w:rsidRPr="00462252">
        <w:t>registration,</w:t>
      </w:r>
    </w:p>
    <w:p w14:paraId="709A4DBA" w14:textId="77777777" w:rsidR="00462252" w:rsidRPr="00462252" w:rsidRDefault="00462252" w:rsidP="00582DC8">
      <w:pPr>
        <w:numPr>
          <w:ilvl w:val="0"/>
          <w:numId w:val="2"/>
        </w:numPr>
        <w:spacing w:after="0" w:line="240" w:lineRule="auto"/>
      </w:pPr>
      <w:r w:rsidRPr="00462252">
        <w:t>login,</w:t>
      </w:r>
    </w:p>
    <w:p w14:paraId="6AA4D21A" w14:textId="77777777" w:rsidR="00462252" w:rsidRPr="00462252" w:rsidRDefault="00462252" w:rsidP="00582DC8">
      <w:pPr>
        <w:numPr>
          <w:ilvl w:val="0"/>
          <w:numId w:val="2"/>
        </w:numPr>
        <w:spacing w:after="0" w:line="240" w:lineRule="auto"/>
      </w:pPr>
      <w:r w:rsidRPr="00462252">
        <w:t>profiles,</w:t>
      </w:r>
    </w:p>
    <w:p w14:paraId="501D2143" w14:textId="77777777" w:rsidR="00462252" w:rsidRPr="00462252" w:rsidRDefault="00462252" w:rsidP="00582DC8">
      <w:pPr>
        <w:numPr>
          <w:ilvl w:val="0"/>
          <w:numId w:val="2"/>
        </w:numPr>
        <w:spacing w:after="0" w:line="240" w:lineRule="auto"/>
      </w:pPr>
      <w:r w:rsidRPr="00462252">
        <w:t>roles,</w:t>
      </w:r>
    </w:p>
    <w:p w14:paraId="0891DDD0" w14:textId="77777777" w:rsidR="00462252" w:rsidRPr="00462252" w:rsidRDefault="00462252" w:rsidP="00582DC8">
      <w:pPr>
        <w:numPr>
          <w:ilvl w:val="0"/>
          <w:numId w:val="2"/>
        </w:numPr>
        <w:spacing w:after="0" w:line="240" w:lineRule="auto"/>
      </w:pPr>
      <w:r w:rsidRPr="00462252">
        <w:t>permissions,</w:t>
      </w:r>
    </w:p>
    <w:p w14:paraId="5EF71933" w14:textId="77777777" w:rsidR="00462252" w:rsidRPr="00462252" w:rsidRDefault="00462252" w:rsidP="00582DC8">
      <w:pPr>
        <w:numPr>
          <w:ilvl w:val="0"/>
          <w:numId w:val="2"/>
        </w:numPr>
        <w:spacing w:after="0" w:line="240" w:lineRule="auto"/>
      </w:pPr>
      <w:r w:rsidRPr="00462252">
        <w:t>account settings.</w:t>
      </w:r>
    </w:p>
    <w:p w14:paraId="488EB2E9" w14:textId="77777777" w:rsidR="00462252" w:rsidRPr="00462252" w:rsidRDefault="00462252" w:rsidP="00582DC8">
      <w:pPr>
        <w:spacing w:after="0" w:line="240" w:lineRule="auto"/>
      </w:pPr>
      <w:r w:rsidRPr="00462252">
        <w:t>Good for website menus or admin panels.</w:t>
      </w:r>
    </w:p>
    <w:p w14:paraId="25727860" w14:textId="77777777" w:rsidR="00462252" w:rsidRPr="00462252" w:rsidRDefault="00000000" w:rsidP="00582DC8">
      <w:pPr>
        <w:spacing w:after="0" w:line="240" w:lineRule="auto"/>
      </w:pPr>
      <w:r>
        <w:pict w14:anchorId="580F01F5">
          <v:rect id="_x0000_i1026" style="width:0;height:1.5pt" o:hralign="center" o:hrstd="t" o:hr="t" fillcolor="#a0a0a0" stroked="f"/>
        </w:pict>
      </w:r>
    </w:p>
    <w:p w14:paraId="0DC6FAB8" w14:textId="77777777" w:rsidR="00582DC8" w:rsidRDefault="00582DC8" w:rsidP="00582DC8">
      <w:pPr>
        <w:spacing w:after="0" w:line="240" w:lineRule="auto"/>
        <w:rPr>
          <w:b/>
          <w:bCs/>
        </w:rPr>
      </w:pPr>
    </w:p>
    <w:p w14:paraId="3380CBA6" w14:textId="7D930F82" w:rsidR="00462252" w:rsidRPr="00462252" w:rsidRDefault="00462252" w:rsidP="00582DC8">
      <w:pPr>
        <w:spacing w:after="0" w:line="240" w:lineRule="auto"/>
        <w:rPr>
          <w:b/>
          <w:bCs/>
        </w:rPr>
      </w:pPr>
      <w:r w:rsidRPr="00462252">
        <w:rPr>
          <w:b/>
          <w:bCs/>
        </w:rPr>
        <w:t>2. Account &amp; Security</w:t>
      </w:r>
    </w:p>
    <w:p w14:paraId="6F1171CC" w14:textId="77777777" w:rsidR="00462252" w:rsidRPr="00462252" w:rsidRDefault="00462252" w:rsidP="00582DC8">
      <w:pPr>
        <w:spacing w:after="0" w:line="240" w:lineRule="auto"/>
      </w:pPr>
      <w:r w:rsidRPr="00462252">
        <w:t>More consumer-oriented and intuitive.</w:t>
      </w:r>
      <w:r w:rsidRPr="00462252">
        <w:br/>
        <w:t>Often used in:</w:t>
      </w:r>
    </w:p>
    <w:p w14:paraId="0B479ECA" w14:textId="77777777" w:rsidR="00462252" w:rsidRPr="00462252" w:rsidRDefault="00462252" w:rsidP="00582DC8">
      <w:pPr>
        <w:numPr>
          <w:ilvl w:val="0"/>
          <w:numId w:val="3"/>
        </w:numPr>
        <w:spacing w:after="0" w:line="240" w:lineRule="auto"/>
      </w:pPr>
      <w:r w:rsidRPr="00462252">
        <w:t>settings pages,</w:t>
      </w:r>
    </w:p>
    <w:p w14:paraId="55A372A3" w14:textId="77777777" w:rsidR="00462252" w:rsidRPr="00462252" w:rsidRDefault="00462252" w:rsidP="00582DC8">
      <w:pPr>
        <w:numPr>
          <w:ilvl w:val="0"/>
          <w:numId w:val="3"/>
        </w:numPr>
        <w:spacing w:after="0" w:line="240" w:lineRule="auto"/>
      </w:pPr>
      <w:r w:rsidRPr="00462252">
        <w:t>dashboards,</w:t>
      </w:r>
    </w:p>
    <w:p w14:paraId="7A71CD73" w14:textId="77777777" w:rsidR="00462252" w:rsidRPr="00462252" w:rsidRDefault="00462252" w:rsidP="00582DC8">
      <w:pPr>
        <w:numPr>
          <w:ilvl w:val="0"/>
          <w:numId w:val="3"/>
        </w:numPr>
        <w:spacing w:after="0" w:line="240" w:lineRule="auto"/>
      </w:pPr>
      <w:r w:rsidRPr="00462252">
        <w:t>SaaS platforms.</w:t>
      </w:r>
    </w:p>
    <w:p w14:paraId="7AE3A6BD" w14:textId="77777777" w:rsidR="00462252" w:rsidRPr="00462252" w:rsidRDefault="00000000" w:rsidP="00582DC8">
      <w:pPr>
        <w:spacing w:after="0" w:line="240" w:lineRule="auto"/>
      </w:pPr>
      <w:r>
        <w:pict w14:anchorId="52CAFA48">
          <v:rect id="_x0000_i1027" style="width:0;height:1.5pt" o:hralign="center" o:hrstd="t" o:hr="t" fillcolor="#a0a0a0" stroked="f"/>
        </w:pict>
      </w:r>
    </w:p>
    <w:p w14:paraId="00C1813A" w14:textId="77777777" w:rsidR="00582DC8" w:rsidRDefault="00582DC8" w:rsidP="00582DC8">
      <w:pPr>
        <w:spacing w:after="0" w:line="240" w:lineRule="auto"/>
        <w:rPr>
          <w:b/>
          <w:bCs/>
        </w:rPr>
      </w:pPr>
    </w:p>
    <w:p w14:paraId="0A80AB82" w14:textId="3D299EE5" w:rsidR="00462252" w:rsidRPr="00462252" w:rsidRDefault="00462252" w:rsidP="00582DC8">
      <w:pPr>
        <w:spacing w:after="0" w:line="240" w:lineRule="auto"/>
        <w:rPr>
          <w:b/>
          <w:bCs/>
        </w:rPr>
      </w:pPr>
      <w:r w:rsidRPr="00462252">
        <w:rPr>
          <w:b/>
          <w:bCs/>
        </w:rPr>
        <w:t>3. Identity Platform</w:t>
      </w:r>
    </w:p>
    <w:p w14:paraId="05403DAC" w14:textId="77777777" w:rsidR="00462252" w:rsidRPr="00462252" w:rsidRDefault="00462252" w:rsidP="00582DC8">
      <w:pPr>
        <w:spacing w:after="0" w:line="240" w:lineRule="auto"/>
      </w:pPr>
      <w:r w:rsidRPr="00462252">
        <w:t>Modern/cloud-oriented term.</w:t>
      </w:r>
      <w:r w:rsidRPr="00462252">
        <w:br/>
        <w:t>Common in enterprise and AI/cloud ecosystems.</w:t>
      </w:r>
    </w:p>
    <w:p w14:paraId="0C8A9FBE" w14:textId="77777777" w:rsidR="00462252" w:rsidRPr="00462252" w:rsidRDefault="00000000" w:rsidP="00582DC8">
      <w:pPr>
        <w:spacing w:after="0" w:line="240" w:lineRule="auto"/>
      </w:pPr>
      <w:r>
        <w:pict w14:anchorId="4FF08AAD">
          <v:rect id="_x0000_i1028" style="width:0;height:1.5pt" o:hralign="center" o:hrstd="t" o:hr="t" fillcolor="#a0a0a0" stroked="f"/>
        </w:pict>
      </w:r>
    </w:p>
    <w:p w14:paraId="4ED10D3A" w14:textId="77777777" w:rsidR="00582DC8" w:rsidRDefault="00582DC8" w:rsidP="00582DC8">
      <w:pPr>
        <w:spacing w:after="0" w:line="240" w:lineRule="auto"/>
        <w:rPr>
          <w:b/>
          <w:bCs/>
        </w:rPr>
      </w:pPr>
    </w:p>
    <w:p w14:paraId="3D1EEE9A" w14:textId="1A872CDE" w:rsidR="00462252" w:rsidRPr="00462252" w:rsidRDefault="00462252" w:rsidP="00582DC8">
      <w:pPr>
        <w:spacing w:after="0" w:line="240" w:lineRule="auto"/>
        <w:rPr>
          <w:b/>
          <w:bCs/>
        </w:rPr>
      </w:pPr>
      <w:r w:rsidRPr="00462252">
        <w:rPr>
          <w:b/>
          <w:bCs/>
        </w:rPr>
        <w:t>4. Access Control &amp; Security</w:t>
      </w:r>
    </w:p>
    <w:p w14:paraId="66B454B9" w14:textId="77777777" w:rsidR="00462252" w:rsidRPr="00462252" w:rsidRDefault="00462252" w:rsidP="00582DC8">
      <w:pPr>
        <w:spacing w:after="0" w:line="240" w:lineRule="auto"/>
      </w:pPr>
      <w:r w:rsidRPr="00462252">
        <w:t>Emphasizes permissions and protection.</w:t>
      </w:r>
    </w:p>
    <w:p w14:paraId="2F2321B0" w14:textId="77777777" w:rsidR="00462252" w:rsidRPr="00462252" w:rsidRDefault="00000000" w:rsidP="00582DC8">
      <w:pPr>
        <w:spacing w:after="0" w:line="240" w:lineRule="auto"/>
      </w:pPr>
      <w:r>
        <w:pict w14:anchorId="5A04E59D">
          <v:rect id="_x0000_i1029" style="width:0;height:1.5pt" o:hralign="center" o:hrstd="t" o:hr="t" fillcolor="#a0a0a0" stroked="f"/>
        </w:pict>
      </w:r>
    </w:p>
    <w:p w14:paraId="0FDDA78F" w14:textId="77777777" w:rsidR="00582DC8" w:rsidRDefault="00582DC8" w:rsidP="00582DC8">
      <w:pPr>
        <w:spacing w:after="0" w:line="240" w:lineRule="auto"/>
        <w:rPr>
          <w:b/>
          <w:bCs/>
        </w:rPr>
      </w:pPr>
    </w:p>
    <w:p w14:paraId="3D039D82" w14:textId="77777777" w:rsidR="00582DC8" w:rsidRDefault="00582DC8" w:rsidP="00582DC8">
      <w:pPr>
        <w:spacing w:after="0" w:line="240" w:lineRule="auto"/>
        <w:rPr>
          <w:b/>
          <w:bCs/>
        </w:rPr>
      </w:pPr>
    </w:p>
    <w:p w14:paraId="71D026AA" w14:textId="4571E24E" w:rsidR="00462252" w:rsidRPr="00462252" w:rsidRDefault="00462252" w:rsidP="00582DC8">
      <w:pPr>
        <w:spacing w:after="0" w:line="240" w:lineRule="auto"/>
        <w:rPr>
          <w:b/>
          <w:bCs/>
        </w:rPr>
      </w:pPr>
      <w:r w:rsidRPr="00462252">
        <w:rPr>
          <w:b/>
          <w:bCs/>
        </w:rPr>
        <w:lastRenderedPageBreak/>
        <w:t>5. Membership &amp; Access</w:t>
      </w:r>
    </w:p>
    <w:p w14:paraId="59683DC5" w14:textId="77777777" w:rsidR="00462252" w:rsidRPr="00462252" w:rsidRDefault="00462252" w:rsidP="00582DC8">
      <w:pPr>
        <w:spacing w:after="0" w:line="240" w:lineRule="auto"/>
      </w:pPr>
      <w:r w:rsidRPr="00462252">
        <w:t>Good for associations, portals, and communities like DAAB.</w:t>
      </w:r>
    </w:p>
    <w:p w14:paraId="0F168BB5" w14:textId="77777777" w:rsidR="00462252" w:rsidRPr="00462252" w:rsidRDefault="00000000" w:rsidP="00582DC8">
      <w:pPr>
        <w:spacing w:after="0" w:line="240" w:lineRule="auto"/>
      </w:pPr>
      <w:r>
        <w:pict w14:anchorId="08E99EEA">
          <v:rect id="_x0000_i1030" style="width:0;height:1.5pt" o:hralign="center" o:hrstd="t" o:hr="t" fillcolor="#a0a0a0" stroked="f"/>
        </w:pict>
      </w:r>
    </w:p>
    <w:p w14:paraId="75FDDCEF" w14:textId="77777777" w:rsidR="00582DC8" w:rsidRDefault="00582DC8" w:rsidP="00582DC8">
      <w:pPr>
        <w:spacing w:after="0" w:line="240" w:lineRule="auto"/>
        <w:rPr>
          <w:b/>
          <w:bCs/>
        </w:rPr>
      </w:pPr>
    </w:p>
    <w:p w14:paraId="6EFA49C3" w14:textId="4EBE4F87" w:rsidR="00462252" w:rsidRPr="00462252" w:rsidRDefault="00462252" w:rsidP="00582DC8">
      <w:pPr>
        <w:spacing w:after="0" w:line="240" w:lineRule="auto"/>
        <w:rPr>
          <w:b/>
          <w:bCs/>
        </w:rPr>
      </w:pPr>
      <w:r w:rsidRPr="00462252">
        <w:rPr>
          <w:b/>
          <w:bCs/>
        </w:rPr>
        <w:t>For Your DAAB Website</w:t>
      </w:r>
    </w:p>
    <w:p w14:paraId="12ECA1B9" w14:textId="77777777" w:rsidR="00462252" w:rsidRPr="00462252" w:rsidRDefault="00462252" w:rsidP="00582DC8">
      <w:pPr>
        <w:spacing w:after="0" w:line="240" w:lineRule="auto"/>
      </w:pPr>
      <w:r w:rsidRPr="00462252">
        <w:t>The best options would likely be:</w:t>
      </w:r>
    </w:p>
    <w:p w14:paraId="1B04EEA1" w14:textId="77777777" w:rsidR="00462252" w:rsidRPr="00462252" w:rsidRDefault="00462252" w:rsidP="00582DC8">
      <w:pPr>
        <w:numPr>
          <w:ilvl w:val="0"/>
          <w:numId w:val="4"/>
        </w:numPr>
        <w:spacing w:after="0" w:line="240" w:lineRule="auto"/>
      </w:pPr>
      <w:r w:rsidRPr="00462252">
        <w:rPr>
          <w:b/>
          <w:bCs/>
        </w:rPr>
        <w:t>Identity &amp; Access</w:t>
      </w:r>
    </w:p>
    <w:p w14:paraId="274367B6" w14:textId="77777777" w:rsidR="00462252" w:rsidRPr="00462252" w:rsidRDefault="00462252" w:rsidP="00582DC8">
      <w:pPr>
        <w:numPr>
          <w:ilvl w:val="0"/>
          <w:numId w:val="4"/>
        </w:numPr>
        <w:spacing w:after="0" w:line="240" w:lineRule="auto"/>
      </w:pPr>
      <w:r w:rsidRPr="00462252">
        <w:rPr>
          <w:b/>
          <w:bCs/>
        </w:rPr>
        <w:t>Member Access &amp; Security</w:t>
      </w:r>
    </w:p>
    <w:p w14:paraId="5FEE870F" w14:textId="77777777" w:rsidR="00462252" w:rsidRPr="00462252" w:rsidRDefault="00462252" w:rsidP="00582DC8">
      <w:pPr>
        <w:numPr>
          <w:ilvl w:val="0"/>
          <w:numId w:val="4"/>
        </w:numPr>
        <w:spacing w:after="0" w:line="240" w:lineRule="auto"/>
      </w:pPr>
      <w:r w:rsidRPr="00462252">
        <w:rPr>
          <w:b/>
          <w:bCs/>
        </w:rPr>
        <w:t>User Management</w:t>
      </w:r>
    </w:p>
    <w:p w14:paraId="5CC03166" w14:textId="77777777" w:rsidR="00462252" w:rsidRPr="00462252" w:rsidRDefault="00462252" w:rsidP="00582DC8">
      <w:pPr>
        <w:numPr>
          <w:ilvl w:val="0"/>
          <w:numId w:val="4"/>
        </w:numPr>
        <w:spacing w:after="0" w:line="240" w:lineRule="auto"/>
      </w:pPr>
      <w:r w:rsidRPr="00462252">
        <w:rPr>
          <w:b/>
          <w:bCs/>
        </w:rPr>
        <w:t>Membership &amp; Access</w:t>
      </w:r>
    </w:p>
    <w:p w14:paraId="543405EC" w14:textId="77777777" w:rsidR="00462252" w:rsidRPr="00462252" w:rsidRDefault="00462252" w:rsidP="00582DC8">
      <w:pPr>
        <w:numPr>
          <w:ilvl w:val="0"/>
          <w:numId w:val="4"/>
        </w:numPr>
        <w:spacing w:after="0" w:line="240" w:lineRule="auto"/>
      </w:pPr>
      <w:r w:rsidRPr="00462252">
        <w:rPr>
          <w:b/>
          <w:bCs/>
        </w:rPr>
        <w:t>Identity and Access Management (IAM)</w:t>
      </w:r>
      <w:r w:rsidRPr="00462252">
        <w:t xml:space="preserve"> (more technical/enterprise)</w:t>
      </w:r>
    </w:p>
    <w:p w14:paraId="6D9092AB" w14:textId="77777777" w:rsidR="00582DC8" w:rsidRDefault="00582DC8" w:rsidP="00582DC8">
      <w:pPr>
        <w:spacing w:after="0" w:line="240" w:lineRule="auto"/>
      </w:pPr>
    </w:p>
    <w:p w14:paraId="6AD40FD7" w14:textId="2711B66F" w:rsidR="00462252" w:rsidRPr="00462252" w:rsidRDefault="00462252" w:rsidP="00582DC8">
      <w:pPr>
        <w:spacing w:after="0" w:line="240" w:lineRule="auto"/>
      </w:pPr>
      <w:r w:rsidRPr="00462252">
        <w:t>If this is a technical architecture section, I would recommend:</w:t>
      </w:r>
    </w:p>
    <w:p w14:paraId="64709487" w14:textId="77777777" w:rsidR="00462252" w:rsidRPr="00462252" w:rsidRDefault="00462252" w:rsidP="00582DC8">
      <w:pPr>
        <w:spacing w:after="0" w:line="240" w:lineRule="auto"/>
      </w:pPr>
      <w:r w:rsidRPr="00462252">
        <w:rPr>
          <w:b/>
          <w:bCs/>
        </w:rPr>
        <w:t>Identity and Access Management (IAM)</w:t>
      </w:r>
    </w:p>
    <w:p w14:paraId="62033CEF" w14:textId="77777777" w:rsidR="00582DC8" w:rsidRDefault="00582DC8" w:rsidP="00582DC8">
      <w:pPr>
        <w:spacing w:after="0" w:line="240" w:lineRule="auto"/>
      </w:pPr>
    </w:p>
    <w:p w14:paraId="4DFEEEC3" w14:textId="5E579BDC" w:rsidR="00462252" w:rsidRPr="00462252" w:rsidRDefault="00462252" w:rsidP="00582DC8">
      <w:pPr>
        <w:spacing w:after="0" w:line="240" w:lineRule="auto"/>
      </w:pPr>
      <w:r w:rsidRPr="00462252">
        <w:t>If this is a user-facing menu or module title:</w:t>
      </w:r>
    </w:p>
    <w:p w14:paraId="5161C3DE" w14:textId="77777777" w:rsidR="00582DC8" w:rsidRDefault="00582DC8" w:rsidP="00582DC8">
      <w:pPr>
        <w:spacing w:after="0" w:line="240" w:lineRule="auto"/>
        <w:rPr>
          <w:b/>
          <w:bCs/>
        </w:rPr>
      </w:pPr>
    </w:p>
    <w:p w14:paraId="481A8203" w14:textId="314579E3" w:rsidR="00462252" w:rsidRPr="00462252" w:rsidRDefault="00462252" w:rsidP="00582DC8">
      <w:pPr>
        <w:spacing w:after="0" w:line="240" w:lineRule="auto"/>
      </w:pPr>
      <w:r w:rsidRPr="00462252">
        <w:rPr>
          <w:b/>
          <w:bCs/>
        </w:rPr>
        <w:t>Member Access &amp; Security</w:t>
      </w:r>
      <w:r w:rsidRPr="00462252">
        <w:br/>
        <w:t>or</w:t>
      </w:r>
      <w:r w:rsidRPr="00462252">
        <w:br/>
      </w:r>
      <w:r w:rsidRPr="00462252">
        <w:rPr>
          <w:b/>
          <w:bCs/>
        </w:rPr>
        <w:t>User Management</w:t>
      </w:r>
    </w:p>
    <w:p w14:paraId="43F6CCA9" w14:textId="77777777" w:rsidR="00626476" w:rsidRDefault="00626476" w:rsidP="00582DC8">
      <w:pPr>
        <w:spacing w:after="0" w:line="240" w:lineRule="auto"/>
      </w:pPr>
    </w:p>
    <w:sectPr w:rsidR="00626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1D5A"/>
    <w:multiLevelType w:val="multilevel"/>
    <w:tmpl w:val="9E2E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E1BFC"/>
    <w:multiLevelType w:val="multilevel"/>
    <w:tmpl w:val="8084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47B0"/>
    <w:multiLevelType w:val="multilevel"/>
    <w:tmpl w:val="E1E4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64003B"/>
    <w:multiLevelType w:val="multilevel"/>
    <w:tmpl w:val="FC8A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144839">
    <w:abstractNumId w:val="1"/>
  </w:num>
  <w:num w:numId="2" w16cid:durableId="259529572">
    <w:abstractNumId w:val="2"/>
  </w:num>
  <w:num w:numId="3" w16cid:durableId="881477819">
    <w:abstractNumId w:val="0"/>
  </w:num>
  <w:num w:numId="4" w16cid:durableId="3006982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252"/>
    <w:rsid w:val="00462252"/>
    <w:rsid w:val="00582DC8"/>
    <w:rsid w:val="00626476"/>
    <w:rsid w:val="008D492E"/>
    <w:rsid w:val="00B61BF1"/>
    <w:rsid w:val="00B64032"/>
    <w:rsid w:val="00BA63DD"/>
    <w:rsid w:val="00F435B2"/>
    <w:rsid w:val="00FA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63365"/>
  <w15:chartTrackingRefBased/>
  <w15:docId w15:val="{ACC9CA72-DE03-4223-A34A-66674F50A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Times New Roman"/>
        <w:kern w:val="2"/>
        <w:sz w:val="22"/>
        <w:szCs w:val="9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5B2"/>
  </w:style>
  <w:style w:type="paragraph" w:styleId="Heading1">
    <w:name w:val="heading 1"/>
    <w:basedOn w:val="Normal"/>
    <w:next w:val="Normal"/>
    <w:link w:val="Heading1Char"/>
    <w:uiPriority w:val="9"/>
    <w:qFormat/>
    <w:rsid w:val="00462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2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2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2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25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25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25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25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25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25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25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2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2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2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25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25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25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2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Bakhtiyar Sirajov</dc:creator>
  <cp:keywords/>
  <dc:description/>
  <cp:lastModifiedBy>Bakhtiyar Sirajov</cp:lastModifiedBy>
  <cp:revision>2</cp:revision>
  <dcterms:created xsi:type="dcterms:W3CDTF">2026-05-27T22:48:00Z</dcterms:created>
  <dcterms:modified xsi:type="dcterms:W3CDTF">2026-05-28T14:47:00Z</dcterms:modified>
</cp:coreProperties>
</file>