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79F29" w14:textId="77777777" w:rsidR="00001931" w:rsidRDefault="00001931"/>
    <w:p w14:paraId="3421BA3E" w14:textId="77777777" w:rsidR="00001931" w:rsidRDefault="00001931"/>
    <w:p w14:paraId="0CF2A7E8" w14:textId="77777777" w:rsidR="00001931" w:rsidRDefault="00001931"/>
    <w:p w14:paraId="5420186A" w14:textId="77777777" w:rsidR="00001931" w:rsidRDefault="00001931"/>
    <w:p w14:paraId="6E558FFE" w14:textId="77777777" w:rsidR="00001931" w:rsidRDefault="00000000">
      <w:pPr>
        <w:jc w:val="center"/>
      </w:pPr>
      <w:r>
        <w:rPr>
          <w:smallCaps/>
          <w:color w:val="345D76"/>
          <w:sz w:val="28"/>
        </w:rPr>
        <w:t>WORLD ASSOCIATION OF</w:t>
      </w:r>
    </w:p>
    <w:p w14:paraId="6381FC48" w14:textId="77777777" w:rsidR="00001931" w:rsidRDefault="00000000">
      <w:pPr>
        <w:jc w:val="center"/>
      </w:pPr>
      <w:r>
        <w:rPr>
          <w:smallCaps/>
          <w:color w:val="345D76"/>
          <w:sz w:val="28"/>
        </w:rPr>
        <w:t>AZERBAIJANI SCIENTISTS</w:t>
      </w:r>
    </w:p>
    <w:p w14:paraId="0CB83D7C" w14:textId="77777777" w:rsidR="00001931" w:rsidRDefault="00001931"/>
    <w:p w14:paraId="131B8408" w14:textId="77777777" w:rsidR="00001931" w:rsidRDefault="00000000">
      <w:pPr>
        <w:jc w:val="center"/>
      </w:pPr>
      <w:r>
        <w:rPr>
          <w:rFonts w:ascii="Calibri Light" w:hAnsi="Calibri Light"/>
          <w:b/>
          <w:color w:val="094D78"/>
          <w:sz w:val="48"/>
        </w:rPr>
        <w:t>DAAB / WAAS Website — User Manual</w:t>
      </w:r>
    </w:p>
    <w:p w14:paraId="21A4F369" w14:textId="77777777" w:rsidR="00001931" w:rsidRDefault="00000000">
      <w:pPr>
        <w:jc w:val="center"/>
      </w:pPr>
      <w:r>
        <w:rPr>
          <w:color w:val="C9A227"/>
        </w:rPr>
        <w:t>━━━━━━━━━━━━━━━━━━━━━━━━━━━━━━━━━━━━</w:t>
      </w:r>
    </w:p>
    <w:p w14:paraId="501AC814" w14:textId="77777777" w:rsidR="00001931" w:rsidRDefault="00000000">
      <w:pPr>
        <w:jc w:val="center"/>
      </w:pPr>
      <w:r>
        <w:rPr>
          <w:i/>
          <w:color w:val="345D76"/>
          <w:sz w:val="24"/>
        </w:rPr>
        <w:t>**Audience:** Visitors, members, and staff using the public website</w:t>
      </w:r>
    </w:p>
    <w:p w14:paraId="2E7A854D" w14:textId="77777777" w:rsidR="00001931" w:rsidRDefault="00001931">
      <w:pPr>
        <w:jc w:val="center"/>
      </w:pPr>
    </w:p>
    <w:p w14:paraId="2D58B33D" w14:textId="77777777" w:rsidR="00001931" w:rsidRDefault="00000000">
      <w:pPr>
        <w:jc w:val="center"/>
      </w:pPr>
      <w:r>
        <w:rPr>
          <w:b/>
          <w:color w:val="094D78"/>
          <w:sz w:val="20"/>
        </w:rPr>
        <w:t xml:space="preserve">Generated: </w:t>
      </w:r>
      <w:r>
        <w:rPr>
          <w:sz w:val="20"/>
        </w:rPr>
        <w:t>28 May 2026</w:t>
      </w:r>
    </w:p>
    <w:p w14:paraId="3EE103F3" w14:textId="77777777" w:rsidR="00001931" w:rsidRDefault="00000000">
      <w:r>
        <w:br w:type="page"/>
      </w:r>
    </w:p>
    <w:p w14:paraId="5961647B" w14:textId="77777777" w:rsidR="00001931" w:rsidRDefault="00000000">
      <w:pPr>
        <w:pStyle w:val="Heading1"/>
      </w:pPr>
      <w:bookmarkStart w:id="0" w:name="_Toc230884043"/>
      <w:r>
        <w:lastRenderedPageBreak/>
        <w:t>Table of contents</w:t>
      </w:r>
      <w:bookmarkEnd w:id="0"/>
    </w:p>
    <w:p w14:paraId="0858AF69" w14:textId="77777777" w:rsidR="00001931" w:rsidRDefault="00000000">
      <w:pPr>
        <w:spacing w:after="240"/>
      </w:pPr>
      <w:r>
        <w:t xml:space="preserve">In Microsoft Word, click the table below and press </w:t>
      </w:r>
      <w:r>
        <w:rPr>
          <w:b/>
        </w:rPr>
        <w:t>F9</w:t>
      </w:r>
      <w:r>
        <w:t xml:space="preserve">, or right-click → </w:t>
      </w:r>
      <w:r>
        <w:rPr>
          <w:b/>
        </w:rPr>
        <w:t>Update Field</w:t>
      </w:r>
      <w:r>
        <w:t xml:space="preserve"> → </w:t>
      </w:r>
      <w:r>
        <w:rPr>
          <w:b/>
        </w:rPr>
        <w:t>Update entire table</w:t>
      </w:r>
      <w:r>
        <w:t>.</w:t>
      </w:r>
    </w:p>
    <w:p w14:paraId="6BC71FEB" w14:textId="15B392F2" w:rsidR="005C1835" w:rsidRDefault="00000000">
      <w:pPr>
        <w:pStyle w:val="TOC1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30884043" w:history="1">
        <w:r w:rsidR="005C1835" w:rsidRPr="007E3A20">
          <w:rPr>
            <w:rStyle w:val="Hyperlink"/>
            <w:noProof/>
          </w:rPr>
          <w:t>Table of contents</w:t>
        </w:r>
        <w:r w:rsidR="005C1835">
          <w:rPr>
            <w:noProof/>
            <w:webHidden/>
          </w:rPr>
          <w:tab/>
        </w:r>
        <w:r w:rsidR="005C1835">
          <w:rPr>
            <w:noProof/>
            <w:webHidden/>
          </w:rPr>
          <w:fldChar w:fldCharType="begin"/>
        </w:r>
        <w:r w:rsidR="005C1835">
          <w:rPr>
            <w:noProof/>
            <w:webHidden/>
          </w:rPr>
          <w:instrText xml:space="preserve"> PAGEREF _Toc230884043 \h </w:instrText>
        </w:r>
        <w:r w:rsidR="005C1835">
          <w:rPr>
            <w:noProof/>
            <w:webHidden/>
          </w:rPr>
        </w:r>
        <w:r w:rsidR="005C1835">
          <w:rPr>
            <w:noProof/>
            <w:webHidden/>
          </w:rPr>
          <w:fldChar w:fldCharType="separate"/>
        </w:r>
        <w:r w:rsidR="005C1835">
          <w:rPr>
            <w:noProof/>
            <w:webHidden/>
          </w:rPr>
          <w:t>2</w:t>
        </w:r>
        <w:r w:rsidR="005C1835">
          <w:rPr>
            <w:noProof/>
            <w:webHidden/>
          </w:rPr>
          <w:fldChar w:fldCharType="end"/>
        </w:r>
      </w:hyperlink>
    </w:p>
    <w:p w14:paraId="51206A77" w14:textId="4D11D715" w:rsidR="005C1835" w:rsidRDefault="005C1835">
      <w:pPr>
        <w:pStyle w:val="TOC2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0884044" w:history="1">
        <w:r w:rsidRPr="007E3A20">
          <w:rPr>
            <w:rStyle w:val="Hyperlink"/>
            <w:noProof/>
          </w:rPr>
          <w:t>1. About the website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_Toc230884044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3A126E1" w14:textId="6A14A1C7" w:rsidR="005C1835" w:rsidRDefault="005C1835">
      <w:pPr>
        <w:pStyle w:val="TOC2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0884045" w:history="1">
        <w:r w:rsidRPr="007E3A20">
          <w:rPr>
            <w:rStyle w:val="Hyperlink"/>
            <w:noProof/>
          </w:rPr>
          <w:t>2. Look and feel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_Toc230884045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85D62CD" w14:textId="7603EE2C" w:rsidR="005C1835" w:rsidRDefault="005C1835">
      <w:pPr>
        <w:pStyle w:val="TOC3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0884046" w:history="1">
        <w:r w:rsidRPr="007E3A20">
          <w:rPr>
            <w:rStyle w:val="Hyperlink"/>
            <w:noProof/>
          </w:rPr>
          <w:t>2.1 Visual identity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_Toc230884046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1A41CE0" w14:textId="79D92CD7" w:rsidR="005C1835" w:rsidRDefault="005C1835">
      <w:pPr>
        <w:pStyle w:val="TOC3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0884047" w:history="1">
        <w:r w:rsidRPr="007E3A20">
          <w:rPr>
            <w:rStyle w:val="Hyperlink"/>
            <w:noProof/>
          </w:rPr>
          <w:t>2.2 Layout patterns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_Toc230884047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FF4A560" w14:textId="02F2CDC3" w:rsidR="005C1835" w:rsidRDefault="005C1835">
      <w:pPr>
        <w:pStyle w:val="TOC3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0884048" w:history="1">
        <w:r w:rsidRPr="007E3A20">
          <w:rPr>
            <w:rStyle w:val="Hyperlink"/>
            <w:noProof/>
          </w:rPr>
          <w:t>2.3 Responsive behaviour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_Toc230884048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7793236" w14:textId="371B48D1" w:rsidR="005C1835" w:rsidRDefault="005C1835">
      <w:pPr>
        <w:pStyle w:val="TOC2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0884049" w:history="1">
        <w:r w:rsidRPr="007E3A20">
          <w:rPr>
            <w:rStyle w:val="Hyperlink"/>
            <w:noProof/>
          </w:rPr>
          <w:t>3. Getting started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_Toc230884049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F880F64" w14:textId="28456239" w:rsidR="005C1835" w:rsidRDefault="005C1835">
      <w:pPr>
        <w:pStyle w:val="TOC3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0884050" w:history="1">
        <w:r w:rsidRPr="007E3A20">
          <w:rPr>
            <w:rStyle w:val="Hyperlink"/>
            <w:noProof/>
          </w:rPr>
          <w:t>3.1 Opening the site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_Toc230884050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1C35DFF" w14:textId="122BEE36" w:rsidR="005C1835" w:rsidRDefault="005C1835">
      <w:pPr>
        <w:pStyle w:val="TOC3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0884051" w:history="1">
        <w:r w:rsidRPr="007E3A20">
          <w:rPr>
            <w:rStyle w:val="Hyperlink"/>
            <w:noProof/>
          </w:rPr>
          <w:t>3.2 Choosing your language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_Toc230884051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EF9E46A" w14:textId="4CD188F1" w:rsidR="005C1835" w:rsidRDefault="005C1835">
      <w:pPr>
        <w:pStyle w:val="TOC3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0884052" w:history="1">
        <w:r w:rsidRPr="007E3A20">
          <w:rPr>
            <w:rStyle w:val="Hyperlink"/>
            <w:noProof/>
          </w:rPr>
          <w:t>3.3 Skip link (accessibility)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_Toc230884052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3BC9C1C" w14:textId="3C137EA3" w:rsidR="005C1835" w:rsidRDefault="005C1835">
      <w:pPr>
        <w:pStyle w:val="TOC2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0884053" w:history="1">
        <w:r w:rsidRPr="007E3A20">
          <w:rPr>
            <w:rStyle w:val="Hyperlink"/>
            <w:noProof/>
          </w:rPr>
          <w:t>4. Global user interface elements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_Toc230884053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5BDC3B3" w14:textId="0FF0B559" w:rsidR="005C1835" w:rsidRDefault="005C1835">
      <w:pPr>
        <w:pStyle w:val="TOC3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0884054" w:history="1">
        <w:r w:rsidRPr="007E3A20">
          <w:rPr>
            <w:rStyle w:val="Hyperlink"/>
            <w:noProof/>
          </w:rPr>
          <w:t>4.1 Top navigation bar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_Toc230884054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C098896" w14:textId="1905D14D" w:rsidR="005C1835" w:rsidRDefault="005C1835">
      <w:pPr>
        <w:pStyle w:val="TOC3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0884055" w:history="1">
        <w:r w:rsidRPr="007E3A20">
          <w:rPr>
            <w:rStyle w:val="Hyperlink"/>
            <w:noProof/>
          </w:rPr>
          <w:t>4.2 Site-wide search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_Toc230884055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4C9C52C" w14:textId="6C84C7B0" w:rsidR="005C1835" w:rsidRDefault="005C1835">
      <w:pPr>
        <w:pStyle w:val="TOC3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0884056" w:history="1">
        <w:r w:rsidRPr="007E3A20">
          <w:rPr>
            <w:rStyle w:val="Hyperlink"/>
            <w:noProof/>
          </w:rPr>
          <w:t>4.3 Breadcrumbs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_Toc230884056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B9E0B5E" w14:textId="022AB417" w:rsidR="005C1835" w:rsidRDefault="005C1835">
      <w:pPr>
        <w:pStyle w:val="TOC3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0884057" w:history="1">
        <w:r w:rsidRPr="007E3A20">
          <w:rPr>
            <w:rStyle w:val="Hyperlink"/>
            <w:noProof/>
          </w:rPr>
          <w:t>4.4 Section navigation (pills)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_Toc230884057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926DB95" w14:textId="5DB6CDBF" w:rsidR="005C1835" w:rsidRDefault="005C1835">
      <w:pPr>
        <w:pStyle w:val="TOC3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0884058" w:history="1">
        <w:r w:rsidRPr="007E3A20">
          <w:rPr>
            <w:rStyle w:val="Hyperlink"/>
            <w:noProof/>
          </w:rPr>
          <w:t>4.5 Back to top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_Toc230884058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2C2B313" w14:textId="2223FCE5" w:rsidR="005C1835" w:rsidRDefault="005C1835">
      <w:pPr>
        <w:pStyle w:val="TOC3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0884059" w:history="1">
        <w:r w:rsidRPr="007E3A20">
          <w:rPr>
            <w:rStyle w:val="Hyperlink"/>
            <w:noProof/>
          </w:rPr>
          <w:t>4.6 Hero area and subtitles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_Toc230884059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25CD8D6" w14:textId="5A8431C1" w:rsidR="005C1835" w:rsidRDefault="005C1835">
      <w:pPr>
        <w:pStyle w:val="TOC2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0884060" w:history="1">
        <w:r w:rsidRPr="007E3A20">
          <w:rPr>
            <w:rStyle w:val="Hyperlink"/>
            <w:noProof/>
          </w:rPr>
          <w:t>5. Home page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_Toc230884060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EF76A2D" w14:textId="696A8015" w:rsidR="005C1835" w:rsidRDefault="005C1835">
      <w:pPr>
        <w:pStyle w:val="TOC3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0884061" w:history="1">
        <w:r w:rsidRPr="007E3A20">
          <w:rPr>
            <w:rStyle w:val="Hyperlink"/>
            <w:noProof/>
          </w:rPr>
          <w:t>What you see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_Toc230884061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4B1116B" w14:textId="3656DFB6" w:rsidR="005C1835" w:rsidRDefault="005C1835">
      <w:pPr>
        <w:pStyle w:val="TOC3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0884062" w:history="1">
        <w:r w:rsidRPr="007E3A20">
          <w:rPr>
            <w:rStyle w:val="Hyperlink"/>
            <w:noProof/>
          </w:rPr>
          <w:t>Common actions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_Toc230884062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7F6243D" w14:textId="1C9592E7" w:rsidR="005C1835" w:rsidRDefault="005C1835">
      <w:pPr>
        <w:pStyle w:val="TOC2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0884063" w:history="1">
        <w:r w:rsidRPr="007E3A20">
          <w:rPr>
            <w:rStyle w:val="Hyperlink"/>
            <w:noProof/>
          </w:rPr>
          <w:t>6. About 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_Toc230884063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8D9275B" w14:textId="4CDF8B1F" w:rsidR="005C1835" w:rsidRDefault="005C1835">
      <w:pPr>
        <w:pStyle w:val="TOC3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0884064" w:history="1">
        <w:r w:rsidRPr="007E3A20">
          <w:rPr>
            <w:rStyle w:val="Hyperlink"/>
            <w:noProof/>
          </w:rPr>
          <w:t>6.1 Foundation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_Toc230884064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DC796CF" w14:textId="25E72069" w:rsidR="005C1835" w:rsidRDefault="005C1835">
      <w:pPr>
        <w:pStyle w:val="TOC3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0884065" w:history="1">
        <w:r w:rsidRPr="007E3A20">
          <w:rPr>
            <w:rStyle w:val="Hyperlink"/>
            <w:noProof/>
          </w:rPr>
          <w:t>6.2 Mission, vision and values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_Toc230884065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CF191B6" w14:textId="72DA0F1F" w:rsidR="005C1835" w:rsidRDefault="005C1835">
      <w:pPr>
        <w:pStyle w:val="TOC3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0884066" w:history="1">
        <w:r w:rsidRPr="007E3A20">
          <w:rPr>
            <w:rStyle w:val="Hyperlink"/>
            <w:noProof/>
          </w:rPr>
          <w:t>6.3 Board of Directors (Executive board)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_Toc230884066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A6FDF8B" w14:textId="66045061" w:rsidR="005C1835" w:rsidRDefault="005C1835">
      <w:pPr>
        <w:pStyle w:val="TOC3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0884067" w:history="1">
        <w:r w:rsidRPr="007E3A20">
          <w:rPr>
            <w:rStyle w:val="Hyperlink"/>
            <w:noProof/>
          </w:rPr>
          <w:t>6.4 Charter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_Toc230884067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0DF84AF" w14:textId="7E556A5B" w:rsidR="005C1835" w:rsidRDefault="005C1835">
      <w:pPr>
        <w:pStyle w:val="TOC2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0884068" w:history="1">
        <w:r w:rsidRPr="007E3A20">
          <w:rPr>
            <w:rStyle w:val="Hyperlink"/>
            <w:noProof/>
          </w:rPr>
          <w:t>7. Scientists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_Toc230884068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9F1CEFF" w14:textId="3C9C006E" w:rsidR="005C1835" w:rsidRDefault="005C1835">
      <w:pPr>
        <w:pStyle w:val="TOC3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0884069" w:history="1">
        <w:r w:rsidRPr="007E3A20">
          <w:rPr>
            <w:rStyle w:val="Hyperlink"/>
            <w:noProof/>
          </w:rPr>
          <w:t>7.1 Directory (list view)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_Toc230884069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C9EC090" w14:textId="13FB737B" w:rsidR="005C1835" w:rsidRDefault="005C1835">
      <w:pPr>
        <w:pStyle w:val="TOC3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0884070" w:history="1">
        <w:r w:rsidRPr="007E3A20">
          <w:rPr>
            <w:rStyle w:val="Hyperlink"/>
            <w:noProof/>
          </w:rPr>
          <w:t>7.2 Profiles (card view)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_Toc230884070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14E34EF" w14:textId="37A865B6" w:rsidR="005C1835" w:rsidRDefault="005C1835">
      <w:pPr>
        <w:pStyle w:val="TOC2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0884071" w:history="1">
        <w:r w:rsidRPr="007E3A20">
          <w:rPr>
            <w:rStyle w:val="Hyperlink"/>
            <w:noProof/>
          </w:rPr>
          <w:t>8. Activities and Forum 2024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_Toc230884071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051842C" w14:textId="4D32C3AB" w:rsidR="005C1835" w:rsidRDefault="005C1835">
      <w:pPr>
        <w:pStyle w:val="TOC3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0884072" w:history="1">
        <w:r w:rsidRPr="007E3A20">
          <w:rPr>
            <w:rStyle w:val="Hyperlink"/>
            <w:noProof/>
          </w:rPr>
          <w:t>8.1 Activities (News)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_Toc230884072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2487389" w14:textId="42A31726" w:rsidR="005C1835" w:rsidRDefault="005C1835">
      <w:pPr>
        <w:pStyle w:val="TOC3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0884073" w:history="1">
        <w:r w:rsidRPr="007E3A20">
          <w:rPr>
            <w:rStyle w:val="Hyperlink"/>
            <w:noProof/>
          </w:rPr>
          <w:t>8.2 Forum 2024 hub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_Toc230884073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08529A9" w14:textId="170D1CC7" w:rsidR="005C1835" w:rsidRDefault="005C1835">
      <w:pPr>
        <w:pStyle w:val="TOC3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0884074" w:history="1">
        <w:r w:rsidRPr="007E3A20">
          <w:rPr>
            <w:rStyle w:val="Hyperlink"/>
            <w:noProof/>
          </w:rPr>
          <w:t>8.3 Presentations page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_Toc230884074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F9BF888" w14:textId="74828209" w:rsidR="005C1835" w:rsidRDefault="005C1835">
      <w:pPr>
        <w:pStyle w:val="TOC3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0884075" w:history="1">
        <w:r w:rsidRPr="007E3A20">
          <w:rPr>
            <w:rStyle w:val="Hyperlink"/>
            <w:noProof/>
          </w:rPr>
          <w:t>8.4 Photo gallery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_Toc230884075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D9A65D3" w14:textId="63EECFD7" w:rsidR="005C1835" w:rsidRDefault="005C1835">
      <w:pPr>
        <w:pStyle w:val="TOC3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0884076" w:history="1">
        <w:r w:rsidRPr="007E3A20">
          <w:rPr>
            <w:rStyle w:val="Hyperlink"/>
            <w:noProof/>
          </w:rPr>
          <w:t>8.5 Video gallery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_Toc230884076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741497D" w14:textId="62415FE2" w:rsidR="005C1835" w:rsidRDefault="005C1835">
      <w:pPr>
        <w:pStyle w:val="TOC3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0884077" w:history="1">
        <w:r w:rsidRPr="007E3A20">
          <w:rPr>
            <w:rStyle w:val="Hyperlink"/>
            <w:noProof/>
          </w:rPr>
          <w:t>8.6 Other Forum pages (official, programme, impressions, etc.)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_Toc230884077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EAD0160" w14:textId="39252389" w:rsidR="005C1835" w:rsidRDefault="005C1835">
      <w:pPr>
        <w:pStyle w:val="TOC2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0884078" w:history="1">
        <w:r w:rsidRPr="007E3A20">
          <w:rPr>
            <w:rStyle w:val="Hyperlink"/>
            <w:noProof/>
          </w:rPr>
          <w:t>9. Membership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_Toc230884078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E1A85DC" w14:textId="4F37267D" w:rsidR="005C1835" w:rsidRDefault="005C1835">
      <w:pPr>
        <w:pStyle w:val="TOC3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0884079" w:history="1">
        <w:r w:rsidRPr="007E3A20">
          <w:rPr>
            <w:rStyle w:val="Hyperlink"/>
            <w:noProof/>
          </w:rPr>
          <w:t>9.1 Why become a member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_Toc230884079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A8E156C" w14:textId="6CB175C2" w:rsidR="005C1835" w:rsidRDefault="005C1835">
      <w:pPr>
        <w:pStyle w:val="TOC3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0884080" w:history="1">
        <w:r w:rsidRPr="007E3A20">
          <w:rPr>
            <w:rStyle w:val="Hyperlink"/>
            <w:noProof/>
          </w:rPr>
          <w:t>9.2 Membership terms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_Toc230884080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7D8BB88" w14:textId="5DA34E07" w:rsidR="005C1835" w:rsidRDefault="005C1835">
      <w:pPr>
        <w:pStyle w:val="TOC3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0884081" w:history="1">
        <w:r w:rsidRPr="007E3A20">
          <w:rPr>
            <w:rStyle w:val="Hyperlink"/>
            <w:noProof/>
          </w:rPr>
          <w:t>9.3 Online application (“Join us”)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_Toc230884081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09F2E72" w14:textId="46795484" w:rsidR="005C1835" w:rsidRDefault="005C1835">
      <w:pPr>
        <w:pStyle w:val="TOC2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0884082" w:history="1">
        <w:r w:rsidRPr="007E3A20">
          <w:rPr>
            <w:rStyle w:val="Hyperlink"/>
            <w:noProof/>
          </w:rPr>
          <w:t>10. Tips for efficient use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_Toc230884082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5C57D51" w14:textId="62386E28" w:rsidR="005C1835" w:rsidRDefault="005C1835">
      <w:pPr>
        <w:pStyle w:val="TOC2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0884083" w:history="1">
        <w:r w:rsidRPr="007E3A20">
          <w:rPr>
            <w:rStyle w:val="Hyperlink"/>
            <w:noProof/>
          </w:rPr>
          <w:t>11. Accessibility features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_Toc230884083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4656537" w14:textId="1AFA30F9" w:rsidR="005C1835" w:rsidRDefault="005C1835">
      <w:pPr>
        <w:pStyle w:val="TOC2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0884084" w:history="1">
        <w:r w:rsidRPr="007E3A20">
          <w:rPr>
            <w:rStyle w:val="Hyperlink"/>
            <w:noProof/>
          </w:rPr>
          <w:t>12. Troubleshooting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_Toc230884084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0E8D231" w14:textId="1F428BC1" w:rsidR="005C1835" w:rsidRDefault="005C1835">
      <w:pPr>
        <w:pStyle w:val="TOC2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0884085" w:history="1">
        <w:r w:rsidRPr="007E3A20">
          <w:rPr>
            <w:rStyle w:val="Hyperlink"/>
            <w:noProof/>
          </w:rPr>
          <w:t>13. Quick reference — main URLs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_Toc230884085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ED441CB" w14:textId="095845E8" w:rsidR="005C1835" w:rsidRDefault="005C1835">
      <w:pPr>
        <w:pStyle w:val="TOC2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0884086" w:history="1">
        <w:r w:rsidRPr="007E3A20">
          <w:rPr>
            <w:rStyle w:val="Hyperlink"/>
            <w:noProof/>
          </w:rPr>
          <w:t>14. Document maintenance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_Toc230884086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BAF6ADB" w14:textId="2FECF818" w:rsidR="00001931" w:rsidRDefault="00000000">
      <w:r>
        <w:fldChar w:fldCharType="end"/>
      </w:r>
    </w:p>
    <w:p w14:paraId="73A3424D" w14:textId="77777777" w:rsidR="00001931" w:rsidRDefault="00000000">
      <w:r>
        <w:br w:type="page"/>
      </w:r>
    </w:p>
    <w:p w14:paraId="59336FA5" w14:textId="77777777" w:rsidR="00001931" w:rsidRDefault="00000000">
      <w:r>
        <w:rPr>
          <w:b/>
        </w:rPr>
        <w:lastRenderedPageBreak/>
        <w:t>Audience:</w:t>
      </w:r>
      <w:r>
        <w:t xml:space="preserve"> Visitors, members, and staff using the public website</w:t>
      </w:r>
    </w:p>
    <w:p w14:paraId="254EE788" w14:textId="77777777" w:rsidR="00001931" w:rsidRDefault="00000000">
      <w:r>
        <w:rPr>
          <w:b/>
        </w:rPr>
        <w:t>Languages:</w:t>
      </w:r>
      <w:r>
        <w:t xml:space="preserve"> Azerbaijani (AZ) and English (EN)</w:t>
      </w:r>
    </w:p>
    <w:p w14:paraId="5F151709" w14:textId="77777777" w:rsidR="00001931" w:rsidRDefault="00000000">
      <w:r>
        <w:rPr>
          <w:b/>
        </w:rPr>
        <w:t>Organization:</w:t>
      </w:r>
      <w:r>
        <w:t xml:space="preserve"> Dünya Azərbaycanlı Alimlər Birliyi (DAAB) / World Association of Azerbaijani Scientists (WAAS)</w:t>
      </w:r>
    </w:p>
    <w:p w14:paraId="47218AD0" w14:textId="77777777" w:rsidR="00001931" w:rsidRDefault="00000000">
      <w:r>
        <w:rPr>
          <w:b/>
        </w:rPr>
        <w:t>Document version:</w:t>
      </w:r>
      <w:r>
        <w:t xml:space="preserve"> 1.0 — May 2026</w:t>
      </w:r>
    </w:p>
    <w:p w14:paraId="6CD71F88" w14:textId="77777777" w:rsidR="00001931" w:rsidRDefault="00000000">
      <w:r>
        <w:t>This manual describes how to use the official bilingual website: what you see on screen, how navigation works, and how to complete common tasks. It is written for end users, not developers.</w:t>
      </w:r>
    </w:p>
    <w:p w14:paraId="13E199AC" w14:textId="77777777" w:rsidR="00001931" w:rsidRDefault="00000000">
      <w:pPr>
        <w:pStyle w:val="Heading2"/>
      </w:pPr>
      <w:bookmarkStart w:id="1" w:name="_Toc230884044"/>
      <w:r>
        <w:t>1. About the website</w:t>
      </w:r>
      <w:bookmarkEnd w:id="1"/>
    </w:p>
    <w:p w14:paraId="50D1194D" w14:textId="77777777" w:rsidR="00001931" w:rsidRDefault="00000000">
      <w:r>
        <w:t xml:space="preserve">The site is a </w:t>
      </w:r>
      <w:r>
        <w:rPr>
          <w:b/>
        </w:rPr>
        <w:t>static, bilingual</w:t>
      </w:r>
      <w:r>
        <w:t xml:space="preserve"> web presence. All main content exists in parallel: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001931" w14:paraId="347AA3F5" w14:textId="77777777">
        <w:tc>
          <w:tcPr>
            <w:tcW w:w="3135" w:type="dxa"/>
            <w:shd w:val="clear" w:color="auto" w:fill="094D78"/>
          </w:tcPr>
          <w:p w14:paraId="00C47332" w14:textId="77777777" w:rsidR="00001931" w:rsidRDefault="00000000">
            <w:r>
              <w:rPr>
                <w:b/>
                <w:color w:val="FFFFFF"/>
                <w:sz w:val="20"/>
              </w:rPr>
              <w:t>Language</w:t>
            </w:r>
          </w:p>
        </w:tc>
        <w:tc>
          <w:tcPr>
            <w:tcW w:w="3135" w:type="dxa"/>
            <w:shd w:val="clear" w:color="auto" w:fill="094D78"/>
          </w:tcPr>
          <w:p w14:paraId="0B83FEF0" w14:textId="77777777" w:rsidR="00001931" w:rsidRDefault="00000000">
            <w:r>
              <w:rPr>
                <w:b/>
                <w:color w:val="FFFFFF"/>
                <w:sz w:val="20"/>
              </w:rPr>
              <w:t>URL path</w:t>
            </w:r>
          </w:p>
        </w:tc>
        <w:tc>
          <w:tcPr>
            <w:tcW w:w="3135" w:type="dxa"/>
            <w:shd w:val="clear" w:color="auto" w:fill="094D78"/>
          </w:tcPr>
          <w:p w14:paraId="61D7F263" w14:textId="77777777" w:rsidR="00001931" w:rsidRDefault="00000000">
            <w:r>
              <w:rPr>
                <w:b/>
                <w:color w:val="FFFFFF"/>
                <w:sz w:val="20"/>
              </w:rPr>
              <w:t>Brand name</w:t>
            </w:r>
          </w:p>
        </w:tc>
      </w:tr>
      <w:tr w:rsidR="00001931" w14:paraId="00D5E87B" w14:textId="77777777">
        <w:tc>
          <w:tcPr>
            <w:tcW w:w="3135" w:type="dxa"/>
          </w:tcPr>
          <w:p w14:paraId="5FF0C405" w14:textId="77777777" w:rsidR="00001931" w:rsidRDefault="00000000">
            <w:r>
              <w:rPr>
                <w:sz w:val="20"/>
              </w:rPr>
              <w:t>Azerbaijani (default)</w:t>
            </w:r>
          </w:p>
        </w:tc>
        <w:tc>
          <w:tcPr>
            <w:tcW w:w="3135" w:type="dxa"/>
          </w:tcPr>
          <w:p w14:paraId="329CE1BD" w14:textId="77777777" w:rsidR="00001931" w:rsidRDefault="00000000">
            <w:r>
              <w:rPr>
                <w:rFonts w:ascii="Consolas" w:hAnsi="Consolas"/>
                <w:sz w:val="20"/>
              </w:rPr>
              <w:t>/az/…</w:t>
            </w:r>
          </w:p>
        </w:tc>
        <w:tc>
          <w:tcPr>
            <w:tcW w:w="3135" w:type="dxa"/>
          </w:tcPr>
          <w:p w14:paraId="478CD50B" w14:textId="77777777" w:rsidR="00001931" w:rsidRDefault="00000000">
            <w:r>
              <w:rPr>
                <w:sz w:val="20"/>
              </w:rPr>
              <w:t>Dünya Azərbaycanlı Alimlər Birliyi (DAAB)</w:t>
            </w:r>
          </w:p>
        </w:tc>
      </w:tr>
      <w:tr w:rsidR="00001931" w14:paraId="17F60329" w14:textId="77777777">
        <w:tc>
          <w:tcPr>
            <w:tcW w:w="3135" w:type="dxa"/>
            <w:shd w:val="clear" w:color="auto" w:fill="F3F9FD"/>
          </w:tcPr>
          <w:p w14:paraId="29447639" w14:textId="77777777" w:rsidR="00001931" w:rsidRDefault="00000000">
            <w:r>
              <w:rPr>
                <w:sz w:val="20"/>
              </w:rPr>
              <w:t>English</w:t>
            </w:r>
          </w:p>
        </w:tc>
        <w:tc>
          <w:tcPr>
            <w:tcW w:w="3135" w:type="dxa"/>
            <w:shd w:val="clear" w:color="auto" w:fill="F3F9FD"/>
          </w:tcPr>
          <w:p w14:paraId="427843BF" w14:textId="77777777" w:rsidR="00001931" w:rsidRDefault="00000000">
            <w:r>
              <w:rPr>
                <w:rFonts w:ascii="Consolas" w:hAnsi="Consolas"/>
                <w:sz w:val="20"/>
              </w:rPr>
              <w:t>/en/…</w:t>
            </w:r>
          </w:p>
        </w:tc>
        <w:tc>
          <w:tcPr>
            <w:tcW w:w="3135" w:type="dxa"/>
            <w:shd w:val="clear" w:color="auto" w:fill="F3F9FD"/>
          </w:tcPr>
          <w:p w14:paraId="1ACBCFF7" w14:textId="77777777" w:rsidR="00001931" w:rsidRDefault="00000000">
            <w:r>
              <w:rPr>
                <w:sz w:val="20"/>
              </w:rPr>
              <w:t>World Association of Azerbaijani Scientists (WAAS)</w:t>
            </w:r>
          </w:p>
        </w:tc>
      </w:tr>
    </w:tbl>
    <w:p w14:paraId="53E3F9DC" w14:textId="77777777" w:rsidR="00001931" w:rsidRDefault="00000000">
      <w:r>
        <w:t>The site introduces the Association, publishes news and Forum 2024 materials, lists scientists who participated in the 2024 forum, explains membership, and provides an online membership application form.</w:t>
      </w:r>
    </w:p>
    <w:p w14:paraId="6BF54F13" w14:textId="77777777" w:rsidR="00001931" w:rsidRDefault="00000000">
      <w:pPr>
        <w:pStyle w:val="Heading2"/>
      </w:pPr>
      <w:bookmarkStart w:id="2" w:name="_Toc230884045"/>
      <w:r>
        <w:t>2. Look and feel</w:t>
      </w:r>
      <w:bookmarkEnd w:id="2"/>
    </w:p>
    <w:p w14:paraId="3CE78A28" w14:textId="77777777" w:rsidR="00001931" w:rsidRDefault="00000000">
      <w:pPr>
        <w:pStyle w:val="Heading3"/>
      </w:pPr>
      <w:bookmarkStart w:id="3" w:name="_Toc230884046"/>
      <w:r>
        <w:t>2.1 Visual identity</w:t>
      </w:r>
      <w:bookmarkEnd w:id="3"/>
    </w:p>
    <w:p w14:paraId="19ABFCEC" w14:textId="77777777" w:rsidR="00001931" w:rsidRDefault="00000000">
      <w:pPr>
        <w:pStyle w:val="ListBullet"/>
      </w:pPr>
      <w:r>
        <w:rPr>
          <w:b/>
        </w:rPr>
        <w:t>Colours:</w:t>
      </w:r>
      <w:r>
        <w:t xml:space="preserve"> Deep blues (</w:t>
      </w:r>
      <w:r>
        <w:rPr>
          <w:rFonts w:ascii="Consolas" w:hAnsi="Consolas"/>
          <w:sz w:val="20"/>
        </w:rPr>
        <w:t>#005a9a</w:t>
      </w:r>
      <w:r>
        <w:t xml:space="preserve"> family), white and light blue surfaces, gold accents on headings and card headers.</w:t>
      </w:r>
    </w:p>
    <w:p w14:paraId="76129BC9" w14:textId="77777777" w:rsidR="00001931" w:rsidRDefault="00000000">
      <w:pPr>
        <w:pStyle w:val="ListBullet"/>
      </w:pPr>
      <w:r>
        <w:rPr>
          <w:b/>
        </w:rPr>
        <w:t>Typography:</w:t>
      </w:r>
    </w:p>
    <w:p w14:paraId="42EF54BF" w14:textId="77777777" w:rsidR="00001931" w:rsidRDefault="00000000">
      <w:pPr>
        <w:pStyle w:val="ListBullet2"/>
      </w:pPr>
      <w:r>
        <w:rPr>
          <w:b/>
        </w:rPr>
        <w:t>Playfair Display</w:t>
      </w:r>
      <w:r>
        <w:t xml:space="preserve"> — page titles and major headings (serif, formal tone).</w:t>
      </w:r>
    </w:p>
    <w:p w14:paraId="7292FE6C" w14:textId="77777777" w:rsidR="00001931" w:rsidRDefault="00000000">
      <w:pPr>
        <w:pStyle w:val="ListBullet2"/>
      </w:pPr>
      <w:r>
        <w:rPr>
          <w:b/>
        </w:rPr>
        <w:t>Inter</w:t>
      </w:r>
      <w:r>
        <w:t xml:space="preserve"> — body text, navigation, forms, and tables (sans-serif, readable at small sizes).</w:t>
      </w:r>
    </w:p>
    <w:p w14:paraId="0C3769AD" w14:textId="77777777" w:rsidR="00001931" w:rsidRDefault="00000000">
      <w:pPr>
        <w:pStyle w:val="ListBullet"/>
      </w:pPr>
      <w:r>
        <w:rPr>
          <w:b/>
        </w:rPr>
        <w:t>Imagery:</w:t>
      </w:r>
      <w:r>
        <w:t xml:space="preserve"> DAAB logo, partner logos on Forum pages, scientist portraits, photo/video galleries, and occasional news images on Activities.</w:t>
      </w:r>
    </w:p>
    <w:p w14:paraId="44DDCFD0" w14:textId="77777777" w:rsidR="00001931" w:rsidRDefault="00000000">
      <w:pPr>
        <w:pStyle w:val="Heading3"/>
      </w:pPr>
      <w:bookmarkStart w:id="4" w:name="_Toc230884047"/>
      <w:r>
        <w:t>2.2 Layout patterns</w:t>
      </w:r>
      <w:bookmarkEnd w:id="4"/>
    </w:p>
    <w:p w14:paraId="0C7A40B9" w14:textId="77777777" w:rsidR="00001931" w:rsidRDefault="00000000">
      <w:r>
        <w:t>Most pages follow a consistent structure:</w:t>
      </w:r>
    </w:p>
    <w:p w14:paraId="4911AABC" w14:textId="77777777" w:rsidR="00001931" w:rsidRDefault="00000000">
      <w:pPr>
        <w:pStyle w:val="ListNumber"/>
      </w:pPr>
      <w:r>
        <w:rPr>
          <w:b/>
        </w:rPr>
        <w:t>Top navigation bar</w:t>
      </w:r>
      <w:r>
        <w:t xml:space="preserve"> — fixed strip with logo, menu, language switcher, and search.</w:t>
      </w:r>
    </w:p>
    <w:p w14:paraId="45CFCA9C" w14:textId="77777777" w:rsidR="00001931" w:rsidRDefault="00000000">
      <w:pPr>
        <w:pStyle w:val="ListNumber"/>
      </w:pPr>
      <w:r>
        <w:rPr>
          <w:b/>
        </w:rPr>
        <w:t>Hero band</w:t>
      </w:r>
      <w:r>
        <w:t xml:space="preserve"> — large title, optional subtitle, and often a summary panel on the right (desktop).</w:t>
      </w:r>
    </w:p>
    <w:p w14:paraId="4F9C941E" w14:textId="77777777" w:rsidR="00001931" w:rsidRDefault="00000000">
      <w:pPr>
        <w:pStyle w:val="ListNumber"/>
      </w:pPr>
      <w:r>
        <w:rPr>
          <w:b/>
        </w:rPr>
        <w:t>Breadcrumbs</w:t>
      </w:r>
      <w:r>
        <w:t xml:space="preserve"> (on many inner pages) — path such as </w:t>
      </w:r>
      <w:r>
        <w:rPr>
          <w:rFonts w:ascii="Consolas" w:hAnsi="Consolas"/>
          <w:sz w:val="20"/>
        </w:rPr>
        <w:t>Home › Activities › Forum 2024</w:t>
      </w:r>
      <w:r>
        <w:t>.</w:t>
      </w:r>
    </w:p>
    <w:p w14:paraId="44EB2DBF" w14:textId="77777777" w:rsidR="00001931" w:rsidRDefault="00000000">
      <w:pPr>
        <w:pStyle w:val="ListNumber"/>
      </w:pPr>
      <w:r>
        <w:rPr>
          <w:b/>
        </w:rPr>
        <w:t>Main content</w:t>
      </w:r>
      <w:r>
        <w:t xml:space="preserve"> — articles, cards, tables, or forms.</w:t>
      </w:r>
    </w:p>
    <w:p w14:paraId="0D46D2FA" w14:textId="77777777" w:rsidR="00001931" w:rsidRDefault="00000000">
      <w:pPr>
        <w:pStyle w:val="ListNumber"/>
      </w:pPr>
      <w:r>
        <w:rPr>
          <w:b/>
        </w:rPr>
        <w:t>Back-to-top control</w:t>
      </w:r>
      <w:r>
        <w:t xml:space="preserve"> — appears after you scroll down (floating button, bottom-right).</w:t>
      </w:r>
    </w:p>
    <w:p w14:paraId="71188B72" w14:textId="77777777" w:rsidR="00001931" w:rsidRDefault="00000000">
      <w:r>
        <w:rPr>
          <w:b/>
        </w:rPr>
        <w:lastRenderedPageBreak/>
        <w:t>Hub pages</w:t>
      </w:r>
      <w:r>
        <w:t xml:space="preserve"> (Home, Forum 2024 hub) use a </w:t>
      </w:r>
      <w:r>
        <w:rPr>
          <w:b/>
        </w:rPr>
        <w:t>card grid</w:t>
      </w:r>
      <w:r>
        <w:t>: each card has an icon, title, short description, and “Read more” style link.</w:t>
      </w:r>
    </w:p>
    <w:p w14:paraId="55AA9152" w14:textId="77777777" w:rsidR="00001931" w:rsidRDefault="00000000">
      <w:r>
        <w:rPr>
          <w:b/>
        </w:rPr>
        <w:t>Long reading pages</w:t>
      </w:r>
      <w:r>
        <w:t xml:space="preserve"> (Activities, Forum official texts, Presentations, Charter) use </w:t>
      </w:r>
      <w:r>
        <w:rPr>
          <w:b/>
        </w:rPr>
        <w:t>content cards</w:t>
      </w:r>
      <w:r>
        <w:t xml:space="preserve"> with blue gradient headers and white body areas.</w:t>
      </w:r>
    </w:p>
    <w:p w14:paraId="0B95C8D7" w14:textId="77777777" w:rsidR="00001931" w:rsidRDefault="00000000">
      <w:r>
        <w:rPr>
          <w:b/>
        </w:rPr>
        <w:t>Scientists list</w:t>
      </w:r>
      <w:r>
        <w:t xml:space="preserve"> uses a </w:t>
      </w:r>
      <w:r>
        <w:rPr>
          <w:b/>
        </w:rPr>
        <w:t>data table</w:t>
      </w:r>
      <w:r>
        <w:t xml:space="preserve"> with filters; </w:t>
      </w:r>
      <w:r>
        <w:rPr>
          <w:b/>
        </w:rPr>
        <w:t>Scientists profiles</w:t>
      </w:r>
      <w:r>
        <w:t xml:space="preserve"> uses a </w:t>
      </w:r>
      <w:r>
        <w:rPr>
          <w:b/>
        </w:rPr>
        <w:t>card grid</w:t>
      </w:r>
      <w:r>
        <w:t xml:space="preserve"> with photos and QR codes.</w:t>
      </w:r>
    </w:p>
    <w:p w14:paraId="0C468F9D" w14:textId="77777777" w:rsidR="00001931" w:rsidRDefault="00000000">
      <w:pPr>
        <w:pStyle w:val="Heading3"/>
      </w:pPr>
      <w:bookmarkStart w:id="5" w:name="_Toc230884048"/>
      <w:r>
        <w:t>2.3 Responsive behaviour</w:t>
      </w:r>
      <w:bookmarkEnd w:id="5"/>
    </w:p>
    <w:p w14:paraId="0A0033A9" w14:textId="77777777" w:rsidR="00001931" w:rsidRDefault="00000000">
      <w:pPr>
        <w:pStyle w:val="ListBullet"/>
      </w:pPr>
      <w:r>
        <w:rPr>
          <w:b/>
        </w:rPr>
        <w:t>Desktop:</w:t>
      </w:r>
      <w:r>
        <w:t xml:space="preserve"> Full horizontal menu, two-column hero, sidebars where provided (e.g. presentations menu).</w:t>
      </w:r>
    </w:p>
    <w:p w14:paraId="44CA81A8" w14:textId="77777777" w:rsidR="00001931" w:rsidRDefault="00000000">
      <w:pPr>
        <w:pStyle w:val="ListBullet"/>
      </w:pPr>
      <w:r>
        <w:rPr>
          <w:b/>
        </w:rPr>
        <w:t>Tablet / phone:</w:t>
      </w:r>
      <w:r>
        <w:t xml:space="preserve"> Hamburger menu (☰), stacked hero, collapsible filter panels, and collapsible sidebar widgets. Touch targets are enlarged on mobile.</w:t>
      </w:r>
    </w:p>
    <w:p w14:paraId="27DCEAC4" w14:textId="77777777" w:rsidR="00001931" w:rsidRDefault="00000000">
      <w:pPr>
        <w:pStyle w:val="Heading2"/>
      </w:pPr>
      <w:bookmarkStart w:id="6" w:name="_Toc230884049"/>
      <w:r>
        <w:t>3. Getting started</w:t>
      </w:r>
      <w:bookmarkEnd w:id="6"/>
    </w:p>
    <w:p w14:paraId="612727C9" w14:textId="77777777" w:rsidR="00001931" w:rsidRDefault="00000000">
      <w:pPr>
        <w:pStyle w:val="Heading3"/>
      </w:pPr>
      <w:bookmarkStart w:id="7" w:name="_Toc230884050"/>
      <w:r>
        <w:t>3.1 Opening the site</w:t>
      </w:r>
      <w:bookmarkEnd w:id="7"/>
    </w:p>
    <w:p w14:paraId="362E27E8" w14:textId="77777777" w:rsidR="00001931" w:rsidRDefault="00000000">
      <w:pPr>
        <w:pStyle w:val="ListNumber"/>
      </w:pPr>
      <w:r>
        <w:t xml:space="preserve">Open the site root URL in a browser (e.g. </w:t>
      </w:r>
      <w:r>
        <w:rPr>
          <w:rFonts w:ascii="Consolas" w:hAnsi="Consolas"/>
          <w:sz w:val="20"/>
        </w:rPr>
        <w:t>https://yoursite.example/</w:t>
      </w:r>
      <w:r>
        <w:t>).</w:t>
      </w:r>
    </w:p>
    <w:p w14:paraId="23BDB99D" w14:textId="77777777" w:rsidR="00001931" w:rsidRDefault="00000000">
      <w:pPr>
        <w:pStyle w:val="ListNumber"/>
      </w:pPr>
      <w:r>
        <w:t xml:space="preserve">You are usually sent automatically to </w:t>
      </w:r>
      <w:r>
        <w:rPr>
          <w:b/>
        </w:rPr>
        <w:t>`/az/index.html`</w:t>
      </w:r>
      <w:r>
        <w:t xml:space="preserve"> (Azerbaijani home), unless you previously chose English (stored in the browser).</w:t>
      </w:r>
    </w:p>
    <w:p w14:paraId="408676B4" w14:textId="77777777" w:rsidR="00001931" w:rsidRDefault="00000000">
      <w:pPr>
        <w:pStyle w:val="ListNumber"/>
      </w:pPr>
      <w:r>
        <w:t xml:space="preserve">To choose language explicitly, use the </w:t>
      </w:r>
      <w:r>
        <w:rPr>
          <w:b/>
        </w:rPr>
        <w:t>gateway page</w:t>
      </w:r>
      <w:r>
        <w:t xml:space="preserve">: open </w:t>
      </w:r>
      <w:r>
        <w:rPr>
          <w:rFonts w:ascii="Consolas" w:hAnsi="Consolas"/>
          <w:sz w:val="20"/>
        </w:rPr>
        <w:t>index.html?choose=1</w:t>
      </w:r>
      <w:r>
        <w:t xml:space="preserve"> and pick </w:t>
      </w:r>
      <w:r>
        <w:rPr>
          <w:b/>
        </w:rPr>
        <w:t>Azərbaycan dilində davam et</w:t>
      </w:r>
      <w:r>
        <w:t xml:space="preserve"> or </w:t>
      </w:r>
      <w:r>
        <w:rPr>
          <w:b/>
        </w:rPr>
        <w:t>Continue in English</w:t>
      </w:r>
      <w:r>
        <w:t>.</w:t>
      </w:r>
    </w:p>
    <w:p w14:paraId="0184B9DA" w14:textId="77777777" w:rsidR="00001931" w:rsidRDefault="00000000">
      <w:pPr>
        <w:pStyle w:val="Heading3"/>
      </w:pPr>
      <w:bookmarkStart w:id="8" w:name="_Toc230884051"/>
      <w:r>
        <w:t>3.2 Choosing your language</w:t>
      </w:r>
      <w:bookmarkEnd w:id="8"/>
    </w:p>
    <w:p w14:paraId="5BDA873B" w14:textId="77777777" w:rsidR="00001931" w:rsidRDefault="00000000">
      <w:r>
        <w:t xml:space="preserve">On every main page, the </w:t>
      </w:r>
      <w:r>
        <w:rPr>
          <w:b/>
        </w:rPr>
        <w:t>language switcher</w:t>
      </w:r>
      <w:r>
        <w:t xml:space="preserve"> appears in the top navigation (AZ / EN flags or codes).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001931" w14:paraId="09D04884" w14:textId="77777777">
        <w:tc>
          <w:tcPr>
            <w:tcW w:w="4703" w:type="dxa"/>
            <w:shd w:val="clear" w:color="auto" w:fill="094D78"/>
          </w:tcPr>
          <w:p w14:paraId="6982D4A0" w14:textId="77777777" w:rsidR="00001931" w:rsidRDefault="00000000"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w="4703" w:type="dxa"/>
            <w:shd w:val="clear" w:color="auto" w:fill="094D78"/>
          </w:tcPr>
          <w:p w14:paraId="5B23DC89" w14:textId="77777777" w:rsidR="00001931" w:rsidRDefault="00000000">
            <w:r>
              <w:rPr>
                <w:b/>
                <w:color w:val="FFFFFF"/>
                <w:sz w:val="20"/>
              </w:rPr>
              <w:t>Result</w:t>
            </w:r>
          </w:p>
        </w:tc>
      </w:tr>
      <w:tr w:rsidR="00001931" w14:paraId="2B2F51DC" w14:textId="77777777">
        <w:tc>
          <w:tcPr>
            <w:tcW w:w="4703" w:type="dxa"/>
          </w:tcPr>
          <w:p w14:paraId="167AB424" w14:textId="77777777" w:rsidR="00001931" w:rsidRDefault="00000000">
            <w:r>
              <w:rPr>
                <w:sz w:val="20"/>
              </w:rPr>
              <w:t xml:space="preserve">Click </w:t>
            </w:r>
            <w:r>
              <w:rPr>
                <w:b/>
                <w:sz w:val="20"/>
              </w:rPr>
              <w:t>AZ</w:t>
            </w:r>
          </w:p>
        </w:tc>
        <w:tc>
          <w:tcPr>
            <w:tcW w:w="4703" w:type="dxa"/>
          </w:tcPr>
          <w:p w14:paraId="7C5D87CA" w14:textId="77777777" w:rsidR="00001931" w:rsidRDefault="00000000">
            <w:r>
              <w:rPr>
                <w:sz w:val="20"/>
              </w:rPr>
              <w:t xml:space="preserve">Opens the Azerbaijani version of the </w:t>
            </w:r>
            <w:r>
              <w:rPr>
                <w:b/>
                <w:sz w:val="20"/>
              </w:rPr>
              <w:t>same page</w:t>
            </w:r>
            <w:r>
              <w:rPr>
                <w:sz w:val="20"/>
              </w:rPr>
              <w:t xml:space="preserve"> (when a translation exists).</w:t>
            </w:r>
          </w:p>
        </w:tc>
      </w:tr>
      <w:tr w:rsidR="00001931" w14:paraId="50C251FA" w14:textId="77777777">
        <w:tc>
          <w:tcPr>
            <w:tcW w:w="4703" w:type="dxa"/>
            <w:shd w:val="clear" w:color="auto" w:fill="F3F9FD"/>
          </w:tcPr>
          <w:p w14:paraId="516439F7" w14:textId="77777777" w:rsidR="00001931" w:rsidRDefault="00000000">
            <w:r>
              <w:rPr>
                <w:sz w:val="20"/>
              </w:rPr>
              <w:t xml:space="preserve">Click </w:t>
            </w:r>
            <w:r>
              <w:rPr>
                <w:b/>
                <w:sz w:val="20"/>
              </w:rPr>
              <w:t>EN</w:t>
            </w:r>
          </w:p>
        </w:tc>
        <w:tc>
          <w:tcPr>
            <w:tcW w:w="4703" w:type="dxa"/>
            <w:shd w:val="clear" w:color="auto" w:fill="F3F9FD"/>
          </w:tcPr>
          <w:p w14:paraId="0D1098CB" w14:textId="77777777" w:rsidR="00001931" w:rsidRDefault="00000000">
            <w:r>
              <w:rPr>
                <w:sz w:val="20"/>
              </w:rPr>
              <w:t>Opens the English version.</w:t>
            </w:r>
          </w:p>
        </w:tc>
      </w:tr>
    </w:tbl>
    <w:p w14:paraId="49CFC06E" w14:textId="77777777" w:rsidR="00001931" w:rsidRDefault="00000000">
      <w:r>
        <w:t xml:space="preserve">Your choice is remembered for future visits. On some long pages (e.g. Activities, Charter), the site tries to keep you at the </w:t>
      </w:r>
      <w:r>
        <w:rPr>
          <w:b/>
        </w:rPr>
        <w:t>same section</w:t>
      </w:r>
      <w:r>
        <w:t xml:space="preserve"> after switching language.</w:t>
      </w:r>
    </w:p>
    <w:p w14:paraId="42162948" w14:textId="77777777" w:rsidR="00001931" w:rsidRDefault="00000000">
      <w:pPr>
        <w:pStyle w:val="Heading3"/>
      </w:pPr>
      <w:bookmarkStart w:id="9" w:name="_Toc230884052"/>
      <w:r>
        <w:t>3.3 Skip link (accessibility)</w:t>
      </w:r>
      <w:bookmarkEnd w:id="9"/>
    </w:p>
    <w:p w14:paraId="673A8985" w14:textId="77777777" w:rsidR="00001931" w:rsidRDefault="00000000">
      <w:r>
        <w:t xml:space="preserve">The first focusable control on many pages is </w:t>
      </w:r>
      <w:r>
        <w:rPr>
          <w:b/>
        </w:rPr>
        <w:t>“Skip to content”</w:t>
      </w:r>
      <w:r>
        <w:t xml:space="preserve"> / </w:t>
      </w:r>
      <w:r>
        <w:rPr>
          <w:b/>
        </w:rPr>
        <w:t>“Məzmuna keç”</w:t>
      </w:r>
      <w:r>
        <w:t xml:space="preserve">. Press </w:t>
      </w:r>
      <w:r>
        <w:rPr>
          <w:b/>
        </w:rPr>
        <w:t>Tab</w:t>
      </w:r>
      <w:r>
        <w:t xml:space="preserve"> once after loading the page, then </w:t>
      </w:r>
      <w:r>
        <w:rPr>
          <w:b/>
        </w:rPr>
        <w:t>Enter</w:t>
      </w:r>
      <w:r>
        <w:t>, to jump past the navigation to the main content.</w:t>
      </w:r>
    </w:p>
    <w:p w14:paraId="4BBA8F67" w14:textId="77777777" w:rsidR="00001931" w:rsidRDefault="00000000">
      <w:pPr>
        <w:pStyle w:val="Heading2"/>
      </w:pPr>
      <w:bookmarkStart w:id="10" w:name="_Toc230884053"/>
      <w:r>
        <w:t>4. Global user interface elements</w:t>
      </w:r>
      <w:bookmarkEnd w:id="10"/>
    </w:p>
    <w:p w14:paraId="4F1C4553" w14:textId="77777777" w:rsidR="00001931" w:rsidRDefault="00000000">
      <w:pPr>
        <w:pStyle w:val="Heading3"/>
      </w:pPr>
      <w:bookmarkStart w:id="11" w:name="_Toc230884054"/>
      <w:r>
        <w:t>4.1 Top navigation bar</w:t>
      </w:r>
      <w:bookmarkEnd w:id="1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001931" w14:paraId="0DE5DA3C" w14:textId="77777777">
        <w:tc>
          <w:tcPr>
            <w:tcW w:w="3135" w:type="dxa"/>
            <w:shd w:val="clear" w:color="auto" w:fill="094D78"/>
          </w:tcPr>
          <w:p w14:paraId="0A9C5201" w14:textId="77777777" w:rsidR="00001931" w:rsidRDefault="00000000">
            <w:r>
              <w:rPr>
                <w:b/>
                <w:color w:val="FFFFFF"/>
                <w:sz w:val="20"/>
              </w:rPr>
              <w:t>Element</w:t>
            </w:r>
          </w:p>
        </w:tc>
        <w:tc>
          <w:tcPr>
            <w:tcW w:w="3135" w:type="dxa"/>
            <w:shd w:val="clear" w:color="auto" w:fill="094D78"/>
          </w:tcPr>
          <w:p w14:paraId="2A02A377" w14:textId="77777777" w:rsidR="00001931" w:rsidRDefault="00000000">
            <w:r>
              <w:rPr>
                <w:b/>
                <w:color w:val="FFFFFF"/>
                <w:sz w:val="20"/>
              </w:rPr>
              <w:t>Appearance</w:t>
            </w:r>
          </w:p>
        </w:tc>
        <w:tc>
          <w:tcPr>
            <w:tcW w:w="3135" w:type="dxa"/>
            <w:shd w:val="clear" w:color="auto" w:fill="094D78"/>
          </w:tcPr>
          <w:p w14:paraId="4245E16D" w14:textId="77777777" w:rsidR="00001931" w:rsidRDefault="00000000">
            <w:r>
              <w:rPr>
                <w:b/>
                <w:color w:val="FFFFFF"/>
                <w:sz w:val="20"/>
              </w:rPr>
              <w:t>What it does</w:t>
            </w:r>
          </w:p>
        </w:tc>
      </w:tr>
      <w:tr w:rsidR="00001931" w14:paraId="767EF777" w14:textId="77777777">
        <w:tc>
          <w:tcPr>
            <w:tcW w:w="3135" w:type="dxa"/>
          </w:tcPr>
          <w:p w14:paraId="45F1D5C9" w14:textId="77777777" w:rsidR="00001931" w:rsidRDefault="00000000">
            <w:r>
              <w:rPr>
                <w:b/>
                <w:sz w:val="20"/>
              </w:rPr>
              <w:t>Logo</w:t>
            </w:r>
          </w:p>
        </w:tc>
        <w:tc>
          <w:tcPr>
            <w:tcW w:w="3135" w:type="dxa"/>
          </w:tcPr>
          <w:p w14:paraId="69A35D61" w14:textId="77777777" w:rsidR="00001931" w:rsidRDefault="00000000">
            <w:r>
              <w:rPr>
                <w:sz w:val="20"/>
              </w:rPr>
              <w:t>DAAB emblem, left</w:t>
            </w:r>
          </w:p>
        </w:tc>
        <w:tc>
          <w:tcPr>
            <w:tcW w:w="3135" w:type="dxa"/>
          </w:tcPr>
          <w:p w14:paraId="3B423884" w14:textId="77777777" w:rsidR="00001931" w:rsidRDefault="00000000">
            <w:r>
              <w:rPr>
                <w:sz w:val="20"/>
              </w:rPr>
              <w:t>Returns to home (</w:t>
            </w:r>
            <w:r>
              <w:rPr>
                <w:rFonts w:ascii="Consolas" w:hAnsi="Consolas"/>
                <w:sz w:val="20"/>
              </w:rPr>
              <w:t>/az/</w:t>
            </w:r>
            <w:r>
              <w:rPr>
                <w:sz w:val="20"/>
              </w:rPr>
              <w:t xml:space="preserve"> or </w:t>
            </w:r>
            <w:r>
              <w:rPr>
                <w:rFonts w:ascii="Consolas" w:hAnsi="Consolas"/>
                <w:sz w:val="20"/>
              </w:rPr>
              <w:t>/en/</w:t>
            </w:r>
            <w:r>
              <w:rPr>
                <w:sz w:val="20"/>
              </w:rPr>
              <w:t>).</w:t>
            </w:r>
          </w:p>
        </w:tc>
      </w:tr>
      <w:tr w:rsidR="00001931" w14:paraId="3C2E1FC0" w14:textId="77777777">
        <w:tc>
          <w:tcPr>
            <w:tcW w:w="3135" w:type="dxa"/>
            <w:shd w:val="clear" w:color="auto" w:fill="F3F9FD"/>
          </w:tcPr>
          <w:p w14:paraId="7FE8966C" w14:textId="77777777" w:rsidR="00001931" w:rsidRDefault="00000000">
            <w:r>
              <w:rPr>
                <w:b/>
                <w:sz w:val="20"/>
              </w:rPr>
              <w:lastRenderedPageBreak/>
              <w:t>Site name</w:t>
            </w:r>
          </w:p>
        </w:tc>
        <w:tc>
          <w:tcPr>
            <w:tcW w:w="3135" w:type="dxa"/>
            <w:shd w:val="clear" w:color="auto" w:fill="F3F9FD"/>
          </w:tcPr>
          <w:p w14:paraId="18DFB9BA" w14:textId="77777777" w:rsidR="00001931" w:rsidRDefault="00000000">
            <w:r>
              <w:rPr>
                <w:sz w:val="20"/>
              </w:rPr>
              <w:t>Two-line title next to logo</w:t>
            </w:r>
          </w:p>
        </w:tc>
        <w:tc>
          <w:tcPr>
            <w:tcW w:w="3135" w:type="dxa"/>
            <w:shd w:val="clear" w:color="auto" w:fill="F3F9FD"/>
          </w:tcPr>
          <w:p w14:paraId="59E4DE39" w14:textId="77777777" w:rsidR="00001931" w:rsidRDefault="00000000">
            <w:r>
              <w:rPr>
                <w:sz w:val="20"/>
              </w:rPr>
              <w:t>Also links to home.</w:t>
            </w:r>
          </w:p>
        </w:tc>
      </w:tr>
      <w:tr w:rsidR="00001931" w14:paraId="5377546B" w14:textId="77777777">
        <w:tc>
          <w:tcPr>
            <w:tcW w:w="3135" w:type="dxa"/>
          </w:tcPr>
          <w:p w14:paraId="5084E9EE" w14:textId="77777777" w:rsidR="00001931" w:rsidRDefault="00000000">
            <w:r>
              <w:rPr>
                <w:b/>
                <w:sz w:val="20"/>
              </w:rPr>
              <w:t>Menu items</w:t>
            </w:r>
          </w:p>
        </w:tc>
        <w:tc>
          <w:tcPr>
            <w:tcW w:w="3135" w:type="dxa"/>
          </w:tcPr>
          <w:p w14:paraId="160F3FDB" w14:textId="77777777" w:rsidR="00001931" w:rsidRDefault="00000000">
            <w:r>
              <w:rPr>
                <w:sz w:val="20"/>
              </w:rPr>
              <w:t>Text links; some with ▼ caret</w:t>
            </w:r>
          </w:p>
        </w:tc>
        <w:tc>
          <w:tcPr>
            <w:tcW w:w="3135" w:type="dxa"/>
          </w:tcPr>
          <w:p w14:paraId="621179B7" w14:textId="77777777" w:rsidR="00001931" w:rsidRDefault="00000000">
            <w:r>
              <w:rPr>
                <w:sz w:val="20"/>
              </w:rPr>
              <w:t>Opens pages or dropdown panels.</w:t>
            </w:r>
          </w:p>
        </w:tc>
      </w:tr>
      <w:tr w:rsidR="00001931" w14:paraId="2D438F42" w14:textId="77777777">
        <w:tc>
          <w:tcPr>
            <w:tcW w:w="3135" w:type="dxa"/>
            <w:shd w:val="clear" w:color="auto" w:fill="F3F9FD"/>
          </w:tcPr>
          <w:p w14:paraId="23EE7F24" w14:textId="77777777" w:rsidR="00001931" w:rsidRDefault="00000000">
            <w:r>
              <w:rPr>
                <w:b/>
                <w:sz w:val="20"/>
              </w:rPr>
              <w:t>Hamburger (mobile)</w:t>
            </w:r>
          </w:p>
        </w:tc>
        <w:tc>
          <w:tcPr>
            <w:tcW w:w="3135" w:type="dxa"/>
            <w:shd w:val="clear" w:color="auto" w:fill="F3F9FD"/>
          </w:tcPr>
          <w:p w14:paraId="0F903BA2" w14:textId="77777777" w:rsidR="00001931" w:rsidRDefault="00000000">
            <w:r>
              <w:rPr>
                <w:sz w:val="20"/>
              </w:rPr>
              <w:t>Three lines, top-left</w:t>
            </w:r>
          </w:p>
        </w:tc>
        <w:tc>
          <w:tcPr>
            <w:tcW w:w="3135" w:type="dxa"/>
            <w:shd w:val="clear" w:color="auto" w:fill="F3F9FD"/>
          </w:tcPr>
          <w:p w14:paraId="2B4C6821" w14:textId="77777777" w:rsidR="00001931" w:rsidRDefault="00000000">
            <w:r>
              <w:rPr>
                <w:sz w:val="20"/>
              </w:rPr>
              <w:t>Opens/closes the full menu.</w:t>
            </w:r>
          </w:p>
        </w:tc>
      </w:tr>
      <w:tr w:rsidR="00001931" w14:paraId="7526F957" w14:textId="77777777">
        <w:tc>
          <w:tcPr>
            <w:tcW w:w="3135" w:type="dxa"/>
          </w:tcPr>
          <w:p w14:paraId="13DBA594" w14:textId="77777777" w:rsidR="00001931" w:rsidRDefault="00000000">
            <w:r>
              <w:rPr>
                <w:b/>
                <w:sz w:val="20"/>
              </w:rPr>
              <w:t>Language switcher</w:t>
            </w:r>
          </w:p>
        </w:tc>
        <w:tc>
          <w:tcPr>
            <w:tcW w:w="3135" w:type="dxa"/>
          </w:tcPr>
          <w:p w14:paraId="6C6BE6FE" w14:textId="77777777" w:rsidR="00001931" w:rsidRDefault="00000000">
            <w:r>
              <w:rPr>
                <w:sz w:val="20"/>
              </w:rPr>
              <w:t>AZ / EN</w:t>
            </w:r>
          </w:p>
        </w:tc>
        <w:tc>
          <w:tcPr>
            <w:tcW w:w="3135" w:type="dxa"/>
          </w:tcPr>
          <w:p w14:paraId="0289A260" w14:textId="77777777" w:rsidR="00001931" w:rsidRDefault="00000000">
            <w:r>
              <w:rPr>
                <w:sz w:val="20"/>
              </w:rPr>
              <w:t>Switches site language (see §3.2).</w:t>
            </w:r>
          </w:p>
        </w:tc>
      </w:tr>
      <w:tr w:rsidR="00001931" w14:paraId="6031F8A6" w14:textId="77777777">
        <w:tc>
          <w:tcPr>
            <w:tcW w:w="3135" w:type="dxa"/>
            <w:shd w:val="clear" w:color="auto" w:fill="F3F9FD"/>
          </w:tcPr>
          <w:p w14:paraId="73386ED9" w14:textId="77777777" w:rsidR="00001931" w:rsidRDefault="00000000">
            <w:r>
              <w:rPr>
                <w:b/>
                <w:sz w:val="20"/>
              </w:rPr>
              <w:t>Search</w:t>
            </w:r>
          </w:p>
        </w:tc>
        <w:tc>
          <w:tcPr>
            <w:tcW w:w="3135" w:type="dxa"/>
            <w:shd w:val="clear" w:color="auto" w:fill="F3F9FD"/>
          </w:tcPr>
          <w:p w14:paraId="57016F7F" w14:textId="77777777" w:rsidR="00001931" w:rsidRDefault="00000000">
            <w:r>
              <w:rPr>
                <w:sz w:val="20"/>
              </w:rPr>
              <w:t>Magnifying glass or search field in nav</w:t>
            </w:r>
          </w:p>
        </w:tc>
        <w:tc>
          <w:tcPr>
            <w:tcW w:w="3135" w:type="dxa"/>
            <w:shd w:val="clear" w:color="auto" w:fill="F3F9FD"/>
          </w:tcPr>
          <w:p w14:paraId="6D1F2DEE" w14:textId="77777777" w:rsidR="00001931" w:rsidRDefault="00000000">
            <w:r>
              <w:rPr>
                <w:sz w:val="20"/>
              </w:rPr>
              <w:t>Opens site-wide search (see §4.2).</w:t>
            </w:r>
          </w:p>
        </w:tc>
      </w:tr>
    </w:tbl>
    <w:p w14:paraId="781CD570" w14:textId="77777777" w:rsidR="00001931" w:rsidRDefault="00000000">
      <w:r>
        <w:rPr>
          <w:b/>
        </w:rPr>
        <w:t>Main menu structure</w:t>
      </w:r>
      <w:r>
        <w:t xml:space="preserve"> (labels differ slightly in EN):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001931" w14:paraId="348CC6FD" w14:textId="77777777">
        <w:tc>
          <w:tcPr>
            <w:tcW w:w="4703" w:type="dxa"/>
            <w:shd w:val="clear" w:color="auto" w:fill="094D78"/>
          </w:tcPr>
          <w:p w14:paraId="0535216D" w14:textId="77777777" w:rsidR="00001931" w:rsidRDefault="00000000">
            <w:r>
              <w:rPr>
                <w:b/>
                <w:color w:val="FFFFFF"/>
                <w:sz w:val="20"/>
              </w:rPr>
              <w:t>Top item</w:t>
            </w:r>
          </w:p>
        </w:tc>
        <w:tc>
          <w:tcPr>
            <w:tcW w:w="4703" w:type="dxa"/>
            <w:shd w:val="clear" w:color="auto" w:fill="094D78"/>
          </w:tcPr>
          <w:p w14:paraId="62501043" w14:textId="77777777" w:rsidR="00001931" w:rsidRDefault="00000000">
            <w:r>
              <w:rPr>
                <w:b/>
                <w:color w:val="FFFFFF"/>
                <w:sz w:val="20"/>
              </w:rPr>
              <w:t>Sub-items</w:t>
            </w:r>
          </w:p>
        </w:tc>
      </w:tr>
      <w:tr w:rsidR="00001931" w14:paraId="2F6D5365" w14:textId="77777777">
        <w:tc>
          <w:tcPr>
            <w:tcW w:w="4703" w:type="dxa"/>
          </w:tcPr>
          <w:p w14:paraId="17BA99ED" w14:textId="77777777" w:rsidR="00001931" w:rsidRDefault="00000000">
            <w:r>
              <w:rPr>
                <w:b/>
                <w:sz w:val="20"/>
              </w:rPr>
              <w:t>Home</w:t>
            </w:r>
          </w:p>
        </w:tc>
        <w:tc>
          <w:tcPr>
            <w:tcW w:w="4703" w:type="dxa"/>
          </w:tcPr>
          <w:p w14:paraId="6CAFCD8C" w14:textId="77777777" w:rsidR="00001931" w:rsidRDefault="00000000">
            <w:r>
              <w:rPr>
                <w:sz w:val="20"/>
              </w:rPr>
              <w:t>—</w:t>
            </w:r>
          </w:p>
        </w:tc>
      </w:tr>
      <w:tr w:rsidR="00001931" w14:paraId="7F7AD165" w14:textId="77777777">
        <w:tc>
          <w:tcPr>
            <w:tcW w:w="4703" w:type="dxa"/>
            <w:shd w:val="clear" w:color="auto" w:fill="F3F9FD"/>
          </w:tcPr>
          <w:p w14:paraId="102513F3" w14:textId="77777777" w:rsidR="00001931" w:rsidRDefault="00000000">
            <w:r>
              <w:rPr>
                <w:b/>
                <w:sz w:val="20"/>
              </w:rPr>
              <w:t>Activities</w:t>
            </w:r>
          </w:p>
        </w:tc>
        <w:tc>
          <w:tcPr>
            <w:tcW w:w="4703" w:type="dxa"/>
            <w:shd w:val="clear" w:color="auto" w:fill="F3F9FD"/>
          </w:tcPr>
          <w:p w14:paraId="797B04FA" w14:textId="77777777" w:rsidR="00001931" w:rsidRDefault="00000000">
            <w:r>
              <w:rPr>
                <w:sz w:val="20"/>
              </w:rPr>
              <w:t>News · Forum 2024</w:t>
            </w:r>
          </w:p>
        </w:tc>
      </w:tr>
      <w:tr w:rsidR="00001931" w14:paraId="5F78A722" w14:textId="77777777">
        <w:tc>
          <w:tcPr>
            <w:tcW w:w="4703" w:type="dxa"/>
          </w:tcPr>
          <w:p w14:paraId="25C00328" w14:textId="77777777" w:rsidR="00001931" w:rsidRDefault="00000000">
            <w:r>
              <w:rPr>
                <w:b/>
                <w:sz w:val="20"/>
              </w:rPr>
              <w:t>Scientists</w:t>
            </w:r>
          </w:p>
        </w:tc>
        <w:tc>
          <w:tcPr>
            <w:tcW w:w="4703" w:type="dxa"/>
          </w:tcPr>
          <w:p w14:paraId="5245EBEC" w14:textId="77777777" w:rsidR="00001931" w:rsidRDefault="00000000">
            <w:r>
              <w:rPr>
                <w:sz w:val="20"/>
              </w:rPr>
              <w:t>Directory (list) · Profiles</w:t>
            </w:r>
          </w:p>
        </w:tc>
      </w:tr>
      <w:tr w:rsidR="00001931" w14:paraId="41354148" w14:textId="77777777">
        <w:tc>
          <w:tcPr>
            <w:tcW w:w="4703" w:type="dxa"/>
            <w:shd w:val="clear" w:color="auto" w:fill="F3F9FD"/>
          </w:tcPr>
          <w:p w14:paraId="32B09A7F" w14:textId="77777777" w:rsidR="00001931" w:rsidRDefault="00000000">
            <w:r>
              <w:rPr>
                <w:b/>
                <w:sz w:val="20"/>
              </w:rPr>
              <w:t>About us</w:t>
            </w:r>
          </w:p>
        </w:tc>
        <w:tc>
          <w:tcPr>
            <w:tcW w:w="4703" w:type="dxa"/>
            <w:shd w:val="clear" w:color="auto" w:fill="F3F9FD"/>
          </w:tcPr>
          <w:p w14:paraId="3C23B721" w14:textId="77777777" w:rsidR="00001931" w:rsidRDefault="00000000">
            <w:r>
              <w:rPr>
                <w:sz w:val="20"/>
              </w:rPr>
              <w:t>Foundation · Mission &amp; values · Board of Directors · Charter</w:t>
            </w:r>
          </w:p>
        </w:tc>
      </w:tr>
      <w:tr w:rsidR="00001931" w14:paraId="183A0EBD" w14:textId="77777777">
        <w:tc>
          <w:tcPr>
            <w:tcW w:w="4703" w:type="dxa"/>
          </w:tcPr>
          <w:p w14:paraId="33164E42" w14:textId="77777777" w:rsidR="00001931" w:rsidRDefault="00000000">
            <w:r>
              <w:rPr>
                <w:b/>
                <w:sz w:val="20"/>
              </w:rPr>
              <w:t>Membership</w:t>
            </w:r>
          </w:p>
        </w:tc>
        <w:tc>
          <w:tcPr>
            <w:tcW w:w="4703" w:type="dxa"/>
          </w:tcPr>
          <w:p w14:paraId="79C5116A" w14:textId="77777777" w:rsidR="00001931" w:rsidRDefault="00000000">
            <w:r>
              <w:rPr>
                <w:sz w:val="20"/>
              </w:rPr>
              <w:t>Why become a member · Membership terms · Join us (application)</w:t>
            </w:r>
          </w:p>
        </w:tc>
      </w:tr>
    </w:tbl>
    <w:p w14:paraId="06542CA0" w14:textId="77777777" w:rsidR="00001931" w:rsidRDefault="00000000">
      <w:r>
        <w:t xml:space="preserve">Dropdown panels show a </w:t>
      </w:r>
      <w:r>
        <w:rPr>
          <w:b/>
        </w:rPr>
        <w:t>title</w:t>
      </w:r>
      <w:r>
        <w:t xml:space="preserve"> and a </w:t>
      </w:r>
      <w:r>
        <w:rPr>
          <w:b/>
        </w:rPr>
        <w:t>one-line description</w:t>
      </w:r>
      <w:r>
        <w:t xml:space="preserve"> for each link. The current section is highlighted.</w:t>
      </w:r>
    </w:p>
    <w:p w14:paraId="66409FEF" w14:textId="77777777" w:rsidR="00001931" w:rsidRDefault="00000000">
      <w:r>
        <w:rPr>
          <w:b/>
        </w:rPr>
        <w:t>How to use dropdowns (desktop):</w:t>
      </w:r>
      <w:r>
        <w:t xml:space="preserve"> Click the parent label (e.g. “Scientists”) or hover (depending on device); click a row in the panel to go to that page.</w:t>
      </w:r>
    </w:p>
    <w:p w14:paraId="58447B4D" w14:textId="77777777" w:rsidR="00001931" w:rsidRDefault="00000000">
      <w:r>
        <w:rPr>
          <w:b/>
        </w:rPr>
        <w:t>How to use the menu (mobile):</w:t>
      </w:r>
      <w:r>
        <w:t xml:space="preserve"> Tap ☰ → tap a section → tap a sub-link. Tap outside or the toggle again to close.</w:t>
      </w:r>
    </w:p>
    <w:p w14:paraId="563B0CE4" w14:textId="77777777" w:rsidR="00001931" w:rsidRDefault="00000000">
      <w:pPr>
        <w:pStyle w:val="Heading3"/>
      </w:pPr>
      <w:bookmarkStart w:id="12" w:name="_Toc230884055"/>
      <w:r>
        <w:t>4.2 Site-wide search</w:t>
      </w:r>
      <w:bookmarkEnd w:id="12"/>
    </w:p>
    <w:p w14:paraId="326A7174" w14:textId="77777777" w:rsidR="00001931" w:rsidRDefault="00000000">
      <w:r>
        <w:t>Search finds pages and in-page sections across the current language.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001931" w14:paraId="017DE45D" w14:textId="77777777">
        <w:tc>
          <w:tcPr>
            <w:tcW w:w="4703" w:type="dxa"/>
            <w:shd w:val="clear" w:color="auto" w:fill="094D78"/>
          </w:tcPr>
          <w:p w14:paraId="388F34D3" w14:textId="77777777" w:rsidR="00001931" w:rsidRDefault="00000000">
            <w:r>
              <w:rPr>
                <w:b/>
                <w:color w:val="FFFFFF"/>
                <w:sz w:val="20"/>
              </w:rPr>
              <w:t>How to open</w:t>
            </w:r>
          </w:p>
        </w:tc>
        <w:tc>
          <w:tcPr>
            <w:tcW w:w="4703" w:type="dxa"/>
            <w:shd w:val="clear" w:color="auto" w:fill="094D78"/>
          </w:tcPr>
          <w:p w14:paraId="68EA59A4" w14:textId="77777777" w:rsidR="00001931" w:rsidRDefault="00001931"/>
        </w:tc>
      </w:tr>
      <w:tr w:rsidR="00001931" w14:paraId="35C09702" w14:textId="77777777">
        <w:tc>
          <w:tcPr>
            <w:tcW w:w="4703" w:type="dxa"/>
          </w:tcPr>
          <w:p w14:paraId="55AE79F5" w14:textId="77777777" w:rsidR="00001931" w:rsidRDefault="00000000">
            <w:r>
              <w:rPr>
                <w:sz w:val="20"/>
              </w:rPr>
              <w:t xml:space="preserve">Click the </w:t>
            </w:r>
            <w:r>
              <w:rPr>
                <w:b/>
                <w:sz w:val="20"/>
              </w:rPr>
              <w:t>search control</w:t>
            </w:r>
            <w:r>
              <w:rPr>
                <w:sz w:val="20"/>
              </w:rPr>
              <w:t xml:space="preserve"> in the navigation bar</w:t>
            </w:r>
          </w:p>
        </w:tc>
        <w:tc>
          <w:tcPr>
            <w:tcW w:w="4703" w:type="dxa"/>
          </w:tcPr>
          <w:p w14:paraId="2189925C" w14:textId="77777777" w:rsidR="00001931" w:rsidRDefault="00001931"/>
        </w:tc>
      </w:tr>
      <w:tr w:rsidR="00001931" w14:paraId="08FCE9B1" w14:textId="77777777">
        <w:tc>
          <w:tcPr>
            <w:tcW w:w="4703" w:type="dxa"/>
            <w:shd w:val="clear" w:color="auto" w:fill="F3F9FD"/>
          </w:tcPr>
          <w:p w14:paraId="386DFB6C" w14:textId="77777777" w:rsidR="00001931" w:rsidRDefault="00000000">
            <w:r>
              <w:rPr>
                <w:sz w:val="20"/>
              </w:rPr>
              <w:t>Keyboard shortcut</w:t>
            </w:r>
          </w:p>
        </w:tc>
        <w:tc>
          <w:tcPr>
            <w:tcW w:w="4703" w:type="dxa"/>
            <w:shd w:val="clear" w:color="auto" w:fill="F3F9FD"/>
          </w:tcPr>
          <w:p w14:paraId="6E5333F3" w14:textId="77777777" w:rsidR="00001931" w:rsidRDefault="00000000">
            <w:r>
              <w:rPr>
                <w:b/>
                <w:sz w:val="20"/>
              </w:rPr>
              <w:t>Ctrl+K</w:t>
            </w:r>
            <w:r>
              <w:rPr>
                <w:sz w:val="20"/>
              </w:rPr>
              <w:t xml:space="preserve"> (Windows/Linux) or </w:t>
            </w:r>
            <w:r>
              <w:rPr>
                <w:b/>
                <w:sz w:val="20"/>
              </w:rPr>
              <w:t>Cmd+K</w:t>
            </w:r>
            <w:r>
              <w:rPr>
                <w:sz w:val="20"/>
              </w:rPr>
              <w:t xml:space="preserve"> (Mac)</w:t>
            </w:r>
          </w:p>
        </w:tc>
      </w:tr>
    </w:tbl>
    <w:p w14:paraId="699DDAE1" w14:textId="77777777" w:rsidR="00001931" w:rsidRDefault="00000000">
      <w:r>
        <w:rPr>
          <w:b/>
        </w:rPr>
        <w:t>Search overlay:</w:t>
      </w:r>
    </w:p>
    <w:p w14:paraId="67E2D0B0" w14:textId="77777777" w:rsidR="00001931" w:rsidRDefault="00000000">
      <w:pPr>
        <w:pStyle w:val="ListBullet"/>
      </w:pPr>
      <w:r>
        <w:t>A panel opens over the page with a text field.</w:t>
      </w:r>
    </w:p>
    <w:p w14:paraId="036CDFCF" w14:textId="77777777" w:rsidR="00001931" w:rsidRDefault="00000000">
      <w:pPr>
        <w:pStyle w:val="ListBullet"/>
      </w:pPr>
      <w:r>
        <w:t>Type at least one word; results appear in a list (page titles and snippets).</w:t>
      </w:r>
    </w:p>
    <w:p w14:paraId="02D2C2F2" w14:textId="77777777" w:rsidR="00001931" w:rsidRDefault="00000000">
      <w:pPr>
        <w:pStyle w:val="ListBullet"/>
      </w:pPr>
      <w:r>
        <w:rPr>
          <w:b/>
        </w:rPr>
        <w:t>Click</w:t>
      </w:r>
      <w:r>
        <w:t xml:space="preserve"> a result or use </w:t>
      </w:r>
      <w:r>
        <w:rPr>
          <w:b/>
        </w:rPr>
        <w:t>↑ / ↓</w:t>
      </w:r>
      <w:r>
        <w:t xml:space="preserve"> and </w:t>
      </w:r>
      <w:r>
        <w:rPr>
          <w:b/>
        </w:rPr>
        <w:t>Enter</w:t>
      </w:r>
      <w:r>
        <w:t xml:space="preserve"> to open it.</w:t>
      </w:r>
    </w:p>
    <w:p w14:paraId="6A8D80F9" w14:textId="77777777" w:rsidR="00001931" w:rsidRDefault="00000000">
      <w:pPr>
        <w:pStyle w:val="ListBullet"/>
      </w:pPr>
      <w:r>
        <w:t xml:space="preserve">Press </w:t>
      </w:r>
      <w:r>
        <w:rPr>
          <w:b/>
        </w:rPr>
        <w:t>Escape</w:t>
      </w:r>
      <w:r>
        <w:t xml:space="preserve"> or click outside to close.</w:t>
      </w:r>
    </w:p>
    <w:p w14:paraId="5199C01A" w14:textId="77777777" w:rsidR="00001931" w:rsidRDefault="00000000">
      <w:r>
        <w:t>Search understands Azerbaijani characters in a flexible way (e.g. typing without special letters may still match ə, ş, etc.).</w:t>
      </w:r>
    </w:p>
    <w:p w14:paraId="126B88A7" w14:textId="77777777" w:rsidR="00001931" w:rsidRDefault="00000000">
      <w:pPr>
        <w:pStyle w:val="Heading3"/>
      </w:pPr>
      <w:bookmarkStart w:id="13" w:name="_Toc230884056"/>
      <w:r>
        <w:t>4.3 Breadcrumbs</w:t>
      </w:r>
      <w:bookmarkEnd w:id="13"/>
    </w:p>
    <w:p w14:paraId="42663507" w14:textId="77777777" w:rsidR="00001931" w:rsidRDefault="00000000">
      <w:r>
        <w:t>Below the navigation on many pages, a trail such as:</w:t>
      </w:r>
    </w:p>
    <w:p w14:paraId="660D1685" w14:textId="77777777" w:rsidR="00001931" w:rsidRDefault="00000000">
      <w:r>
        <w:rPr>
          <w:rFonts w:ascii="Consolas" w:hAnsi="Consolas"/>
          <w:sz w:val="20"/>
        </w:rPr>
        <w:lastRenderedPageBreak/>
        <w:t>Ana səhifə › Fəaliyyətimiz › Forum 2024 › Məruzələr</w:t>
      </w:r>
    </w:p>
    <w:p w14:paraId="1F25E960" w14:textId="77777777" w:rsidR="00001931" w:rsidRDefault="00000000">
      <w:pPr>
        <w:pStyle w:val="ListBullet"/>
      </w:pPr>
      <w:r>
        <w:t xml:space="preserve">Each segment except the last is a </w:t>
      </w:r>
      <w:r>
        <w:rPr>
          <w:b/>
        </w:rPr>
        <w:t>link</w:t>
      </w:r>
      <w:r>
        <w:t>.</w:t>
      </w:r>
    </w:p>
    <w:p w14:paraId="0C76C16C" w14:textId="77777777" w:rsidR="00001931" w:rsidRDefault="00000000">
      <w:pPr>
        <w:pStyle w:val="ListBullet"/>
      </w:pPr>
      <w:r>
        <w:t xml:space="preserve">The last segment is the </w:t>
      </w:r>
      <w:r>
        <w:rPr>
          <w:b/>
        </w:rPr>
        <w:t>current page</w:t>
      </w:r>
      <w:r>
        <w:t xml:space="preserve"> (not linked).</w:t>
      </w:r>
    </w:p>
    <w:p w14:paraId="42E712E4" w14:textId="77777777" w:rsidR="00001931" w:rsidRDefault="00000000">
      <w:pPr>
        <w:pStyle w:val="ListBullet"/>
      </w:pPr>
      <w:r>
        <w:t>Use breadcrumbs to move up one level without using the browser Back button.</w:t>
      </w:r>
    </w:p>
    <w:p w14:paraId="35CC99AF" w14:textId="77777777" w:rsidR="00001931" w:rsidRDefault="00000000">
      <w:pPr>
        <w:pStyle w:val="Heading3"/>
      </w:pPr>
      <w:bookmarkStart w:id="14" w:name="_Toc230884057"/>
      <w:r>
        <w:t>4.4 Section navigation (pills)</w:t>
      </w:r>
      <w:bookmarkEnd w:id="14"/>
    </w:p>
    <w:p w14:paraId="053094C9" w14:textId="77777777" w:rsidR="00001931" w:rsidRDefault="00000000">
      <w:r>
        <w:t xml:space="preserve">Some long pages (Membership application, Charter, and similar) show a </w:t>
      </w:r>
      <w:r>
        <w:rPr>
          <w:b/>
        </w:rPr>
        <w:t>horizontal row of pills</w:t>
      </w:r>
      <w:r>
        <w:t xml:space="preserve"> under the hero:</w:t>
      </w:r>
    </w:p>
    <w:p w14:paraId="33C89E10" w14:textId="77777777" w:rsidR="00001931" w:rsidRDefault="00000000">
      <w:pPr>
        <w:pStyle w:val="ListBullet"/>
      </w:pPr>
      <w:r>
        <w:t>Each pill jumps to a section on the same page.</w:t>
      </w:r>
    </w:p>
    <w:p w14:paraId="3264AABF" w14:textId="77777777" w:rsidR="00001931" w:rsidRDefault="00000000">
      <w:pPr>
        <w:pStyle w:val="ListBullet"/>
      </w:pPr>
      <w:r>
        <w:t>The active pill updates as you scroll (on supported pages).</w:t>
      </w:r>
    </w:p>
    <w:p w14:paraId="5AF7408B" w14:textId="77777777" w:rsidR="00001931" w:rsidRDefault="00000000">
      <w:pPr>
        <w:pStyle w:val="ListBullet"/>
      </w:pPr>
      <w:r>
        <w:t>On narrow screens, pills may scroll horizontally.</w:t>
      </w:r>
    </w:p>
    <w:p w14:paraId="5A74088F" w14:textId="77777777" w:rsidR="00001931" w:rsidRDefault="00000000">
      <w:pPr>
        <w:pStyle w:val="Heading3"/>
      </w:pPr>
      <w:bookmarkStart w:id="15" w:name="_Toc230884058"/>
      <w:r>
        <w:t>4.5 Back to top</w:t>
      </w:r>
      <w:bookmarkEnd w:id="15"/>
    </w:p>
    <w:p w14:paraId="30793DA7" w14:textId="77777777" w:rsidR="00001931" w:rsidRDefault="00000000">
      <w:r>
        <w:t xml:space="preserve">After scrolling down, a </w:t>
      </w:r>
      <w:r>
        <w:rPr>
          <w:b/>
        </w:rPr>
        <w:t>back-to-top</w:t>
      </w:r>
      <w:r>
        <w:t xml:space="preserve"> button appears (typically bottom-right). Click it to scroll smoothly to the top of the page.</w:t>
      </w:r>
    </w:p>
    <w:p w14:paraId="363EF221" w14:textId="77777777" w:rsidR="00001931" w:rsidRDefault="00000000">
      <w:pPr>
        <w:pStyle w:val="Heading3"/>
      </w:pPr>
      <w:bookmarkStart w:id="16" w:name="_Toc230884059"/>
      <w:r>
        <w:t>4.6 Hero area and subtitles</w:t>
      </w:r>
      <w:bookmarkEnd w:id="16"/>
    </w:p>
    <w:p w14:paraId="27DBBA40" w14:textId="77777777" w:rsidR="00001931" w:rsidRDefault="00000000">
      <w:pPr>
        <w:pStyle w:val="ListBullet"/>
      </w:pPr>
      <w:r>
        <w:rPr>
          <w:b/>
        </w:rPr>
        <w:t>Main heading (H1):</w:t>
      </w:r>
      <w:r>
        <w:t xml:space="preserve"> Large serif title; key words may be emphasised in colour.</w:t>
      </w:r>
    </w:p>
    <w:p w14:paraId="3384F00F" w14:textId="77777777" w:rsidR="00001931" w:rsidRDefault="00000000">
      <w:pPr>
        <w:pStyle w:val="ListBullet"/>
      </w:pPr>
      <w:r>
        <w:rPr>
          <w:b/>
        </w:rPr>
        <w:t>Subtitle:</w:t>
      </w:r>
      <w:r>
        <w:t xml:space="preserve"> Italic line under the title (loaded from site configuration); summarises the page purpose.</w:t>
      </w:r>
    </w:p>
    <w:p w14:paraId="0DFA3BE1" w14:textId="77777777" w:rsidR="00001931" w:rsidRDefault="00000000">
      <w:pPr>
        <w:pStyle w:val="ListBullet"/>
      </w:pPr>
      <w:r>
        <w:rPr>
          <w:b/>
        </w:rPr>
        <w:t>Summary panel:</w:t>
      </w:r>
      <w:r>
        <w:t xml:space="preserve"> Light card on the right (desktop) with a short explanation — read this for context before diving into content.</w:t>
      </w:r>
    </w:p>
    <w:p w14:paraId="53D7E4B4" w14:textId="77777777" w:rsidR="00001931" w:rsidRDefault="00000000">
      <w:pPr>
        <w:pStyle w:val="Heading2"/>
      </w:pPr>
      <w:bookmarkStart w:id="17" w:name="_Toc230884060"/>
      <w:r>
        <w:t>5. Home page</w:t>
      </w:r>
      <w:bookmarkEnd w:id="17"/>
    </w:p>
    <w:p w14:paraId="1C6DAF8D" w14:textId="77777777" w:rsidR="00001931" w:rsidRDefault="00000000">
      <w:r>
        <w:rPr>
          <w:b/>
        </w:rPr>
        <w:t>Path:</w:t>
      </w:r>
      <w:r>
        <w:t xml:space="preserve"> </w:t>
      </w:r>
      <w:r>
        <w:rPr>
          <w:rFonts w:ascii="Consolas" w:hAnsi="Consolas"/>
          <w:sz w:val="20"/>
        </w:rPr>
        <w:t>/az/index.html</w:t>
      </w:r>
      <w:r>
        <w:t xml:space="preserve"> or </w:t>
      </w:r>
      <w:r>
        <w:rPr>
          <w:rFonts w:ascii="Consolas" w:hAnsi="Consolas"/>
          <w:sz w:val="20"/>
        </w:rPr>
        <w:t>/en/index.html</w:t>
      </w:r>
    </w:p>
    <w:p w14:paraId="36F465C0" w14:textId="77777777" w:rsidR="00001931" w:rsidRDefault="00000000">
      <w:pPr>
        <w:pStyle w:val="Heading3"/>
      </w:pPr>
      <w:bookmarkStart w:id="18" w:name="_Toc230884061"/>
      <w:r>
        <w:t>What you see</w:t>
      </w:r>
      <w:bookmarkEnd w:id="18"/>
    </w:p>
    <w:p w14:paraId="58F0530F" w14:textId="77777777" w:rsidR="00001931" w:rsidRDefault="00000000">
      <w:pPr>
        <w:pStyle w:val="ListBullet"/>
      </w:pPr>
      <w:r>
        <w:t xml:space="preserve">Hero with welcome message and two primary buttons: </w:t>
      </w:r>
      <w:r>
        <w:rPr>
          <w:b/>
        </w:rPr>
        <w:t>Meet our scientists</w:t>
      </w:r>
      <w:r>
        <w:t xml:space="preserve"> and </w:t>
      </w:r>
      <w:r>
        <w:rPr>
          <w:b/>
        </w:rPr>
        <w:t>Join the Association</w:t>
      </w:r>
      <w:r>
        <w:t xml:space="preserve"> (wording varies by language).</w:t>
      </w:r>
    </w:p>
    <w:p w14:paraId="16AF5E43" w14:textId="77777777" w:rsidR="00001931" w:rsidRDefault="00000000">
      <w:pPr>
        <w:pStyle w:val="ListBullet"/>
      </w:pPr>
      <w:r>
        <w:t xml:space="preserve">Introductory text and a </w:t>
      </w:r>
      <w:r>
        <w:rPr>
          <w:b/>
        </w:rPr>
        <w:t>search box</w:t>
      </w:r>
      <w:r>
        <w:t xml:space="preserve"> labelled “Search sections…” — filters the </w:t>
      </w:r>
      <w:r>
        <w:rPr>
          <w:b/>
        </w:rPr>
        <w:t>cards below</w:t>
      </w:r>
      <w:r>
        <w:t xml:space="preserve"> on the home page only (not the whole site).</w:t>
      </w:r>
    </w:p>
    <w:p w14:paraId="60BFF4D3" w14:textId="77777777" w:rsidR="00001931" w:rsidRDefault="00000000">
      <w:pPr>
        <w:pStyle w:val="ListBullet"/>
      </w:pPr>
      <w:r>
        <w:rPr>
          <w:b/>
        </w:rPr>
        <w:t>Card grid</w:t>
      </w:r>
      <w:r>
        <w:t xml:space="preserve"> linking to major sections: Mission, Activities, Scientists, Board, Charter, Membership, etc.</w:t>
      </w:r>
    </w:p>
    <w:p w14:paraId="3F201D3E" w14:textId="77777777" w:rsidR="00001931" w:rsidRDefault="00000000">
      <w:pPr>
        <w:pStyle w:val="Heading3"/>
      </w:pPr>
      <w:bookmarkStart w:id="19" w:name="_Toc230884062"/>
      <w:r>
        <w:t>Common actions</w:t>
      </w:r>
      <w:bookmarkEnd w:id="1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001931" w14:paraId="2CE55C17" w14:textId="77777777">
        <w:tc>
          <w:tcPr>
            <w:tcW w:w="4703" w:type="dxa"/>
            <w:shd w:val="clear" w:color="auto" w:fill="094D78"/>
          </w:tcPr>
          <w:p w14:paraId="4E0E9E27" w14:textId="77777777" w:rsidR="00001931" w:rsidRDefault="00000000">
            <w:r>
              <w:rPr>
                <w:b/>
                <w:color w:val="FFFFFF"/>
                <w:sz w:val="20"/>
              </w:rPr>
              <w:t>Goal</w:t>
            </w:r>
          </w:p>
        </w:tc>
        <w:tc>
          <w:tcPr>
            <w:tcW w:w="4703" w:type="dxa"/>
            <w:shd w:val="clear" w:color="auto" w:fill="094D78"/>
          </w:tcPr>
          <w:p w14:paraId="21D614B6" w14:textId="77777777" w:rsidR="00001931" w:rsidRDefault="00000000">
            <w:r>
              <w:rPr>
                <w:b/>
                <w:color w:val="FFFFFF"/>
                <w:sz w:val="20"/>
              </w:rPr>
              <w:t>Steps</w:t>
            </w:r>
          </w:p>
        </w:tc>
      </w:tr>
      <w:tr w:rsidR="00001931" w14:paraId="7161B218" w14:textId="77777777">
        <w:tc>
          <w:tcPr>
            <w:tcW w:w="4703" w:type="dxa"/>
          </w:tcPr>
          <w:p w14:paraId="760AAD41" w14:textId="77777777" w:rsidR="00001931" w:rsidRDefault="00000000">
            <w:r>
              <w:rPr>
                <w:sz w:val="20"/>
              </w:rPr>
              <w:t>Browse all main topics</w:t>
            </w:r>
          </w:p>
        </w:tc>
        <w:tc>
          <w:tcPr>
            <w:tcW w:w="4703" w:type="dxa"/>
          </w:tcPr>
          <w:p w14:paraId="12A57AB8" w14:textId="77777777" w:rsidR="00001931" w:rsidRDefault="00000000">
            <w:r>
              <w:rPr>
                <w:sz w:val="20"/>
              </w:rPr>
              <w:t>Scroll the card grid; click any card.</w:t>
            </w:r>
          </w:p>
        </w:tc>
      </w:tr>
      <w:tr w:rsidR="00001931" w14:paraId="1E3CCAB2" w14:textId="77777777">
        <w:tc>
          <w:tcPr>
            <w:tcW w:w="4703" w:type="dxa"/>
            <w:shd w:val="clear" w:color="auto" w:fill="F3F9FD"/>
          </w:tcPr>
          <w:p w14:paraId="4BFA26F9" w14:textId="77777777" w:rsidR="00001931" w:rsidRDefault="00000000">
            <w:r>
              <w:rPr>
                <w:sz w:val="20"/>
              </w:rPr>
              <w:t>Find a home-page section quickly</w:t>
            </w:r>
          </w:p>
        </w:tc>
        <w:tc>
          <w:tcPr>
            <w:tcW w:w="4703" w:type="dxa"/>
            <w:shd w:val="clear" w:color="auto" w:fill="F3F9FD"/>
          </w:tcPr>
          <w:p w14:paraId="56B5F9CB" w14:textId="77777777" w:rsidR="00001931" w:rsidRDefault="00000000">
            <w:r>
              <w:rPr>
                <w:sz w:val="20"/>
              </w:rPr>
              <w:t>Type in the home search box; non-matching cards hide.</w:t>
            </w:r>
          </w:p>
        </w:tc>
      </w:tr>
      <w:tr w:rsidR="00001931" w14:paraId="75DB6C1F" w14:textId="77777777">
        <w:tc>
          <w:tcPr>
            <w:tcW w:w="4703" w:type="dxa"/>
          </w:tcPr>
          <w:p w14:paraId="1D38E25D" w14:textId="77777777" w:rsidR="00001931" w:rsidRDefault="00000000">
            <w:r>
              <w:rPr>
                <w:sz w:val="20"/>
              </w:rPr>
              <w:t>Go to scientists</w:t>
            </w:r>
          </w:p>
        </w:tc>
        <w:tc>
          <w:tcPr>
            <w:tcW w:w="4703" w:type="dxa"/>
          </w:tcPr>
          <w:p w14:paraId="2A50B924" w14:textId="77777777" w:rsidR="00001931" w:rsidRDefault="00000000">
            <w:r>
              <w:rPr>
                <w:sz w:val="20"/>
              </w:rPr>
              <w:t xml:space="preserve">Click </w:t>
            </w:r>
            <w:r>
              <w:rPr>
                <w:b/>
                <w:sz w:val="20"/>
              </w:rPr>
              <w:t>Meet our scientists</w:t>
            </w:r>
            <w:r>
              <w:rPr>
                <w:sz w:val="20"/>
              </w:rPr>
              <w:t xml:space="preserve"> or the Scientists card.</w:t>
            </w:r>
          </w:p>
        </w:tc>
      </w:tr>
      <w:tr w:rsidR="00001931" w14:paraId="4DBC41EB" w14:textId="77777777">
        <w:tc>
          <w:tcPr>
            <w:tcW w:w="4703" w:type="dxa"/>
            <w:shd w:val="clear" w:color="auto" w:fill="F3F9FD"/>
          </w:tcPr>
          <w:p w14:paraId="7DCFDD7D" w14:textId="77777777" w:rsidR="00001931" w:rsidRDefault="00000000">
            <w:r>
              <w:rPr>
                <w:sz w:val="20"/>
              </w:rPr>
              <w:t>Apply for membership</w:t>
            </w:r>
          </w:p>
        </w:tc>
        <w:tc>
          <w:tcPr>
            <w:tcW w:w="4703" w:type="dxa"/>
            <w:shd w:val="clear" w:color="auto" w:fill="F3F9FD"/>
          </w:tcPr>
          <w:p w14:paraId="2A710AE8" w14:textId="77777777" w:rsidR="00001931" w:rsidRDefault="00000000">
            <w:r>
              <w:rPr>
                <w:sz w:val="20"/>
              </w:rPr>
              <w:t xml:space="preserve">Click </w:t>
            </w:r>
            <w:r>
              <w:rPr>
                <w:b/>
                <w:sz w:val="20"/>
              </w:rPr>
              <w:t>Join</w:t>
            </w:r>
            <w:r>
              <w:rPr>
                <w:sz w:val="20"/>
              </w:rPr>
              <w:t xml:space="preserve"> / membership card → follow links to terms </w:t>
            </w:r>
            <w:r>
              <w:rPr>
                <w:sz w:val="20"/>
              </w:rPr>
              <w:lastRenderedPageBreak/>
              <w:t>and application.</w:t>
            </w:r>
          </w:p>
        </w:tc>
      </w:tr>
    </w:tbl>
    <w:p w14:paraId="4A39B3D4" w14:textId="77777777" w:rsidR="00001931" w:rsidRDefault="00000000">
      <w:pPr>
        <w:pStyle w:val="Heading2"/>
      </w:pPr>
      <w:bookmarkStart w:id="20" w:name="_Toc230884063"/>
      <w:r>
        <w:lastRenderedPageBreak/>
        <w:t>6. About us</w:t>
      </w:r>
      <w:bookmarkEnd w:id="20"/>
    </w:p>
    <w:p w14:paraId="22B4B597" w14:textId="77777777" w:rsidR="00001931" w:rsidRDefault="00000000">
      <w:pPr>
        <w:pStyle w:val="Heading3"/>
      </w:pPr>
      <w:bookmarkStart w:id="21" w:name="_Toc230884064"/>
      <w:r>
        <w:t>6.1 Foundation</w:t>
      </w:r>
      <w:bookmarkEnd w:id="21"/>
    </w:p>
    <w:p w14:paraId="09A73913" w14:textId="77777777" w:rsidR="00001931" w:rsidRDefault="00000000">
      <w:r>
        <w:t>Story of how the Association was established: narrative sections in card layout, readable body text.</w:t>
      </w:r>
    </w:p>
    <w:p w14:paraId="6F4551DC" w14:textId="77777777" w:rsidR="00001931" w:rsidRDefault="00000000">
      <w:pPr>
        <w:pStyle w:val="Heading3"/>
      </w:pPr>
      <w:bookmarkStart w:id="22" w:name="_Toc230884065"/>
      <w:r>
        <w:t>6.2 Mission, vision and values</w:t>
      </w:r>
      <w:bookmarkEnd w:id="22"/>
    </w:p>
    <w:p w14:paraId="51625B75" w14:textId="77777777" w:rsidR="00001931" w:rsidRDefault="00000000">
      <w:r>
        <w:t>Explains purpose, strategic direction, and core values — same card/hero pattern as other About pages.</w:t>
      </w:r>
    </w:p>
    <w:p w14:paraId="455B7F21" w14:textId="77777777" w:rsidR="00001931" w:rsidRDefault="00000000">
      <w:pPr>
        <w:pStyle w:val="Heading3"/>
      </w:pPr>
      <w:bookmarkStart w:id="23" w:name="_Toc230884066"/>
      <w:r>
        <w:t>6.3 Board of Directors (Executive board)</w:t>
      </w:r>
      <w:bookmarkEnd w:id="23"/>
    </w:p>
    <w:p w14:paraId="6228F6D8" w14:textId="77777777" w:rsidR="00001931" w:rsidRDefault="00000000">
      <w:pPr>
        <w:pStyle w:val="ListBullet"/>
      </w:pPr>
      <w:r>
        <w:rPr>
          <w:b/>
        </w:rPr>
        <w:t>Member cards</w:t>
      </w:r>
      <w:r>
        <w:t xml:space="preserve"> in a grid: photo (portrait frame), role, name, country.</w:t>
      </w:r>
    </w:p>
    <w:p w14:paraId="58929ED9" w14:textId="77777777" w:rsidR="00001931" w:rsidRDefault="00000000">
      <w:pPr>
        <w:pStyle w:val="ListBullet"/>
      </w:pPr>
      <w:r>
        <w:rPr>
          <w:b/>
        </w:rPr>
        <w:t>QR code</w:t>
      </w:r>
      <w:r>
        <w:t xml:space="preserve"> on each card links to that person’s entry on the Scientists profiles page.</w:t>
      </w:r>
    </w:p>
    <w:p w14:paraId="0BE4D7A2" w14:textId="77777777" w:rsidR="00001931" w:rsidRDefault="00000000">
      <w:pPr>
        <w:pStyle w:val="ListBullet"/>
      </w:pPr>
      <w:r>
        <w:t>Click the card area to open the full profile (where linked).</w:t>
      </w:r>
    </w:p>
    <w:p w14:paraId="65310B6F" w14:textId="77777777" w:rsidR="00001931" w:rsidRDefault="00000000">
      <w:pPr>
        <w:pStyle w:val="Heading3"/>
      </w:pPr>
      <w:bookmarkStart w:id="24" w:name="_Toc230884067"/>
      <w:r>
        <w:t>6.4 Charter</w:t>
      </w:r>
      <w:bookmarkEnd w:id="24"/>
    </w:p>
    <w:p w14:paraId="25909A43" w14:textId="77777777" w:rsidR="00001931" w:rsidRDefault="00000000">
      <w:r>
        <w:t>Long legal/governance document, often with:</w:t>
      </w:r>
    </w:p>
    <w:p w14:paraId="377AB643" w14:textId="77777777" w:rsidR="00001931" w:rsidRDefault="00000000">
      <w:pPr>
        <w:pStyle w:val="ListBullet"/>
      </w:pPr>
      <w:r>
        <w:rPr>
          <w:b/>
        </w:rPr>
        <w:t>Sidebar table of contents</w:t>
      </w:r>
      <w:r>
        <w:t xml:space="preserve"> (desktop) listing articles.</w:t>
      </w:r>
    </w:p>
    <w:p w14:paraId="79AEEB79" w14:textId="77777777" w:rsidR="00001931" w:rsidRDefault="00000000">
      <w:pPr>
        <w:pStyle w:val="ListBullet"/>
      </w:pPr>
      <w:r>
        <w:t>Click an article in the sidebar to jump to that section.</w:t>
      </w:r>
    </w:p>
    <w:p w14:paraId="468C7792" w14:textId="77777777" w:rsidR="00001931" w:rsidRDefault="00000000">
      <w:pPr>
        <w:pStyle w:val="ListBullet"/>
      </w:pPr>
      <w:r>
        <w:t xml:space="preserve">On mobile, the sidebar may collapse into a </w:t>
      </w:r>
      <w:r>
        <w:rPr>
          <w:b/>
        </w:rPr>
        <w:t>menu button</w:t>
      </w:r>
      <w:r>
        <w:t xml:space="preserve"> — tap to open the list of articles.</w:t>
      </w:r>
    </w:p>
    <w:p w14:paraId="15D3E433" w14:textId="77777777" w:rsidR="00001931" w:rsidRDefault="00000000">
      <w:pPr>
        <w:pStyle w:val="Heading2"/>
      </w:pPr>
      <w:bookmarkStart w:id="25" w:name="_Toc230884068"/>
      <w:r>
        <w:t>7. Scientists</w:t>
      </w:r>
      <w:bookmarkEnd w:id="25"/>
    </w:p>
    <w:p w14:paraId="7CE628ED" w14:textId="77777777" w:rsidR="00001931" w:rsidRDefault="00000000">
      <w:pPr>
        <w:pStyle w:val="Heading3"/>
      </w:pPr>
      <w:bookmarkStart w:id="26" w:name="_Toc230884069"/>
      <w:r>
        <w:t>7.1 Directory (list view)</w:t>
      </w:r>
      <w:bookmarkEnd w:id="26"/>
    </w:p>
    <w:p w14:paraId="24BD1957" w14:textId="77777777" w:rsidR="00001931" w:rsidRDefault="00000000">
      <w:r>
        <w:rPr>
          <w:b/>
        </w:rPr>
        <w:t>Path:</w:t>
      </w:r>
      <w:r>
        <w:t xml:space="preserve"> </w:t>
      </w:r>
      <w:r>
        <w:rPr>
          <w:rFonts w:ascii="Consolas" w:hAnsi="Consolas"/>
          <w:sz w:val="20"/>
        </w:rPr>
        <w:t>/az/scientists/list.html</w:t>
      </w:r>
      <w:r>
        <w:t xml:space="preserve"> or </w:t>
      </w:r>
      <w:r>
        <w:rPr>
          <w:rFonts w:ascii="Consolas" w:hAnsi="Consolas"/>
          <w:sz w:val="20"/>
        </w:rPr>
        <w:t>/en/scientists/list.html</w:t>
      </w:r>
    </w:p>
    <w:p w14:paraId="0581E138" w14:textId="77777777" w:rsidR="00001931" w:rsidRDefault="00000000">
      <w:r>
        <w:rPr>
          <w:b/>
        </w:rPr>
        <w:t>Purpose:</w:t>
      </w:r>
      <w:r>
        <w:t xml:space="preserve"> Searchable table of scientists who participated in the 2024 forum.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001931" w14:paraId="5AE13561" w14:textId="77777777">
        <w:tc>
          <w:tcPr>
            <w:tcW w:w="3135" w:type="dxa"/>
            <w:shd w:val="clear" w:color="auto" w:fill="094D78"/>
          </w:tcPr>
          <w:p w14:paraId="62A9E72D" w14:textId="77777777" w:rsidR="00001931" w:rsidRDefault="00000000">
            <w:r>
              <w:rPr>
                <w:b/>
                <w:color w:val="FFFFFF"/>
                <w:sz w:val="20"/>
              </w:rPr>
              <w:t>UI element</w:t>
            </w:r>
          </w:p>
        </w:tc>
        <w:tc>
          <w:tcPr>
            <w:tcW w:w="3135" w:type="dxa"/>
            <w:shd w:val="clear" w:color="auto" w:fill="094D78"/>
          </w:tcPr>
          <w:p w14:paraId="2B168E47" w14:textId="77777777" w:rsidR="00001931" w:rsidRDefault="00000000">
            <w:r>
              <w:rPr>
                <w:b/>
                <w:color w:val="FFFFFF"/>
                <w:sz w:val="20"/>
              </w:rPr>
              <w:t>Look and feel</w:t>
            </w:r>
          </w:p>
        </w:tc>
        <w:tc>
          <w:tcPr>
            <w:tcW w:w="3135" w:type="dxa"/>
            <w:shd w:val="clear" w:color="auto" w:fill="094D78"/>
          </w:tcPr>
          <w:p w14:paraId="1B5D06F9" w14:textId="77777777" w:rsidR="00001931" w:rsidRDefault="00000000">
            <w:r>
              <w:rPr>
                <w:b/>
                <w:color w:val="FFFFFF"/>
                <w:sz w:val="20"/>
              </w:rPr>
              <w:t>Use</w:t>
            </w:r>
          </w:p>
        </w:tc>
      </w:tr>
      <w:tr w:rsidR="00001931" w14:paraId="3B8BEECB" w14:textId="77777777">
        <w:tc>
          <w:tcPr>
            <w:tcW w:w="3135" w:type="dxa"/>
          </w:tcPr>
          <w:p w14:paraId="0CC9A98D" w14:textId="77777777" w:rsidR="00001931" w:rsidRDefault="00000000">
            <w:r>
              <w:rPr>
                <w:b/>
                <w:sz w:val="20"/>
              </w:rPr>
              <w:t>Search field</w:t>
            </w:r>
          </w:p>
        </w:tc>
        <w:tc>
          <w:tcPr>
            <w:tcW w:w="3135" w:type="dxa"/>
          </w:tcPr>
          <w:p w14:paraId="2F7A3B7F" w14:textId="77777777" w:rsidR="00001931" w:rsidRDefault="00000000">
            <w:r>
              <w:rPr>
                <w:sz w:val="20"/>
              </w:rPr>
              <w:t>Wide box with magnifier icon</w:t>
            </w:r>
          </w:p>
        </w:tc>
        <w:tc>
          <w:tcPr>
            <w:tcW w:w="3135" w:type="dxa"/>
          </w:tcPr>
          <w:p w14:paraId="7F495698" w14:textId="77777777" w:rsidR="00001931" w:rsidRDefault="00000000">
            <w:r>
              <w:rPr>
                <w:sz w:val="20"/>
              </w:rPr>
              <w:t>Type name, country, field, degree, email, etc. Table filters as you type.</w:t>
            </w:r>
          </w:p>
        </w:tc>
      </w:tr>
      <w:tr w:rsidR="00001931" w14:paraId="48E185A1" w14:textId="77777777">
        <w:tc>
          <w:tcPr>
            <w:tcW w:w="3135" w:type="dxa"/>
            <w:shd w:val="clear" w:color="auto" w:fill="F3F9FD"/>
          </w:tcPr>
          <w:p w14:paraId="0254B90B" w14:textId="77777777" w:rsidR="00001931" w:rsidRDefault="00000000">
            <w:r>
              <w:rPr>
                <w:b/>
                <w:sz w:val="20"/>
              </w:rPr>
              <w:t>Filters button</w:t>
            </w:r>
          </w:p>
        </w:tc>
        <w:tc>
          <w:tcPr>
            <w:tcW w:w="3135" w:type="dxa"/>
            <w:shd w:val="clear" w:color="auto" w:fill="F3F9FD"/>
          </w:tcPr>
          <w:p w14:paraId="074B7F91" w14:textId="77777777" w:rsidR="00001931" w:rsidRDefault="00000000">
            <w:r>
              <w:rPr>
                <w:sz w:val="20"/>
              </w:rPr>
              <w:t>Funnel icon + “Filters”</w:t>
            </w:r>
          </w:p>
        </w:tc>
        <w:tc>
          <w:tcPr>
            <w:tcW w:w="3135" w:type="dxa"/>
            <w:shd w:val="clear" w:color="auto" w:fill="F3F9FD"/>
          </w:tcPr>
          <w:p w14:paraId="7669835D" w14:textId="77777777" w:rsidR="00001931" w:rsidRDefault="00000000">
            <w:r>
              <w:rPr>
                <w:sz w:val="20"/>
              </w:rPr>
              <w:t>On mobile/small screens, opens the filter panel.</w:t>
            </w:r>
          </w:p>
        </w:tc>
      </w:tr>
      <w:tr w:rsidR="00001931" w14:paraId="2DCFC0D0" w14:textId="77777777">
        <w:tc>
          <w:tcPr>
            <w:tcW w:w="3135" w:type="dxa"/>
          </w:tcPr>
          <w:p w14:paraId="0ED04FFA" w14:textId="77777777" w:rsidR="00001931" w:rsidRDefault="00000000">
            <w:r>
              <w:rPr>
                <w:b/>
                <w:sz w:val="20"/>
              </w:rPr>
              <w:t>Country / Field / Degree dropdowns</w:t>
            </w:r>
          </w:p>
        </w:tc>
        <w:tc>
          <w:tcPr>
            <w:tcW w:w="3135" w:type="dxa"/>
          </w:tcPr>
          <w:p w14:paraId="6898DF2B" w14:textId="77777777" w:rsidR="00001931" w:rsidRDefault="00000000">
            <w:r>
              <w:rPr>
                <w:sz w:val="20"/>
              </w:rPr>
              <w:t>Select boxes with emoji labels</w:t>
            </w:r>
          </w:p>
        </w:tc>
        <w:tc>
          <w:tcPr>
            <w:tcW w:w="3135" w:type="dxa"/>
          </w:tcPr>
          <w:p w14:paraId="4BB65B0C" w14:textId="77777777" w:rsidR="00001931" w:rsidRDefault="00000000">
            <w:r>
              <w:rPr>
                <w:sz w:val="20"/>
              </w:rPr>
              <w:t xml:space="preserve">Narrow the list; </w:t>
            </w:r>
            <w:r>
              <w:rPr>
                <w:b/>
                <w:sz w:val="20"/>
              </w:rPr>
              <w:t>×</w:t>
            </w:r>
            <w:r>
              <w:rPr>
                <w:sz w:val="20"/>
              </w:rPr>
              <w:t xml:space="preserve"> beside each clears that filter.</w:t>
            </w:r>
          </w:p>
        </w:tc>
      </w:tr>
      <w:tr w:rsidR="00001931" w14:paraId="24112888" w14:textId="77777777">
        <w:tc>
          <w:tcPr>
            <w:tcW w:w="3135" w:type="dxa"/>
            <w:shd w:val="clear" w:color="auto" w:fill="F3F9FD"/>
          </w:tcPr>
          <w:p w14:paraId="1624C328" w14:textId="77777777" w:rsidR="00001931" w:rsidRDefault="00000000">
            <w:r>
              <w:rPr>
                <w:b/>
                <w:sz w:val="20"/>
              </w:rPr>
              <w:t>Results table</w:t>
            </w:r>
          </w:p>
        </w:tc>
        <w:tc>
          <w:tcPr>
            <w:tcW w:w="3135" w:type="dxa"/>
            <w:shd w:val="clear" w:color="auto" w:fill="F3F9FD"/>
          </w:tcPr>
          <w:p w14:paraId="1B5F95F9" w14:textId="77777777" w:rsidR="00001931" w:rsidRDefault="00000000">
            <w:r>
              <w:rPr>
                <w:sz w:val="20"/>
              </w:rPr>
              <w:t>Columns: photo, name, country, field, degree, email, …</w:t>
            </w:r>
          </w:p>
        </w:tc>
        <w:tc>
          <w:tcPr>
            <w:tcW w:w="3135" w:type="dxa"/>
            <w:shd w:val="clear" w:color="auto" w:fill="F3F9FD"/>
          </w:tcPr>
          <w:p w14:paraId="3D092D07" w14:textId="77777777" w:rsidR="00001931" w:rsidRDefault="00000000">
            <w:r>
              <w:rPr>
                <w:sz w:val="20"/>
              </w:rPr>
              <w:t>Click column headers to sort where supported.</w:t>
            </w:r>
          </w:p>
        </w:tc>
      </w:tr>
      <w:tr w:rsidR="00001931" w14:paraId="6A88E429" w14:textId="77777777">
        <w:tc>
          <w:tcPr>
            <w:tcW w:w="3135" w:type="dxa"/>
          </w:tcPr>
          <w:p w14:paraId="414CABB8" w14:textId="77777777" w:rsidR="00001931" w:rsidRDefault="00000000">
            <w:r>
              <w:rPr>
                <w:b/>
                <w:sz w:val="20"/>
              </w:rPr>
              <w:t>Row click</w:t>
            </w:r>
          </w:p>
        </w:tc>
        <w:tc>
          <w:tcPr>
            <w:tcW w:w="3135" w:type="dxa"/>
          </w:tcPr>
          <w:p w14:paraId="3564822B" w14:textId="77777777" w:rsidR="00001931" w:rsidRDefault="00000000">
            <w:r>
              <w:rPr>
                <w:sz w:val="20"/>
              </w:rPr>
              <w:t>Highlights row</w:t>
            </w:r>
          </w:p>
        </w:tc>
        <w:tc>
          <w:tcPr>
            <w:tcW w:w="3135" w:type="dxa"/>
          </w:tcPr>
          <w:p w14:paraId="6BE27AAB" w14:textId="77777777" w:rsidR="00001931" w:rsidRDefault="00000000">
            <w:r>
              <w:rPr>
                <w:sz w:val="20"/>
              </w:rPr>
              <w:t>Opens or focuses the scientist (depending on configuration — often links to profiles with hash).</w:t>
            </w:r>
          </w:p>
        </w:tc>
      </w:tr>
      <w:tr w:rsidR="00001931" w14:paraId="115B2921" w14:textId="77777777">
        <w:tc>
          <w:tcPr>
            <w:tcW w:w="3135" w:type="dxa"/>
            <w:shd w:val="clear" w:color="auto" w:fill="F3F9FD"/>
          </w:tcPr>
          <w:p w14:paraId="20A5E46B" w14:textId="77777777" w:rsidR="00001931" w:rsidRDefault="00000000">
            <w:r>
              <w:rPr>
                <w:b/>
                <w:sz w:val="20"/>
              </w:rPr>
              <w:t>Pagination</w:t>
            </w:r>
          </w:p>
        </w:tc>
        <w:tc>
          <w:tcPr>
            <w:tcW w:w="3135" w:type="dxa"/>
            <w:shd w:val="clear" w:color="auto" w:fill="F3F9FD"/>
          </w:tcPr>
          <w:p w14:paraId="1738A973" w14:textId="77777777" w:rsidR="00001931" w:rsidRDefault="00000000">
            <w:r>
              <w:rPr>
                <w:sz w:val="20"/>
              </w:rPr>
              <w:t>Page numbers at bottom</w:t>
            </w:r>
          </w:p>
        </w:tc>
        <w:tc>
          <w:tcPr>
            <w:tcW w:w="3135" w:type="dxa"/>
            <w:shd w:val="clear" w:color="auto" w:fill="F3F9FD"/>
          </w:tcPr>
          <w:p w14:paraId="73C96CAD" w14:textId="77777777" w:rsidR="00001931" w:rsidRDefault="00000000">
            <w:r>
              <w:rPr>
                <w:sz w:val="20"/>
              </w:rPr>
              <w:t>Move through large result sets.</w:t>
            </w:r>
          </w:p>
        </w:tc>
      </w:tr>
    </w:tbl>
    <w:p w14:paraId="71458943" w14:textId="77777777" w:rsidR="00001931" w:rsidRDefault="00000000">
      <w:r>
        <w:rPr>
          <w:b/>
        </w:rPr>
        <w:lastRenderedPageBreak/>
        <w:t>Typical workflow:</w:t>
      </w:r>
      <w:r>
        <w:t xml:space="preserve"> Open Filters → choose country → type part of a name → click a row to view profile.</w:t>
      </w:r>
    </w:p>
    <w:p w14:paraId="13AFCAF9" w14:textId="77777777" w:rsidR="00001931" w:rsidRDefault="00000000">
      <w:pPr>
        <w:pStyle w:val="Heading3"/>
      </w:pPr>
      <w:bookmarkStart w:id="27" w:name="_Toc230884070"/>
      <w:r>
        <w:t>7.2 Profiles (card view)</w:t>
      </w:r>
      <w:bookmarkEnd w:id="27"/>
    </w:p>
    <w:p w14:paraId="5A0A8135" w14:textId="77777777" w:rsidR="00001931" w:rsidRDefault="00000000">
      <w:r>
        <w:rPr>
          <w:b/>
        </w:rPr>
        <w:t>Path:</w:t>
      </w:r>
      <w:r>
        <w:t xml:space="preserve"> </w:t>
      </w:r>
      <w:r>
        <w:rPr>
          <w:rFonts w:ascii="Consolas" w:hAnsi="Consolas"/>
          <w:sz w:val="20"/>
        </w:rPr>
        <w:t>/az/scientists/profiles.html</w:t>
      </w:r>
      <w:r>
        <w:t xml:space="preserve"> or </w:t>
      </w:r>
      <w:r>
        <w:rPr>
          <w:rFonts w:ascii="Consolas" w:hAnsi="Consolas"/>
          <w:sz w:val="20"/>
        </w:rPr>
        <w:t>/en/scientists/profiles.html</w:t>
      </w:r>
    </w:p>
    <w:p w14:paraId="600BA46B" w14:textId="77777777" w:rsidR="00001931" w:rsidRDefault="00000000">
      <w:r>
        <w:rPr>
          <w:b/>
        </w:rPr>
        <w:t>Purpose:</w:t>
      </w:r>
      <w:r>
        <w:t xml:space="preserve"> Richer </w:t>
      </w:r>
      <w:r>
        <w:rPr>
          <w:b/>
        </w:rPr>
        <w:t>profile cards</w:t>
      </w:r>
      <w:r>
        <w:t xml:space="preserve"> with photo, affiliation, email, field, and a </w:t>
      </w:r>
      <w:r>
        <w:rPr>
          <w:b/>
        </w:rPr>
        <w:t>QR code</w:t>
      </w:r>
      <w:r>
        <w:t xml:space="preserve"> for sharing a direct link to that profile.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001931" w14:paraId="5BE6EA22" w14:textId="77777777">
        <w:tc>
          <w:tcPr>
            <w:tcW w:w="4703" w:type="dxa"/>
            <w:shd w:val="clear" w:color="auto" w:fill="094D78"/>
          </w:tcPr>
          <w:p w14:paraId="39AF98BA" w14:textId="77777777" w:rsidR="00001931" w:rsidRDefault="00000000"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w="4703" w:type="dxa"/>
            <w:shd w:val="clear" w:color="auto" w:fill="094D78"/>
          </w:tcPr>
          <w:p w14:paraId="2082FB14" w14:textId="77777777" w:rsidR="00001931" w:rsidRDefault="00000000">
            <w:r>
              <w:rPr>
                <w:b/>
                <w:color w:val="FFFFFF"/>
                <w:sz w:val="20"/>
              </w:rPr>
              <w:t>How</w:t>
            </w:r>
          </w:p>
        </w:tc>
      </w:tr>
      <w:tr w:rsidR="00001931" w14:paraId="6B092B05" w14:textId="77777777">
        <w:tc>
          <w:tcPr>
            <w:tcW w:w="4703" w:type="dxa"/>
          </w:tcPr>
          <w:p w14:paraId="44B0F936" w14:textId="77777777" w:rsidR="00001931" w:rsidRDefault="00000000">
            <w:r>
              <w:rPr>
                <w:sz w:val="20"/>
              </w:rPr>
              <w:t>Find someone</w:t>
            </w:r>
          </w:p>
        </w:tc>
        <w:tc>
          <w:tcPr>
            <w:tcW w:w="4703" w:type="dxa"/>
          </w:tcPr>
          <w:p w14:paraId="545564CF" w14:textId="77777777" w:rsidR="00001931" w:rsidRDefault="00000000">
            <w:r>
              <w:rPr>
                <w:sz w:val="20"/>
              </w:rPr>
              <w:t xml:space="preserve">Scroll, or use browser </w:t>
            </w:r>
            <w:r>
              <w:rPr>
                <w:b/>
                <w:sz w:val="20"/>
              </w:rPr>
              <w:t>Find</w:t>
            </w:r>
            <w:r>
              <w:rPr>
                <w:sz w:val="20"/>
              </w:rPr>
              <w:t xml:space="preserve"> (Ctrl+F), or open a link with </w:t>
            </w:r>
            <w:r>
              <w:rPr>
                <w:rFonts w:ascii="Consolas" w:hAnsi="Consolas"/>
                <w:sz w:val="20"/>
              </w:rPr>
              <w:t>#scientist-id</w:t>
            </w:r>
            <w:r>
              <w:rPr>
                <w:sz w:val="20"/>
              </w:rPr>
              <w:t xml:space="preserve"> in the URL.</w:t>
            </w:r>
          </w:p>
        </w:tc>
      </w:tr>
      <w:tr w:rsidR="00001931" w14:paraId="459664F8" w14:textId="77777777">
        <w:tc>
          <w:tcPr>
            <w:tcW w:w="4703" w:type="dxa"/>
            <w:shd w:val="clear" w:color="auto" w:fill="F3F9FD"/>
          </w:tcPr>
          <w:p w14:paraId="59C44624" w14:textId="77777777" w:rsidR="00001931" w:rsidRDefault="00000000">
            <w:r>
              <w:rPr>
                <w:sz w:val="20"/>
              </w:rPr>
              <w:t>Share a profile</w:t>
            </w:r>
          </w:p>
        </w:tc>
        <w:tc>
          <w:tcPr>
            <w:tcW w:w="4703" w:type="dxa"/>
            <w:shd w:val="clear" w:color="auto" w:fill="F3F9FD"/>
          </w:tcPr>
          <w:p w14:paraId="59C3BF80" w14:textId="77777777" w:rsidR="00001931" w:rsidRDefault="00000000">
            <w:r>
              <w:rPr>
                <w:sz w:val="20"/>
              </w:rPr>
              <w:t>Scan or copy link via QR / address bar (</w:t>
            </w:r>
            <w:r>
              <w:rPr>
                <w:rFonts w:ascii="Consolas" w:hAnsi="Consolas"/>
                <w:sz w:val="20"/>
              </w:rPr>
              <w:t>…/profiles.html#slug</w:t>
            </w:r>
            <w:r>
              <w:rPr>
                <w:sz w:val="20"/>
              </w:rPr>
              <w:t>).</w:t>
            </w:r>
          </w:p>
        </w:tc>
      </w:tr>
      <w:tr w:rsidR="00001931" w14:paraId="2A57AB11" w14:textId="77777777">
        <w:tc>
          <w:tcPr>
            <w:tcW w:w="4703" w:type="dxa"/>
          </w:tcPr>
          <w:p w14:paraId="35AC6545" w14:textId="77777777" w:rsidR="00001931" w:rsidRDefault="00000000">
            <w:r>
              <w:rPr>
                <w:sz w:val="20"/>
              </w:rPr>
              <w:t>Email a scientist</w:t>
            </w:r>
          </w:p>
        </w:tc>
        <w:tc>
          <w:tcPr>
            <w:tcW w:w="4703" w:type="dxa"/>
          </w:tcPr>
          <w:p w14:paraId="31B5E67A" w14:textId="77777777" w:rsidR="00001931" w:rsidRDefault="00000000">
            <w:r>
              <w:rPr>
                <w:sz w:val="20"/>
              </w:rPr>
              <w:t>Click the email link on their card (opens your mail app).</w:t>
            </w:r>
          </w:p>
        </w:tc>
      </w:tr>
    </w:tbl>
    <w:p w14:paraId="004A6F5D" w14:textId="77777777" w:rsidR="00001931" w:rsidRDefault="00000000">
      <w:r>
        <w:t>Profile cards use a rounded photo frame and structured metadata rows (label + value).</w:t>
      </w:r>
    </w:p>
    <w:p w14:paraId="429F0180" w14:textId="77777777" w:rsidR="00001931" w:rsidRDefault="00000000">
      <w:pPr>
        <w:pStyle w:val="Heading2"/>
      </w:pPr>
      <w:bookmarkStart w:id="28" w:name="_Toc230884071"/>
      <w:r>
        <w:t>8. Activities and Forum 2024</w:t>
      </w:r>
      <w:bookmarkEnd w:id="28"/>
    </w:p>
    <w:p w14:paraId="6909669D" w14:textId="77777777" w:rsidR="00001931" w:rsidRDefault="00000000">
      <w:pPr>
        <w:pStyle w:val="Heading3"/>
      </w:pPr>
      <w:bookmarkStart w:id="29" w:name="_Toc230884072"/>
      <w:r>
        <w:t>8.1 Activities (News)</w:t>
      </w:r>
      <w:bookmarkEnd w:id="29"/>
    </w:p>
    <w:p w14:paraId="28B27877" w14:textId="77777777" w:rsidR="00001931" w:rsidRDefault="00000000">
      <w:r>
        <w:rPr>
          <w:b/>
        </w:rPr>
        <w:t>Path:</w:t>
      </w:r>
      <w:r>
        <w:t xml:space="preserve"> </w:t>
      </w:r>
      <w:r>
        <w:rPr>
          <w:rFonts w:ascii="Consolas" w:hAnsi="Consolas"/>
          <w:sz w:val="20"/>
        </w:rPr>
        <w:t>/az/activities.html</w:t>
      </w:r>
      <w:r>
        <w:t xml:space="preserve"> or </w:t>
      </w:r>
      <w:r>
        <w:rPr>
          <w:rFonts w:ascii="Consolas" w:hAnsi="Consolas"/>
          <w:sz w:val="20"/>
        </w:rPr>
        <w:t>/en/activities.html</w:t>
      </w:r>
    </w:p>
    <w:p w14:paraId="61C4487E" w14:textId="77777777" w:rsidR="00001931" w:rsidRDefault="00000000">
      <w:pPr>
        <w:pStyle w:val="ListBullet"/>
      </w:pPr>
      <w:r>
        <w:rPr>
          <w:b/>
        </w:rPr>
        <w:t>Layout:</w:t>
      </w:r>
      <w:r>
        <w:t xml:space="preserve"> Left </w:t>
      </w:r>
      <w:r>
        <w:rPr>
          <w:b/>
        </w:rPr>
        <w:t>timeline sidebar</w:t>
      </w:r>
      <w:r>
        <w:t xml:space="preserve"> (“News” / events list) + </w:t>
      </w:r>
      <w:r>
        <w:rPr>
          <w:b/>
        </w:rPr>
        <w:t>main column</w:t>
      </w:r>
      <w:r>
        <w:t xml:space="preserve"> of news cards.</w:t>
      </w:r>
    </w:p>
    <w:p w14:paraId="421DECC1" w14:textId="77777777" w:rsidR="00001931" w:rsidRDefault="00000000">
      <w:pPr>
        <w:pStyle w:val="ListBullet"/>
      </w:pPr>
      <w:r>
        <w:rPr>
          <w:b/>
        </w:rPr>
        <w:t>Sidebar:</w:t>
      </w:r>
      <w:r>
        <w:t xml:space="preserve"> Lists news items by date/title; click an item to scroll the main column to that article.</w:t>
      </w:r>
    </w:p>
    <w:p w14:paraId="11107FEF" w14:textId="77777777" w:rsidR="00001931" w:rsidRDefault="00000000">
      <w:pPr>
        <w:pStyle w:val="ListBullet"/>
      </w:pPr>
      <w:r>
        <w:rPr>
          <w:b/>
        </w:rPr>
        <w:t>News cards:</w:t>
      </w:r>
      <w:r>
        <w:t xml:space="preserve"> Blue header (title/date), body text, images, external source links where present.</w:t>
      </w:r>
    </w:p>
    <w:p w14:paraId="4108A2CE" w14:textId="77777777" w:rsidR="00001931" w:rsidRDefault="00000000">
      <w:pPr>
        <w:pStyle w:val="ListBullet"/>
      </w:pPr>
      <w:r>
        <w:t xml:space="preserve">On mobile, the sidebar may open via a </w:t>
      </w:r>
      <w:r>
        <w:rPr>
          <w:b/>
        </w:rPr>
        <w:t>menu toggle</w:t>
      </w:r>
      <w:r>
        <w:t xml:space="preserve"> on the widget header.</w:t>
      </w:r>
    </w:p>
    <w:p w14:paraId="035A8E68" w14:textId="77777777" w:rsidR="00001931" w:rsidRDefault="00000000">
      <w:pPr>
        <w:pStyle w:val="Heading3"/>
      </w:pPr>
      <w:bookmarkStart w:id="30" w:name="_Toc230884073"/>
      <w:r>
        <w:t>8.2 Forum 2024 hub</w:t>
      </w:r>
      <w:bookmarkEnd w:id="30"/>
    </w:p>
    <w:p w14:paraId="4415EFE4" w14:textId="77777777" w:rsidR="00001931" w:rsidRDefault="00000000">
      <w:r>
        <w:rPr>
          <w:b/>
        </w:rPr>
        <w:t>Path:</w:t>
      </w:r>
      <w:r>
        <w:t xml:space="preserve"> </w:t>
      </w:r>
      <w:r>
        <w:rPr>
          <w:rFonts w:ascii="Consolas" w:hAnsi="Consolas"/>
          <w:sz w:val="20"/>
        </w:rPr>
        <w:t>/az/forum/2024/index.html</w:t>
      </w:r>
      <w:r>
        <w:t xml:space="preserve"> or </w:t>
      </w:r>
      <w:r>
        <w:rPr>
          <w:rFonts w:ascii="Consolas" w:hAnsi="Consolas"/>
          <w:sz w:val="20"/>
        </w:rPr>
        <w:t>/en/forum/2024/index.html</w:t>
      </w:r>
    </w:p>
    <w:p w14:paraId="18A0DBF1" w14:textId="77777777" w:rsidR="00001931" w:rsidRDefault="00000000">
      <w:pPr>
        <w:pStyle w:val="ListBullet"/>
      </w:pPr>
      <w:r>
        <w:t xml:space="preserve">Hero shows Forum title and </w:t>
      </w:r>
      <w:r>
        <w:rPr>
          <w:b/>
        </w:rPr>
        <w:t>partner logos</w:t>
      </w:r>
      <w:r>
        <w:t xml:space="preserve"> (DAAB, DİDK, Ministry).</w:t>
      </w:r>
    </w:p>
    <w:p w14:paraId="6E22656B" w14:textId="77777777" w:rsidR="00001931" w:rsidRDefault="00000000">
      <w:pPr>
        <w:pStyle w:val="ListBullet"/>
      </w:pPr>
      <w:r>
        <w:t>Card grid links to all Forum sub-sections (see table below).</w:t>
      </w:r>
    </w:p>
    <w:p w14:paraId="3899B4E7" w14:textId="77777777" w:rsidR="00001931" w:rsidRDefault="00000000">
      <w:pPr>
        <w:pStyle w:val="ListBullet"/>
      </w:pPr>
      <w:r>
        <w:t xml:space="preserve">Home-style </w:t>
      </w:r>
      <w:r>
        <w:rPr>
          <w:b/>
        </w:rPr>
        <w:t>search box</w:t>
      </w:r>
      <w:r>
        <w:t xml:space="preserve"> filters Forum cards by title.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001931" w14:paraId="4530EBE9" w14:textId="77777777">
        <w:tc>
          <w:tcPr>
            <w:tcW w:w="4703" w:type="dxa"/>
            <w:shd w:val="clear" w:color="auto" w:fill="094D78"/>
          </w:tcPr>
          <w:p w14:paraId="7BBDE5A5" w14:textId="77777777" w:rsidR="00001931" w:rsidRDefault="00000000">
            <w:r>
              <w:rPr>
                <w:b/>
                <w:color w:val="FFFFFF"/>
                <w:sz w:val="20"/>
              </w:rPr>
              <w:t>Card (EN examples)</w:t>
            </w:r>
          </w:p>
        </w:tc>
        <w:tc>
          <w:tcPr>
            <w:tcW w:w="4703" w:type="dxa"/>
            <w:shd w:val="clear" w:color="auto" w:fill="094D78"/>
          </w:tcPr>
          <w:p w14:paraId="3F1FE214" w14:textId="77777777" w:rsidR="00001931" w:rsidRDefault="00000000">
            <w:r>
              <w:rPr>
                <w:b/>
                <w:color w:val="FFFFFF"/>
                <w:sz w:val="20"/>
              </w:rPr>
              <w:t>Content</w:t>
            </w:r>
          </w:p>
        </w:tc>
      </w:tr>
      <w:tr w:rsidR="00001931" w14:paraId="54B1FFAA" w14:textId="77777777">
        <w:tc>
          <w:tcPr>
            <w:tcW w:w="4703" w:type="dxa"/>
          </w:tcPr>
          <w:p w14:paraId="00D730E6" w14:textId="77777777" w:rsidR="00001931" w:rsidRDefault="00000000">
            <w:r>
              <w:rPr>
                <w:sz w:val="20"/>
              </w:rPr>
              <w:t>Official addresses</w:t>
            </w:r>
          </w:p>
        </w:tc>
        <w:tc>
          <w:tcPr>
            <w:tcW w:w="4703" w:type="dxa"/>
          </w:tcPr>
          <w:p w14:paraId="5A7BA691" w14:textId="77777777" w:rsidR="00001931" w:rsidRDefault="00000000">
            <w:r>
              <w:rPr>
                <w:sz w:val="20"/>
              </w:rPr>
              <w:t>Speeches and official texts</w:t>
            </w:r>
          </w:p>
        </w:tc>
      </w:tr>
      <w:tr w:rsidR="00001931" w14:paraId="4474F053" w14:textId="77777777">
        <w:tc>
          <w:tcPr>
            <w:tcW w:w="4703" w:type="dxa"/>
            <w:shd w:val="clear" w:color="auto" w:fill="F3F9FD"/>
          </w:tcPr>
          <w:p w14:paraId="4BA9ECC8" w14:textId="77777777" w:rsidR="00001931" w:rsidRDefault="00000000">
            <w:r>
              <w:rPr>
                <w:sz w:val="20"/>
              </w:rPr>
              <w:t>Forum programme</w:t>
            </w:r>
          </w:p>
        </w:tc>
        <w:tc>
          <w:tcPr>
            <w:tcW w:w="4703" w:type="dxa"/>
            <w:shd w:val="clear" w:color="auto" w:fill="F3F9FD"/>
          </w:tcPr>
          <w:p w14:paraId="50ED8E32" w14:textId="77777777" w:rsidR="00001931" w:rsidRDefault="00000000">
            <w:r>
              <w:rPr>
                <w:sz w:val="20"/>
              </w:rPr>
              <w:t>Schedule tables</w:t>
            </w:r>
          </w:p>
        </w:tc>
      </w:tr>
      <w:tr w:rsidR="00001931" w14:paraId="23775FE8" w14:textId="77777777">
        <w:tc>
          <w:tcPr>
            <w:tcW w:w="4703" w:type="dxa"/>
          </w:tcPr>
          <w:p w14:paraId="55348A06" w14:textId="77777777" w:rsidR="00001931" w:rsidRDefault="00000000">
            <w:r>
              <w:rPr>
                <w:sz w:val="20"/>
              </w:rPr>
              <w:t>Presentations</w:t>
            </w:r>
          </w:p>
        </w:tc>
        <w:tc>
          <w:tcPr>
            <w:tcW w:w="4703" w:type="dxa"/>
          </w:tcPr>
          <w:p w14:paraId="5B9FFB45" w14:textId="77777777" w:rsidR="00001931" w:rsidRDefault="00000000">
            <w:r>
              <w:rPr>
                <w:sz w:val="20"/>
              </w:rPr>
              <w:t>Scientific presentations (sidebar + long articles)</w:t>
            </w:r>
          </w:p>
        </w:tc>
      </w:tr>
      <w:tr w:rsidR="00001931" w14:paraId="36A75B22" w14:textId="77777777">
        <w:tc>
          <w:tcPr>
            <w:tcW w:w="4703" w:type="dxa"/>
            <w:shd w:val="clear" w:color="auto" w:fill="F3F9FD"/>
          </w:tcPr>
          <w:p w14:paraId="35A718F4" w14:textId="77777777" w:rsidR="00001931" w:rsidRDefault="00000000">
            <w:r>
              <w:rPr>
                <w:sz w:val="20"/>
              </w:rPr>
              <w:t>Impressions</w:t>
            </w:r>
          </w:p>
        </w:tc>
        <w:tc>
          <w:tcPr>
            <w:tcW w:w="4703" w:type="dxa"/>
            <w:shd w:val="clear" w:color="auto" w:fill="F3F9FD"/>
          </w:tcPr>
          <w:p w14:paraId="66752207" w14:textId="77777777" w:rsidR="00001931" w:rsidRDefault="00000000">
            <w:r>
              <w:rPr>
                <w:sz w:val="20"/>
              </w:rPr>
              <w:t>Participant reflections</w:t>
            </w:r>
          </w:p>
        </w:tc>
      </w:tr>
      <w:tr w:rsidR="00001931" w14:paraId="53EFE5E7" w14:textId="77777777">
        <w:tc>
          <w:tcPr>
            <w:tcW w:w="4703" w:type="dxa"/>
          </w:tcPr>
          <w:p w14:paraId="4D5FF31B" w14:textId="77777777" w:rsidR="00001931" w:rsidRDefault="00000000">
            <w:r>
              <w:rPr>
                <w:sz w:val="20"/>
              </w:rPr>
              <w:t>Strategic roadmap</w:t>
            </w:r>
          </w:p>
        </w:tc>
        <w:tc>
          <w:tcPr>
            <w:tcW w:w="4703" w:type="dxa"/>
          </w:tcPr>
          <w:p w14:paraId="74FE1EC8" w14:textId="77777777" w:rsidR="00001931" w:rsidRDefault="00000000">
            <w:r>
              <w:rPr>
                <w:sz w:val="20"/>
              </w:rPr>
              <w:t>Policy/roadmap document</w:t>
            </w:r>
          </w:p>
        </w:tc>
      </w:tr>
      <w:tr w:rsidR="00001931" w14:paraId="039852DA" w14:textId="77777777">
        <w:tc>
          <w:tcPr>
            <w:tcW w:w="4703" w:type="dxa"/>
            <w:shd w:val="clear" w:color="auto" w:fill="F3F9FD"/>
          </w:tcPr>
          <w:p w14:paraId="3553A383" w14:textId="77777777" w:rsidR="00001931" w:rsidRDefault="00000000">
            <w:r>
              <w:rPr>
                <w:sz w:val="20"/>
              </w:rPr>
              <w:t>Stories of the forum</w:t>
            </w:r>
          </w:p>
        </w:tc>
        <w:tc>
          <w:tcPr>
            <w:tcW w:w="4703" w:type="dxa"/>
            <w:shd w:val="clear" w:color="auto" w:fill="F3F9FD"/>
          </w:tcPr>
          <w:p w14:paraId="64B4B533" w14:textId="77777777" w:rsidR="00001931" w:rsidRDefault="00000000">
            <w:r>
              <w:rPr>
                <w:sz w:val="20"/>
              </w:rPr>
              <w:t>Narrative stories</w:t>
            </w:r>
          </w:p>
        </w:tc>
      </w:tr>
      <w:tr w:rsidR="00001931" w14:paraId="55A35D28" w14:textId="77777777">
        <w:tc>
          <w:tcPr>
            <w:tcW w:w="4703" w:type="dxa"/>
          </w:tcPr>
          <w:p w14:paraId="05AF2933" w14:textId="77777777" w:rsidR="00001931" w:rsidRDefault="00000000">
            <w:r>
              <w:rPr>
                <w:sz w:val="20"/>
              </w:rPr>
              <w:t>Contributions and cooperation</w:t>
            </w:r>
          </w:p>
        </w:tc>
        <w:tc>
          <w:tcPr>
            <w:tcW w:w="4703" w:type="dxa"/>
          </w:tcPr>
          <w:p w14:paraId="2BCC3F41" w14:textId="77777777" w:rsidR="00001931" w:rsidRDefault="00000000">
            <w:r>
              <w:rPr>
                <w:sz w:val="20"/>
              </w:rPr>
              <w:t>Cooperation chapter</w:t>
            </w:r>
          </w:p>
        </w:tc>
      </w:tr>
      <w:tr w:rsidR="00001931" w14:paraId="0E16C0BD" w14:textId="77777777">
        <w:tc>
          <w:tcPr>
            <w:tcW w:w="4703" w:type="dxa"/>
            <w:shd w:val="clear" w:color="auto" w:fill="F3F9FD"/>
          </w:tcPr>
          <w:p w14:paraId="77399860" w14:textId="77777777" w:rsidR="00001931" w:rsidRDefault="00000000">
            <w:r>
              <w:rPr>
                <w:sz w:val="20"/>
              </w:rPr>
              <w:lastRenderedPageBreak/>
              <w:t>Photo gallery</w:t>
            </w:r>
          </w:p>
        </w:tc>
        <w:tc>
          <w:tcPr>
            <w:tcW w:w="4703" w:type="dxa"/>
            <w:shd w:val="clear" w:color="auto" w:fill="F3F9FD"/>
          </w:tcPr>
          <w:p w14:paraId="77979AB3" w14:textId="77777777" w:rsidR="00001931" w:rsidRDefault="00000000">
            <w:r>
              <w:rPr>
                <w:sz w:val="20"/>
              </w:rPr>
              <w:t>Browse forum photos by category</w:t>
            </w:r>
          </w:p>
        </w:tc>
      </w:tr>
      <w:tr w:rsidR="00001931" w14:paraId="62B9CB7A" w14:textId="77777777">
        <w:tc>
          <w:tcPr>
            <w:tcW w:w="4703" w:type="dxa"/>
          </w:tcPr>
          <w:p w14:paraId="19ECC1F1" w14:textId="77777777" w:rsidR="00001931" w:rsidRDefault="00000000">
            <w:r>
              <w:rPr>
                <w:sz w:val="20"/>
              </w:rPr>
              <w:t>Video gallery</w:t>
            </w:r>
          </w:p>
        </w:tc>
        <w:tc>
          <w:tcPr>
            <w:tcW w:w="4703" w:type="dxa"/>
          </w:tcPr>
          <w:p w14:paraId="2AD905A1" w14:textId="77777777" w:rsidR="00001931" w:rsidRDefault="00000000">
            <w:r>
              <w:rPr>
                <w:sz w:val="20"/>
              </w:rPr>
              <w:t>Embedded video reports</w:t>
            </w:r>
          </w:p>
        </w:tc>
      </w:tr>
    </w:tbl>
    <w:p w14:paraId="0CBFE6EF" w14:textId="77777777" w:rsidR="00001931" w:rsidRDefault="00000000">
      <w:pPr>
        <w:pStyle w:val="Heading3"/>
      </w:pPr>
      <w:bookmarkStart w:id="31" w:name="_Toc230884074"/>
      <w:r>
        <w:t>8.3 Presentations page</w:t>
      </w:r>
      <w:bookmarkEnd w:id="31"/>
    </w:p>
    <w:p w14:paraId="390B099C" w14:textId="77777777" w:rsidR="00001931" w:rsidRDefault="00000000">
      <w:r>
        <w:rPr>
          <w:b/>
        </w:rPr>
        <w:t>Path:</w:t>
      </w:r>
      <w:r>
        <w:t xml:space="preserve"> </w:t>
      </w:r>
      <w:r>
        <w:rPr>
          <w:rFonts w:ascii="Consolas" w:hAnsi="Consolas"/>
          <w:sz w:val="20"/>
        </w:rPr>
        <w:t>/az/forum/2024/presentations.html</w:t>
      </w:r>
      <w:r>
        <w:t xml:space="preserve"> or </w:t>
      </w:r>
      <w:r>
        <w:rPr>
          <w:rFonts w:ascii="Consolas" w:hAnsi="Consolas"/>
          <w:sz w:val="20"/>
        </w:rPr>
        <w:t>/en/forum/2024/presentations.html</w:t>
      </w:r>
    </w:p>
    <w:p w14:paraId="777C74A5" w14:textId="77777777" w:rsidR="00001931" w:rsidRDefault="00000000">
      <w:r>
        <w:rPr>
          <w:b/>
        </w:rPr>
        <w:t>Layout: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001931" w14:paraId="4DFC83B4" w14:textId="77777777">
        <w:tc>
          <w:tcPr>
            <w:tcW w:w="4703" w:type="dxa"/>
            <w:shd w:val="clear" w:color="auto" w:fill="094D78"/>
          </w:tcPr>
          <w:p w14:paraId="7C93C903" w14:textId="77777777" w:rsidR="00001931" w:rsidRDefault="00000000">
            <w:r>
              <w:rPr>
                <w:b/>
                <w:color w:val="FFFFFF"/>
                <w:sz w:val="20"/>
              </w:rPr>
              <w:t>Area</w:t>
            </w:r>
          </w:p>
        </w:tc>
        <w:tc>
          <w:tcPr>
            <w:tcW w:w="4703" w:type="dxa"/>
            <w:shd w:val="clear" w:color="auto" w:fill="094D78"/>
          </w:tcPr>
          <w:p w14:paraId="4C9367A8" w14:textId="77777777" w:rsidR="00001931" w:rsidRDefault="00000000"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001931" w14:paraId="74D13D49" w14:textId="77777777">
        <w:tc>
          <w:tcPr>
            <w:tcW w:w="4703" w:type="dxa"/>
          </w:tcPr>
          <w:p w14:paraId="6B556AE7" w14:textId="77777777" w:rsidR="00001931" w:rsidRDefault="00000000">
            <w:r>
              <w:rPr>
                <w:b/>
                <w:sz w:val="20"/>
              </w:rPr>
              <w:t>Left sidebar</w:t>
            </w:r>
          </w:p>
        </w:tc>
        <w:tc>
          <w:tcPr>
            <w:tcW w:w="4703" w:type="dxa"/>
          </w:tcPr>
          <w:p w14:paraId="46F309F1" w14:textId="77777777" w:rsidR="00001931" w:rsidRDefault="00000000">
            <w:r>
              <w:rPr>
                <w:sz w:val="20"/>
              </w:rPr>
              <w:t xml:space="preserve">List of all presentations: small </w:t>
            </w:r>
            <w:r>
              <w:rPr>
                <w:b/>
                <w:sz w:val="20"/>
              </w:rPr>
              <w:t>photo</w:t>
            </w:r>
            <w:r>
              <w:rPr>
                <w:sz w:val="20"/>
              </w:rPr>
              <w:t xml:space="preserve">, </w:t>
            </w:r>
            <w:r>
              <w:rPr>
                <w:b/>
                <w:sz w:val="20"/>
              </w:rPr>
              <w:t>speaker name</w:t>
            </w:r>
            <w:r>
              <w:rPr>
                <w:sz w:val="20"/>
              </w:rPr>
              <w:t xml:space="preserve">, </w:t>
            </w:r>
            <w:r>
              <w:rPr>
                <w:b/>
                <w:sz w:val="20"/>
              </w:rPr>
              <w:t>presentation title</w:t>
            </w:r>
            <w:r>
              <w:rPr>
                <w:sz w:val="20"/>
              </w:rPr>
              <w:t>.</w:t>
            </w:r>
          </w:p>
        </w:tc>
      </w:tr>
      <w:tr w:rsidR="00001931" w14:paraId="33770BBB" w14:textId="77777777">
        <w:tc>
          <w:tcPr>
            <w:tcW w:w="4703" w:type="dxa"/>
            <w:shd w:val="clear" w:color="auto" w:fill="F3F9FD"/>
          </w:tcPr>
          <w:p w14:paraId="1A291873" w14:textId="77777777" w:rsidR="00001931" w:rsidRDefault="00000000">
            <w:r>
              <w:rPr>
                <w:b/>
                <w:sz w:val="20"/>
              </w:rPr>
              <w:t>Right column</w:t>
            </w:r>
          </w:p>
        </w:tc>
        <w:tc>
          <w:tcPr>
            <w:tcW w:w="4703" w:type="dxa"/>
            <w:shd w:val="clear" w:color="auto" w:fill="F3F9FD"/>
          </w:tcPr>
          <w:p w14:paraId="359BC23A" w14:textId="77777777" w:rsidR="00001931" w:rsidRDefault="00000000">
            <w:r>
              <w:rPr>
                <w:sz w:val="20"/>
              </w:rPr>
              <w:t>Full text of each presentation in separate cards.</w:t>
            </w:r>
          </w:p>
        </w:tc>
      </w:tr>
    </w:tbl>
    <w:p w14:paraId="7909C48B" w14:textId="77777777" w:rsidR="00001931" w:rsidRDefault="00000000">
      <w:r>
        <w:rPr>
          <w:b/>
        </w:rPr>
        <w:t>Actions: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001931" w14:paraId="4C459E80" w14:textId="77777777">
        <w:tc>
          <w:tcPr>
            <w:tcW w:w="4703" w:type="dxa"/>
            <w:shd w:val="clear" w:color="auto" w:fill="094D78"/>
          </w:tcPr>
          <w:p w14:paraId="06C610DF" w14:textId="77777777" w:rsidR="00001931" w:rsidRDefault="00000000">
            <w:r>
              <w:rPr>
                <w:b/>
                <w:color w:val="FFFFFF"/>
                <w:sz w:val="20"/>
              </w:rPr>
              <w:t>Goal</w:t>
            </w:r>
          </w:p>
        </w:tc>
        <w:tc>
          <w:tcPr>
            <w:tcW w:w="4703" w:type="dxa"/>
            <w:shd w:val="clear" w:color="auto" w:fill="094D78"/>
          </w:tcPr>
          <w:p w14:paraId="7781DE99" w14:textId="77777777" w:rsidR="00001931" w:rsidRDefault="00000000">
            <w:r>
              <w:rPr>
                <w:b/>
                <w:color w:val="FFFFFF"/>
                <w:sz w:val="20"/>
              </w:rPr>
              <w:t>Steps</w:t>
            </w:r>
          </w:p>
        </w:tc>
      </w:tr>
      <w:tr w:rsidR="00001931" w14:paraId="1DD6C74E" w14:textId="77777777">
        <w:tc>
          <w:tcPr>
            <w:tcW w:w="4703" w:type="dxa"/>
          </w:tcPr>
          <w:p w14:paraId="25DE6559" w14:textId="77777777" w:rsidR="00001931" w:rsidRDefault="00000000">
            <w:r>
              <w:rPr>
                <w:sz w:val="20"/>
              </w:rPr>
              <w:t>Jump to a talk</w:t>
            </w:r>
          </w:p>
        </w:tc>
        <w:tc>
          <w:tcPr>
            <w:tcW w:w="4703" w:type="dxa"/>
          </w:tcPr>
          <w:p w14:paraId="5FE2E0CB" w14:textId="77777777" w:rsidR="00001931" w:rsidRDefault="00000000">
            <w:r>
              <w:rPr>
                <w:sz w:val="20"/>
              </w:rPr>
              <w:t>Click an item in the left sidebar → page scrolls to that presentation.</w:t>
            </w:r>
          </w:p>
        </w:tc>
      </w:tr>
      <w:tr w:rsidR="00001931" w14:paraId="6B82A2C6" w14:textId="77777777">
        <w:tc>
          <w:tcPr>
            <w:tcW w:w="4703" w:type="dxa"/>
            <w:shd w:val="clear" w:color="auto" w:fill="F3F9FD"/>
          </w:tcPr>
          <w:p w14:paraId="53A8C2F7" w14:textId="77777777" w:rsidR="00001931" w:rsidRDefault="00000000">
            <w:r>
              <w:rPr>
                <w:sz w:val="20"/>
              </w:rPr>
              <w:t>Read</w:t>
            </w:r>
          </w:p>
        </w:tc>
        <w:tc>
          <w:tcPr>
            <w:tcW w:w="4703" w:type="dxa"/>
            <w:shd w:val="clear" w:color="auto" w:fill="F3F9FD"/>
          </w:tcPr>
          <w:p w14:paraId="0C4C7073" w14:textId="77777777" w:rsidR="00001931" w:rsidRDefault="00000000">
            <w:r>
              <w:rPr>
                <w:sz w:val="20"/>
              </w:rPr>
              <w:t xml:space="preserve">Scroll the main column; body text is </w:t>
            </w:r>
            <w:r>
              <w:rPr>
                <w:b/>
                <w:sz w:val="20"/>
              </w:rPr>
              <w:t>justified</w:t>
            </w:r>
            <w:r>
              <w:rPr>
                <w:sz w:val="20"/>
              </w:rPr>
              <w:t>; bullet lists use compact spacing.</w:t>
            </w:r>
          </w:p>
        </w:tc>
      </w:tr>
      <w:tr w:rsidR="00001931" w14:paraId="65BDB945" w14:textId="77777777">
        <w:tc>
          <w:tcPr>
            <w:tcW w:w="4703" w:type="dxa"/>
          </w:tcPr>
          <w:p w14:paraId="0DAB6C36" w14:textId="77777777" w:rsidR="00001931" w:rsidRDefault="00000000">
            <w:r>
              <w:rPr>
                <w:sz w:val="20"/>
              </w:rPr>
              <w:t>Know who is speaking</w:t>
            </w:r>
          </w:p>
        </w:tc>
        <w:tc>
          <w:tcPr>
            <w:tcW w:w="4703" w:type="dxa"/>
          </w:tcPr>
          <w:p w14:paraId="046304D9" w14:textId="77777777" w:rsidR="00001931" w:rsidRDefault="00000000">
            <w:r>
              <w:rPr>
                <w:sz w:val="20"/>
              </w:rPr>
              <w:t>Blue header shows name; lead row shows photo + presentation title.</w:t>
            </w:r>
          </w:p>
        </w:tc>
      </w:tr>
    </w:tbl>
    <w:p w14:paraId="3A796E00" w14:textId="77777777" w:rsidR="00001931" w:rsidRDefault="00000000">
      <w:r>
        <w:t xml:space="preserve">On mobile, open the sidebar with the </w:t>
      </w:r>
      <w:r>
        <w:rPr>
          <w:b/>
        </w:rPr>
        <w:t>☰ control</w:t>
      </w:r>
      <w:r>
        <w:t xml:space="preserve"> on the “Presentations” widget.</w:t>
      </w:r>
    </w:p>
    <w:p w14:paraId="5F7DB8FC" w14:textId="77777777" w:rsidR="00001931" w:rsidRDefault="00000000">
      <w:pPr>
        <w:pStyle w:val="Heading3"/>
      </w:pPr>
      <w:bookmarkStart w:id="32" w:name="_Toc230884075"/>
      <w:r>
        <w:t>8.4 Photo gallery</w:t>
      </w:r>
      <w:bookmarkEnd w:id="32"/>
    </w:p>
    <w:p w14:paraId="752E8438" w14:textId="77777777" w:rsidR="00001931" w:rsidRDefault="00000000">
      <w:pPr>
        <w:pStyle w:val="ListBullet"/>
      </w:pPr>
      <w:r>
        <w:t>Sections/group headings with thumbnail grids.</w:t>
      </w:r>
    </w:p>
    <w:p w14:paraId="14934F08" w14:textId="77777777" w:rsidR="00001931" w:rsidRDefault="00000000">
      <w:pPr>
        <w:pStyle w:val="ListBullet"/>
      </w:pPr>
      <w:r>
        <w:t>Click a thumbnail to view the larger image (lightbox-style behaviour where implemented).</w:t>
      </w:r>
    </w:p>
    <w:p w14:paraId="724BB4F4" w14:textId="77777777" w:rsidR="00001931" w:rsidRDefault="00000000">
      <w:pPr>
        <w:pStyle w:val="ListBullet"/>
      </w:pPr>
      <w:r>
        <w:t>Thumbnails load from organised folders per event segment.</w:t>
      </w:r>
    </w:p>
    <w:p w14:paraId="5D69E6AE" w14:textId="77777777" w:rsidR="00001931" w:rsidRDefault="00000000">
      <w:pPr>
        <w:pStyle w:val="Heading3"/>
      </w:pPr>
      <w:bookmarkStart w:id="33" w:name="_Toc230884076"/>
      <w:r>
        <w:t>8.5 Video gallery</w:t>
      </w:r>
      <w:bookmarkEnd w:id="33"/>
    </w:p>
    <w:p w14:paraId="42C38CBC" w14:textId="77777777" w:rsidR="00001931" w:rsidRDefault="00000000">
      <w:pPr>
        <w:pStyle w:val="ListBullet"/>
      </w:pPr>
      <w:r>
        <w:t>Grid of video entries (thumbnails and titles).</w:t>
      </w:r>
    </w:p>
    <w:p w14:paraId="62FAD4DF" w14:textId="77777777" w:rsidR="00001931" w:rsidRDefault="00000000">
      <w:pPr>
        <w:pStyle w:val="ListBullet"/>
      </w:pPr>
      <w:r>
        <w:t>Click to play or open the linked video content (external or embedded players as configured per item).</w:t>
      </w:r>
    </w:p>
    <w:p w14:paraId="4BC56147" w14:textId="77777777" w:rsidR="00001931" w:rsidRDefault="00000000">
      <w:pPr>
        <w:pStyle w:val="Heading3"/>
      </w:pPr>
      <w:bookmarkStart w:id="34" w:name="_Toc230884077"/>
      <w:r>
        <w:t>8.6 Other Forum pages (official, programme, impressions, etc.)</w:t>
      </w:r>
      <w:bookmarkEnd w:id="34"/>
    </w:p>
    <w:p w14:paraId="6E31BAB4" w14:textId="77777777" w:rsidR="00001931" w:rsidRDefault="00000000">
      <w:r>
        <w:t>Shared patterns:</w:t>
      </w:r>
    </w:p>
    <w:p w14:paraId="04D48A66" w14:textId="77777777" w:rsidR="00001931" w:rsidRDefault="00000000">
      <w:pPr>
        <w:pStyle w:val="ListBullet"/>
      </w:pPr>
      <w:r>
        <w:t xml:space="preserve">Breadcrumbs: </w:t>
      </w:r>
      <w:r>
        <w:rPr>
          <w:rFonts w:ascii="Consolas" w:hAnsi="Consolas"/>
          <w:sz w:val="20"/>
        </w:rPr>
        <w:t>Home › Activities › Forum 2024 › [page]</w:t>
      </w:r>
      <w:r>
        <w:t>.</w:t>
      </w:r>
    </w:p>
    <w:p w14:paraId="68CE1A08" w14:textId="77777777" w:rsidR="00001931" w:rsidRDefault="00000000">
      <w:pPr>
        <w:pStyle w:val="ListBullet"/>
      </w:pPr>
      <w:r>
        <w:t xml:space="preserve">Long content in </w:t>
      </w:r>
      <w:r>
        <w:rPr>
          <w:b/>
        </w:rPr>
        <w:t>stacked cards</w:t>
      </w:r>
      <w:r>
        <w:t xml:space="preserve"> with section headings (</w:t>
      </w:r>
      <w:r>
        <w:rPr>
          <w:rFonts w:ascii="Consolas" w:hAnsi="Consolas"/>
          <w:sz w:val="20"/>
        </w:rPr>
        <w:t>program-subhead</w:t>
      </w:r>
      <w:r>
        <w:t xml:space="preserve"> style).</w:t>
      </w:r>
    </w:p>
    <w:p w14:paraId="45C9A0D6" w14:textId="77777777" w:rsidR="00001931" w:rsidRDefault="00000000">
      <w:pPr>
        <w:pStyle w:val="ListBullet"/>
      </w:pPr>
      <w:r>
        <w:t xml:space="preserve">Some pages include </w:t>
      </w:r>
      <w:r>
        <w:rPr>
          <w:b/>
        </w:rPr>
        <w:t>tables</w:t>
      </w:r>
      <w:r>
        <w:t xml:space="preserve"> (programme schedule) — scroll horizontally on small screens if needed.</w:t>
      </w:r>
    </w:p>
    <w:p w14:paraId="632C1C37" w14:textId="77777777" w:rsidR="00001931" w:rsidRDefault="00000000">
      <w:pPr>
        <w:pStyle w:val="Heading2"/>
      </w:pPr>
      <w:bookmarkStart w:id="35" w:name="_Toc230884078"/>
      <w:r>
        <w:lastRenderedPageBreak/>
        <w:t>9. Membership</w:t>
      </w:r>
      <w:bookmarkEnd w:id="35"/>
    </w:p>
    <w:p w14:paraId="2E434818" w14:textId="77777777" w:rsidR="00001931" w:rsidRDefault="00000000">
      <w:pPr>
        <w:pStyle w:val="Heading3"/>
      </w:pPr>
      <w:bookmarkStart w:id="36" w:name="_Toc230884079"/>
      <w:r>
        <w:t>9.1 Why become a member</w:t>
      </w:r>
      <w:bookmarkEnd w:id="36"/>
    </w:p>
    <w:p w14:paraId="66317996" w14:textId="77777777" w:rsidR="00001931" w:rsidRDefault="00000000">
      <w:r>
        <w:t>Benefits and value proposition — informational cards and text; links onward to terms and application.</w:t>
      </w:r>
    </w:p>
    <w:p w14:paraId="13126A87" w14:textId="77777777" w:rsidR="00001931" w:rsidRDefault="00000000">
      <w:pPr>
        <w:pStyle w:val="Heading3"/>
      </w:pPr>
      <w:bookmarkStart w:id="37" w:name="_Toc230884080"/>
      <w:r>
        <w:t>9.2 Membership terms</w:t>
      </w:r>
      <w:bookmarkEnd w:id="37"/>
    </w:p>
    <w:p w14:paraId="448D7A42" w14:textId="77777777" w:rsidR="00001931" w:rsidRDefault="00000000">
      <w:r>
        <w:t>Fees, rules, payment/bank details, and procedures. Read before applying.</w:t>
      </w:r>
    </w:p>
    <w:p w14:paraId="02981F2E" w14:textId="77777777" w:rsidR="00001931" w:rsidRDefault="00000000">
      <w:pPr>
        <w:pStyle w:val="Heading3"/>
      </w:pPr>
      <w:bookmarkStart w:id="38" w:name="_Toc230884081"/>
      <w:r>
        <w:t>9.3 Online application (“Join us”)</w:t>
      </w:r>
      <w:bookmarkEnd w:id="38"/>
    </w:p>
    <w:p w14:paraId="20F0DC17" w14:textId="77777777" w:rsidR="00001931" w:rsidRDefault="00000000">
      <w:r>
        <w:rPr>
          <w:b/>
        </w:rPr>
        <w:t>Path:</w:t>
      </w:r>
      <w:r>
        <w:t xml:space="preserve"> </w:t>
      </w:r>
      <w:r>
        <w:rPr>
          <w:rFonts w:ascii="Consolas" w:hAnsi="Consolas"/>
          <w:sz w:val="20"/>
        </w:rPr>
        <w:t>/az/application.html</w:t>
      </w:r>
      <w:r>
        <w:t xml:space="preserve"> or </w:t>
      </w:r>
      <w:r>
        <w:rPr>
          <w:rFonts w:ascii="Consolas" w:hAnsi="Consolas"/>
          <w:sz w:val="20"/>
        </w:rPr>
        <w:t>/en/application.html</w:t>
      </w:r>
    </w:p>
    <w:p w14:paraId="5338108F" w14:textId="77777777" w:rsidR="00001931" w:rsidRDefault="00000000">
      <w:r>
        <w:rPr>
          <w:b/>
        </w:rPr>
        <w:t>Look and feel:</w:t>
      </w:r>
    </w:p>
    <w:p w14:paraId="28E02341" w14:textId="77777777" w:rsidR="00001931" w:rsidRDefault="00000000">
      <w:pPr>
        <w:pStyle w:val="ListBullet"/>
      </w:pPr>
      <w:r>
        <w:t xml:space="preserve">Multi-section </w:t>
      </w:r>
      <w:r>
        <w:rPr>
          <w:b/>
        </w:rPr>
        <w:t>form</w:t>
      </w:r>
      <w:r>
        <w:t xml:space="preserve"> with clear steps (personal data, academic fields, documents, etc.).</w:t>
      </w:r>
    </w:p>
    <w:p w14:paraId="39B53E45" w14:textId="77777777" w:rsidR="00001931" w:rsidRDefault="00000000">
      <w:pPr>
        <w:pStyle w:val="ListBullet"/>
      </w:pPr>
      <w:r>
        <w:rPr>
          <w:b/>
        </w:rPr>
        <w:t>Section nav pills</w:t>
      </w:r>
      <w:r>
        <w:t xml:space="preserve"> jump between form parts.</w:t>
      </w:r>
    </w:p>
    <w:p w14:paraId="7922A5BE" w14:textId="77777777" w:rsidR="00001931" w:rsidRDefault="00000000">
      <w:pPr>
        <w:pStyle w:val="ListBullet"/>
      </w:pPr>
      <w:r>
        <w:t>Required fields are marked; validation messages appear if you leave required items empty.</w:t>
      </w:r>
    </w:p>
    <w:p w14:paraId="413D7192" w14:textId="77777777" w:rsidR="00001931" w:rsidRDefault="00000000">
      <w:pPr>
        <w:pStyle w:val="ListBullet"/>
      </w:pPr>
      <w:r>
        <w:t>Instructions explain emailing CV/photo to the Association address where uploads are not done in-browser.</w:t>
      </w:r>
    </w:p>
    <w:p w14:paraId="6D3AB824" w14:textId="77777777" w:rsidR="00001931" w:rsidRDefault="00000000">
      <w:r>
        <w:rPr>
          <w:b/>
        </w:rPr>
        <w:t>How to apply:</w:t>
      </w:r>
    </w:p>
    <w:p w14:paraId="00B72F93" w14:textId="77777777" w:rsidR="00001931" w:rsidRDefault="00000000">
      <w:pPr>
        <w:pStyle w:val="ListNumber"/>
      </w:pPr>
      <w:r>
        <w:t xml:space="preserve">Read </w:t>
      </w:r>
      <w:r>
        <w:rPr>
          <w:b/>
        </w:rPr>
        <w:t>Membership terms</w:t>
      </w:r>
      <w:r>
        <w:t>.</w:t>
      </w:r>
    </w:p>
    <w:p w14:paraId="0EA8BC80" w14:textId="77777777" w:rsidR="00001931" w:rsidRDefault="00000000">
      <w:pPr>
        <w:pStyle w:val="ListNumber"/>
      </w:pPr>
      <w:r>
        <w:t xml:space="preserve">Open </w:t>
      </w:r>
      <w:r>
        <w:rPr>
          <w:b/>
        </w:rPr>
        <w:t>Join us</w:t>
      </w:r>
      <w:r>
        <w:t xml:space="preserve"> / </w:t>
      </w:r>
      <w:r>
        <w:rPr>
          <w:b/>
        </w:rPr>
        <w:t>Bizə qoşulun</w:t>
      </w:r>
      <w:r>
        <w:t>.</w:t>
      </w:r>
    </w:p>
    <w:p w14:paraId="7A542069" w14:textId="77777777" w:rsidR="00001931" w:rsidRDefault="00000000">
      <w:pPr>
        <w:pStyle w:val="ListNumber"/>
      </w:pPr>
      <w:r>
        <w:t>Use section pills to complete each part of the form.</w:t>
      </w:r>
    </w:p>
    <w:p w14:paraId="086C6468" w14:textId="77777777" w:rsidR="00001931" w:rsidRDefault="00000000">
      <w:pPr>
        <w:pStyle w:val="ListNumber"/>
      </w:pPr>
      <w:r>
        <w:t>Submit according to on-page instructions (and send attachments by email if requested).</w:t>
      </w:r>
    </w:p>
    <w:p w14:paraId="41549637" w14:textId="77777777" w:rsidR="00001931" w:rsidRDefault="00000000">
      <w:pPr>
        <w:pStyle w:val="ListNumber"/>
      </w:pPr>
      <w:r>
        <w:t>Keep a copy of any confirmation message or email you receive.</w:t>
      </w:r>
    </w:p>
    <w:p w14:paraId="65138ACE" w14:textId="77777777" w:rsidR="00001931" w:rsidRDefault="00000000">
      <w:pPr>
        <w:pStyle w:val="Heading2"/>
      </w:pPr>
      <w:bookmarkStart w:id="39" w:name="_Toc230884082"/>
      <w:r>
        <w:t>10. Tips for efficient use</w:t>
      </w:r>
      <w:bookmarkEnd w:id="3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001931" w14:paraId="0BDF2AE6" w14:textId="77777777">
        <w:tc>
          <w:tcPr>
            <w:tcW w:w="4703" w:type="dxa"/>
            <w:shd w:val="clear" w:color="auto" w:fill="094D78"/>
          </w:tcPr>
          <w:p w14:paraId="39C0DDF9" w14:textId="77777777" w:rsidR="00001931" w:rsidRDefault="00000000">
            <w:r>
              <w:rPr>
                <w:b/>
                <w:color w:val="FFFFFF"/>
                <w:sz w:val="20"/>
              </w:rPr>
              <w:t>Tip</w:t>
            </w:r>
          </w:p>
        </w:tc>
        <w:tc>
          <w:tcPr>
            <w:tcW w:w="4703" w:type="dxa"/>
            <w:shd w:val="clear" w:color="auto" w:fill="094D78"/>
          </w:tcPr>
          <w:p w14:paraId="37106AD4" w14:textId="77777777" w:rsidR="00001931" w:rsidRDefault="00000000">
            <w:r>
              <w:rPr>
                <w:b/>
                <w:color w:val="FFFFFF"/>
                <w:sz w:val="20"/>
              </w:rPr>
              <w:t>Detail</w:t>
            </w:r>
          </w:p>
        </w:tc>
      </w:tr>
      <w:tr w:rsidR="00001931" w14:paraId="75A6F30C" w14:textId="77777777">
        <w:tc>
          <w:tcPr>
            <w:tcW w:w="4703" w:type="dxa"/>
          </w:tcPr>
          <w:p w14:paraId="0B7D71E8" w14:textId="77777777" w:rsidR="00001931" w:rsidRDefault="00000000">
            <w:r>
              <w:rPr>
                <w:sz w:val="20"/>
              </w:rPr>
              <w:t>Prefer navigation + breadcrumbs</w:t>
            </w:r>
          </w:p>
        </w:tc>
        <w:tc>
          <w:tcPr>
            <w:tcW w:w="4703" w:type="dxa"/>
          </w:tcPr>
          <w:p w14:paraId="6687752B" w14:textId="77777777" w:rsidR="00001931" w:rsidRDefault="00000000">
            <w:r>
              <w:rPr>
                <w:sz w:val="20"/>
              </w:rPr>
              <w:t>More reliable than only the browser Back button on deep Forum pages.</w:t>
            </w:r>
          </w:p>
        </w:tc>
      </w:tr>
      <w:tr w:rsidR="00001931" w14:paraId="21F5A234" w14:textId="77777777">
        <w:tc>
          <w:tcPr>
            <w:tcW w:w="4703" w:type="dxa"/>
            <w:shd w:val="clear" w:color="auto" w:fill="F3F9FD"/>
          </w:tcPr>
          <w:p w14:paraId="20C6F9F0" w14:textId="77777777" w:rsidR="00001931" w:rsidRDefault="00000000">
            <w:r>
              <w:rPr>
                <w:sz w:val="20"/>
              </w:rPr>
              <w:t>Use site search for unknown location</w:t>
            </w:r>
          </w:p>
        </w:tc>
        <w:tc>
          <w:tcPr>
            <w:tcW w:w="4703" w:type="dxa"/>
            <w:shd w:val="clear" w:color="auto" w:fill="F3F9FD"/>
          </w:tcPr>
          <w:p w14:paraId="0C6F394B" w14:textId="77777777" w:rsidR="00001931" w:rsidRDefault="00000000">
            <w:r>
              <w:rPr>
                <w:sz w:val="20"/>
              </w:rPr>
              <w:t>Ctrl/Cmd+K, then type topic keywords.</w:t>
            </w:r>
          </w:p>
        </w:tc>
      </w:tr>
      <w:tr w:rsidR="00001931" w14:paraId="11EA46B0" w14:textId="77777777">
        <w:tc>
          <w:tcPr>
            <w:tcW w:w="4703" w:type="dxa"/>
          </w:tcPr>
          <w:p w14:paraId="675C61F5" w14:textId="77777777" w:rsidR="00001931" w:rsidRDefault="00000000">
            <w:r>
              <w:rPr>
                <w:sz w:val="20"/>
              </w:rPr>
              <w:t>Switch language from the header</w:t>
            </w:r>
          </w:p>
        </w:tc>
        <w:tc>
          <w:tcPr>
            <w:tcW w:w="4703" w:type="dxa"/>
          </w:tcPr>
          <w:p w14:paraId="5E26CF44" w14:textId="77777777" w:rsidR="00001931" w:rsidRDefault="00000000">
            <w:r>
              <w:rPr>
                <w:sz w:val="20"/>
              </w:rPr>
              <w:t xml:space="preserve">Avoids manually editing </w:t>
            </w:r>
            <w:r>
              <w:rPr>
                <w:rFonts w:ascii="Consolas" w:hAnsi="Consolas"/>
                <w:sz w:val="20"/>
              </w:rPr>
              <w:t>/az/</w:t>
            </w:r>
            <w:r>
              <w:rPr>
                <w:sz w:val="20"/>
              </w:rPr>
              <w:t xml:space="preserve"> vs </w:t>
            </w:r>
            <w:r>
              <w:rPr>
                <w:rFonts w:ascii="Consolas" w:hAnsi="Consolas"/>
                <w:sz w:val="20"/>
              </w:rPr>
              <w:t>/en/</w:t>
            </w:r>
            <w:r>
              <w:rPr>
                <w:sz w:val="20"/>
              </w:rPr>
              <w:t xml:space="preserve"> in the URL.</w:t>
            </w:r>
          </w:p>
        </w:tc>
      </w:tr>
      <w:tr w:rsidR="00001931" w14:paraId="7FC4400D" w14:textId="77777777">
        <w:tc>
          <w:tcPr>
            <w:tcW w:w="4703" w:type="dxa"/>
            <w:shd w:val="clear" w:color="auto" w:fill="F3F9FD"/>
          </w:tcPr>
          <w:p w14:paraId="63A67F63" w14:textId="77777777" w:rsidR="00001931" w:rsidRDefault="00000000">
            <w:r>
              <w:rPr>
                <w:sz w:val="20"/>
              </w:rPr>
              <w:t>Scientists: combine filters + search</w:t>
            </w:r>
          </w:p>
        </w:tc>
        <w:tc>
          <w:tcPr>
            <w:tcW w:w="4703" w:type="dxa"/>
            <w:shd w:val="clear" w:color="auto" w:fill="F3F9FD"/>
          </w:tcPr>
          <w:p w14:paraId="0571F4AD" w14:textId="77777777" w:rsidR="00001931" w:rsidRDefault="00000000">
            <w:r>
              <w:rPr>
                <w:sz w:val="20"/>
              </w:rPr>
              <w:t>Faster than scrolling the full table.</w:t>
            </w:r>
          </w:p>
        </w:tc>
      </w:tr>
      <w:tr w:rsidR="00001931" w14:paraId="22D16D89" w14:textId="77777777">
        <w:tc>
          <w:tcPr>
            <w:tcW w:w="4703" w:type="dxa"/>
          </w:tcPr>
          <w:p w14:paraId="26DA1D33" w14:textId="77777777" w:rsidR="00001931" w:rsidRDefault="00000000">
            <w:r>
              <w:rPr>
                <w:sz w:val="20"/>
              </w:rPr>
              <w:t>Presentations: use left sidebar</w:t>
            </w:r>
          </w:p>
        </w:tc>
        <w:tc>
          <w:tcPr>
            <w:tcW w:w="4703" w:type="dxa"/>
          </w:tcPr>
          <w:p w14:paraId="189EE55A" w14:textId="77777777" w:rsidR="00001931" w:rsidRDefault="00000000">
            <w:r>
              <w:rPr>
                <w:sz w:val="20"/>
              </w:rPr>
              <w:t>Long page — sidebar is the fastest table of contents.</w:t>
            </w:r>
          </w:p>
        </w:tc>
      </w:tr>
      <w:tr w:rsidR="00001931" w14:paraId="5FA232EA" w14:textId="77777777">
        <w:tc>
          <w:tcPr>
            <w:tcW w:w="4703" w:type="dxa"/>
            <w:shd w:val="clear" w:color="auto" w:fill="F3F9FD"/>
          </w:tcPr>
          <w:p w14:paraId="5763F151" w14:textId="77777777" w:rsidR="00001931" w:rsidRDefault="00000000">
            <w:r>
              <w:rPr>
                <w:sz w:val="20"/>
              </w:rPr>
              <w:t>Hard refresh after updates</w:t>
            </w:r>
          </w:p>
        </w:tc>
        <w:tc>
          <w:tcPr>
            <w:tcW w:w="4703" w:type="dxa"/>
            <w:shd w:val="clear" w:color="auto" w:fill="F3F9FD"/>
          </w:tcPr>
          <w:p w14:paraId="302D9462" w14:textId="77777777" w:rsidR="00001931" w:rsidRDefault="00000000">
            <w:r>
              <w:rPr>
                <w:sz w:val="20"/>
              </w:rPr>
              <w:t>If layout looks wrong, try Ctrl+F5 (Windows) or Cmd+Shift+R (Mac).</w:t>
            </w:r>
          </w:p>
        </w:tc>
      </w:tr>
    </w:tbl>
    <w:p w14:paraId="6C882780" w14:textId="77777777" w:rsidR="00001931" w:rsidRDefault="00000000">
      <w:pPr>
        <w:pStyle w:val="Heading2"/>
      </w:pPr>
      <w:bookmarkStart w:id="40" w:name="_Toc230884083"/>
      <w:r>
        <w:t>11. Accessibility features</w:t>
      </w:r>
      <w:bookmarkEnd w:id="40"/>
    </w:p>
    <w:p w14:paraId="3E605A4D" w14:textId="77777777" w:rsidR="00001931" w:rsidRDefault="00000000">
      <w:pPr>
        <w:pStyle w:val="ListBullet"/>
      </w:pPr>
      <w:r>
        <w:rPr>
          <w:b/>
        </w:rPr>
        <w:t>Skip to content</w:t>
      </w:r>
      <w:r>
        <w:t xml:space="preserve"> link for keyboard users.</w:t>
      </w:r>
    </w:p>
    <w:p w14:paraId="11751F1B" w14:textId="77777777" w:rsidR="00001931" w:rsidRDefault="00000000">
      <w:pPr>
        <w:pStyle w:val="ListBullet"/>
      </w:pPr>
      <w:r>
        <w:rPr>
          <w:b/>
        </w:rPr>
        <w:t>ARIA labels</w:t>
      </w:r>
      <w:r>
        <w:t xml:space="preserve"> on navigation, menus, and many controls (screen reader friendly).</w:t>
      </w:r>
    </w:p>
    <w:p w14:paraId="55370E32" w14:textId="77777777" w:rsidR="00001931" w:rsidRDefault="00000000">
      <w:pPr>
        <w:pStyle w:val="ListBullet"/>
      </w:pPr>
      <w:r>
        <w:rPr>
          <w:b/>
        </w:rPr>
        <w:t>Keyboard:</w:t>
      </w:r>
      <w:r>
        <w:t xml:space="preserve"> Tab through links and form fields; Escape closes search overlay and some menus.</w:t>
      </w:r>
    </w:p>
    <w:p w14:paraId="3C2887A1" w14:textId="77777777" w:rsidR="00001931" w:rsidRDefault="00000000">
      <w:pPr>
        <w:pStyle w:val="ListBullet"/>
      </w:pPr>
      <w:r>
        <w:rPr>
          <w:b/>
        </w:rPr>
        <w:lastRenderedPageBreak/>
        <w:t>Contrast:</w:t>
      </w:r>
      <w:r>
        <w:t xml:space="preserve"> Dark blue on white/light backgrounds for main text; white on blue in card headers.</w:t>
      </w:r>
    </w:p>
    <w:p w14:paraId="79E801CD" w14:textId="77777777" w:rsidR="00001931" w:rsidRDefault="00000000">
      <w:pPr>
        <w:pStyle w:val="ListBullet"/>
      </w:pPr>
      <w:r>
        <w:rPr>
          <w:b/>
        </w:rPr>
        <w:t>Responsive text:</w:t>
      </w:r>
      <w:r>
        <w:t xml:space="preserve"> Headings scale with viewport (</w:t>
      </w:r>
      <w:r>
        <w:rPr>
          <w:rFonts w:ascii="Consolas" w:hAnsi="Consolas"/>
          <w:sz w:val="20"/>
        </w:rPr>
        <w:t>clamp</w:t>
      </w:r>
      <w:r>
        <w:t xml:space="preserve"> sizing on key titles).</w:t>
      </w:r>
    </w:p>
    <w:p w14:paraId="549A1F44" w14:textId="77777777" w:rsidR="00001931" w:rsidRDefault="00000000">
      <w:pPr>
        <w:pStyle w:val="Heading2"/>
      </w:pPr>
      <w:bookmarkStart w:id="41" w:name="_Toc230884084"/>
      <w:r>
        <w:t>12. Troubleshooting</w:t>
      </w:r>
      <w:bookmarkEnd w:id="4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001931" w14:paraId="6C2453D2" w14:textId="77777777">
        <w:tc>
          <w:tcPr>
            <w:tcW w:w="4703" w:type="dxa"/>
            <w:shd w:val="clear" w:color="auto" w:fill="094D78"/>
          </w:tcPr>
          <w:p w14:paraId="37AE4F0B" w14:textId="77777777" w:rsidR="00001931" w:rsidRDefault="00000000">
            <w:r>
              <w:rPr>
                <w:b/>
                <w:color w:val="FFFFFF"/>
                <w:sz w:val="20"/>
              </w:rPr>
              <w:t>Problem</w:t>
            </w:r>
          </w:p>
        </w:tc>
        <w:tc>
          <w:tcPr>
            <w:tcW w:w="4703" w:type="dxa"/>
            <w:shd w:val="clear" w:color="auto" w:fill="094D78"/>
          </w:tcPr>
          <w:p w14:paraId="351B1C95" w14:textId="77777777" w:rsidR="00001931" w:rsidRDefault="00000000">
            <w:r>
              <w:rPr>
                <w:b/>
                <w:color w:val="FFFFFF"/>
                <w:sz w:val="20"/>
              </w:rPr>
              <w:t>What to try</w:t>
            </w:r>
          </w:p>
        </w:tc>
      </w:tr>
      <w:tr w:rsidR="00001931" w14:paraId="12230CD2" w14:textId="77777777">
        <w:tc>
          <w:tcPr>
            <w:tcW w:w="4703" w:type="dxa"/>
          </w:tcPr>
          <w:p w14:paraId="48B09B5F" w14:textId="77777777" w:rsidR="00001931" w:rsidRDefault="00000000">
            <w:r>
              <w:rPr>
                <w:sz w:val="20"/>
              </w:rPr>
              <w:t>“This page isn’t working” / blank connection error</w:t>
            </w:r>
          </w:p>
        </w:tc>
        <w:tc>
          <w:tcPr>
            <w:tcW w:w="4703" w:type="dxa"/>
          </w:tcPr>
          <w:p w14:paraId="3A455D8F" w14:textId="77777777" w:rsidR="00001931" w:rsidRDefault="00000000">
            <w:r>
              <w:rPr>
                <w:sz w:val="20"/>
              </w:rPr>
              <w:t xml:space="preserve">Site server may be down, or wrong URL — use the address provided by your host; for local preview, start the site server and open </w:t>
            </w:r>
            <w:r>
              <w:rPr>
                <w:rFonts w:ascii="Consolas" w:hAnsi="Consolas"/>
                <w:sz w:val="20"/>
              </w:rPr>
              <w:t>http://localhost:8010/</w:t>
            </w:r>
            <w:r>
              <w:rPr>
                <w:sz w:val="20"/>
              </w:rPr>
              <w:t>.</w:t>
            </w:r>
          </w:p>
        </w:tc>
      </w:tr>
      <w:tr w:rsidR="00001931" w14:paraId="35ABC4CD" w14:textId="77777777">
        <w:tc>
          <w:tcPr>
            <w:tcW w:w="4703" w:type="dxa"/>
            <w:shd w:val="clear" w:color="auto" w:fill="F3F9FD"/>
          </w:tcPr>
          <w:p w14:paraId="65AF8DE8" w14:textId="77777777" w:rsidR="00001931" w:rsidRDefault="00000000">
            <w:r>
              <w:rPr>
                <w:sz w:val="20"/>
              </w:rPr>
              <w:t>Page looks unstyled (plain HTML)</w:t>
            </w:r>
          </w:p>
        </w:tc>
        <w:tc>
          <w:tcPr>
            <w:tcW w:w="4703" w:type="dxa"/>
            <w:shd w:val="clear" w:color="auto" w:fill="F3F9FD"/>
          </w:tcPr>
          <w:p w14:paraId="1AE3F146" w14:textId="77777777" w:rsidR="00001931" w:rsidRDefault="00000000">
            <w:r>
              <w:rPr>
                <w:sz w:val="20"/>
              </w:rPr>
              <w:t xml:space="preserve">Wait for network; hard refresh; check you opened </w:t>
            </w:r>
            <w:r>
              <w:rPr>
                <w:rFonts w:ascii="Consolas" w:hAnsi="Consolas"/>
                <w:sz w:val="20"/>
              </w:rPr>
              <w:t>http://</w:t>
            </w:r>
            <w:r>
              <w:rPr>
                <w:sz w:val="20"/>
              </w:rPr>
              <w:t xml:space="preserve"> not </w:t>
            </w:r>
            <w:r>
              <w:rPr>
                <w:rFonts w:ascii="Consolas" w:hAnsi="Consolas"/>
                <w:sz w:val="20"/>
              </w:rPr>
              <w:t>file://</w:t>
            </w:r>
            <w:r>
              <w:rPr>
                <w:sz w:val="20"/>
              </w:rPr>
              <w:t xml:space="preserve"> for full features.</w:t>
            </w:r>
          </w:p>
        </w:tc>
      </w:tr>
      <w:tr w:rsidR="00001931" w14:paraId="248A03CA" w14:textId="77777777">
        <w:tc>
          <w:tcPr>
            <w:tcW w:w="4703" w:type="dxa"/>
          </w:tcPr>
          <w:p w14:paraId="19A9B30F" w14:textId="77777777" w:rsidR="00001931" w:rsidRDefault="00000000">
            <w:r>
              <w:rPr>
                <w:sz w:val="20"/>
              </w:rPr>
              <w:t>Wrong language</w:t>
            </w:r>
          </w:p>
        </w:tc>
        <w:tc>
          <w:tcPr>
            <w:tcW w:w="4703" w:type="dxa"/>
          </w:tcPr>
          <w:p w14:paraId="1E46FDF9" w14:textId="77777777" w:rsidR="00001931" w:rsidRDefault="00000000">
            <w:r>
              <w:rPr>
                <w:sz w:val="20"/>
              </w:rPr>
              <w:t>Use AZ/EN switcher in header.</w:t>
            </w:r>
          </w:p>
        </w:tc>
      </w:tr>
      <w:tr w:rsidR="00001931" w14:paraId="38E2221D" w14:textId="77777777">
        <w:tc>
          <w:tcPr>
            <w:tcW w:w="4703" w:type="dxa"/>
            <w:shd w:val="clear" w:color="auto" w:fill="F3F9FD"/>
          </w:tcPr>
          <w:p w14:paraId="5DC0170D" w14:textId="77777777" w:rsidR="00001931" w:rsidRDefault="00000000">
            <w:r>
              <w:rPr>
                <w:sz w:val="20"/>
              </w:rPr>
              <w:t>Old content after an update</w:t>
            </w:r>
          </w:p>
        </w:tc>
        <w:tc>
          <w:tcPr>
            <w:tcW w:w="4703" w:type="dxa"/>
            <w:shd w:val="clear" w:color="auto" w:fill="F3F9FD"/>
          </w:tcPr>
          <w:p w14:paraId="2D41302E" w14:textId="77777777" w:rsidR="00001931" w:rsidRDefault="00000000">
            <w:r>
              <w:rPr>
                <w:sz w:val="20"/>
              </w:rPr>
              <w:t>Hard refresh (Ctrl+F5) to clear cached CSS/JS.</w:t>
            </w:r>
          </w:p>
        </w:tc>
      </w:tr>
      <w:tr w:rsidR="00001931" w14:paraId="7DB14AB1" w14:textId="77777777">
        <w:tc>
          <w:tcPr>
            <w:tcW w:w="4703" w:type="dxa"/>
          </w:tcPr>
          <w:p w14:paraId="56437E5D" w14:textId="77777777" w:rsidR="00001931" w:rsidRDefault="00000000">
            <w:r>
              <w:rPr>
                <w:sz w:val="20"/>
              </w:rPr>
              <w:t>Search shows no results</w:t>
            </w:r>
          </w:p>
        </w:tc>
        <w:tc>
          <w:tcPr>
            <w:tcW w:w="4703" w:type="dxa"/>
          </w:tcPr>
          <w:p w14:paraId="765388BA" w14:textId="77777777" w:rsidR="00001931" w:rsidRDefault="00000000">
            <w:r>
              <w:rPr>
                <w:sz w:val="20"/>
              </w:rPr>
              <w:t>Try simpler keywords or the other language version.</w:t>
            </w:r>
          </w:p>
        </w:tc>
      </w:tr>
      <w:tr w:rsidR="00001931" w14:paraId="18183E08" w14:textId="77777777">
        <w:tc>
          <w:tcPr>
            <w:tcW w:w="4703" w:type="dxa"/>
            <w:shd w:val="clear" w:color="auto" w:fill="F3F9FD"/>
          </w:tcPr>
          <w:p w14:paraId="158B63B6" w14:textId="77777777" w:rsidR="00001931" w:rsidRDefault="00000000">
            <w:r>
              <w:rPr>
                <w:sz w:val="20"/>
              </w:rPr>
              <w:t>Link goes nowhere</w:t>
            </w:r>
          </w:p>
        </w:tc>
        <w:tc>
          <w:tcPr>
            <w:tcW w:w="4703" w:type="dxa"/>
            <w:shd w:val="clear" w:color="auto" w:fill="F3F9FD"/>
          </w:tcPr>
          <w:p w14:paraId="1F7CF6E4" w14:textId="77777777" w:rsidR="00001931" w:rsidRDefault="00000000">
            <w:r>
              <w:rPr>
                <w:sz w:val="20"/>
              </w:rPr>
              <w:t>Report to site maintainers — may be outdated bookmark.</w:t>
            </w:r>
          </w:p>
        </w:tc>
      </w:tr>
      <w:tr w:rsidR="00001931" w14:paraId="65E88DC9" w14:textId="77777777">
        <w:tc>
          <w:tcPr>
            <w:tcW w:w="4703" w:type="dxa"/>
          </w:tcPr>
          <w:p w14:paraId="75106B08" w14:textId="77777777" w:rsidR="00001931" w:rsidRDefault="00000000">
            <w:r>
              <w:rPr>
                <w:sz w:val="20"/>
              </w:rPr>
              <w:t>Form will not submit</w:t>
            </w:r>
          </w:p>
        </w:tc>
        <w:tc>
          <w:tcPr>
            <w:tcW w:w="4703" w:type="dxa"/>
          </w:tcPr>
          <w:p w14:paraId="11E6FF9B" w14:textId="77777777" w:rsidR="00001931" w:rsidRDefault="00000000">
            <w:r>
              <w:rPr>
                <w:sz w:val="20"/>
              </w:rPr>
              <w:t>Fill required fields; check error messages in red/near fields.</w:t>
            </w:r>
          </w:p>
        </w:tc>
      </w:tr>
    </w:tbl>
    <w:p w14:paraId="259445DE" w14:textId="77777777" w:rsidR="00001931" w:rsidRDefault="00000000">
      <w:pPr>
        <w:pStyle w:val="Heading2"/>
      </w:pPr>
      <w:bookmarkStart w:id="42" w:name="_Toc230884085"/>
      <w:r>
        <w:t>13. Quick reference — main URLs</w:t>
      </w:r>
      <w:bookmarkEnd w:id="4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2"/>
        <w:gridCol w:w="3845"/>
        <w:gridCol w:w="3845"/>
      </w:tblGrid>
      <w:tr w:rsidR="00001931" w14:paraId="21A126D5" w14:textId="77777777">
        <w:tc>
          <w:tcPr>
            <w:tcW w:w="3135" w:type="dxa"/>
            <w:shd w:val="clear" w:color="auto" w:fill="094D78"/>
          </w:tcPr>
          <w:p w14:paraId="44491410" w14:textId="77777777" w:rsidR="00001931" w:rsidRDefault="00000000">
            <w:r>
              <w:rPr>
                <w:b/>
                <w:color w:val="FFFFFF"/>
                <w:sz w:val="20"/>
              </w:rPr>
              <w:t>Section</w:t>
            </w:r>
          </w:p>
        </w:tc>
        <w:tc>
          <w:tcPr>
            <w:tcW w:w="3135" w:type="dxa"/>
            <w:shd w:val="clear" w:color="auto" w:fill="094D78"/>
          </w:tcPr>
          <w:p w14:paraId="42938F6A" w14:textId="77777777" w:rsidR="00001931" w:rsidRDefault="00000000">
            <w:r>
              <w:rPr>
                <w:b/>
                <w:color w:val="FFFFFF"/>
                <w:sz w:val="20"/>
              </w:rPr>
              <w:t>Azerbaijani</w:t>
            </w:r>
          </w:p>
        </w:tc>
        <w:tc>
          <w:tcPr>
            <w:tcW w:w="3135" w:type="dxa"/>
            <w:shd w:val="clear" w:color="auto" w:fill="094D78"/>
          </w:tcPr>
          <w:p w14:paraId="31F1BB09" w14:textId="77777777" w:rsidR="00001931" w:rsidRDefault="00000000">
            <w:r>
              <w:rPr>
                <w:b/>
                <w:color w:val="FFFFFF"/>
                <w:sz w:val="20"/>
              </w:rPr>
              <w:t>English</w:t>
            </w:r>
          </w:p>
        </w:tc>
      </w:tr>
      <w:tr w:rsidR="00001931" w14:paraId="7CAF6BCD" w14:textId="77777777">
        <w:tc>
          <w:tcPr>
            <w:tcW w:w="3135" w:type="dxa"/>
          </w:tcPr>
          <w:p w14:paraId="3E5B75B2" w14:textId="77777777" w:rsidR="00001931" w:rsidRDefault="00000000">
            <w:r>
              <w:rPr>
                <w:sz w:val="20"/>
              </w:rPr>
              <w:t>Home</w:t>
            </w:r>
          </w:p>
        </w:tc>
        <w:tc>
          <w:tcPr>
            <w:tcW w:w="3135" w:type="dxa"/>
          </w:tcPr>
          <w:p w14:paraId="55BF0FF8" w14:textId="77777777" w:rsidR="00001931" w:rsidRDefault="00000000">
            <w:r>
              <w:rPr>
                <w:rFonts w:ascii="Consolas" w:hAnsi="Consolas"/>
                <w:sz w:val="20"/>
              </w:rPr>
              <w:t>/az/index.html</w:t>
            </w:r>
          </w:p>
        </w:tc>
        <w:tc>
          <w:tcPr>
            <w:tcW w:w="3135" w:type="dxa"/>
          </w:tcPr>
          <w:p w14:paraId="1DD482EC" w14:textId="77777777" w:rsidR="00001931" w:rsidRDefault="00000000">
            <w:r>
              <w:rPr>
                <w:rFonts w:ascii="Consolas" w:hAnsi="Consolas"/>
                <w:sz w:val="20"/>
              </w:rPr>
              <w:t>/en/index.html</w:t>
            </w:r>
          </w:p>
        </w:tc>
      </w:tr>
      <w:tr w:rsidR="00001931" w14:paraId="360AAF0F" w14:textId="77777777">
        <w:tc>
          <w:tcPr>
            <w:tcW w:w="3135" w:type="dxa"/>
            <w:shd w:val="clear" w:color="auto" w:fill="F3F9FD"/>
          </w:tcPr>
          <w:p w14:paraId="70C79008" w14:textId="77777777" w:rsidR="00001931" w:rsidRDefault="00000000">
            <w:r>
              <w:rPr>
                <w:sz w:val="20"/>
              </w:rPr>
              <w:t>Scientists list</w:t>
            </w:r>
          </w:p>
        </w:tc>
        <w:tc>
          <w:tcPr>
            <w:tcW w:w="3135" w:type="dxa"/>
            <w:shd w:val="clear" w:color="auto" w:fill="F3F9FD"/>
          </w:tcPr>
          <w:p w14:paraId="32ED66C9" w14:textId="77777777" w:rsidR="00001931" w:rsidRDefault="00000000">
            <w:r>
              <w:rPr>
                <w:rFonts w:ascii="Consolas" w:hAnsi="Consolas"/>
                <w:sz w:val="20"/>
              </w:rPr>
              <w:t>/az/scientists/list.html</w:t>
            </w:r>
          </w:p>
        </w:tc>
        <w:tc>
          <w:tcPr>
            <w:tcW w:w="3135" w:type="dxa"/>
            <w:shd w:val="clear" w:color="auto" w:fill="F3F9FD"/>
          </w:tcPr>
          <w:p w14:paraId="588D0BCD" w14:textId="77777777" w:rsidR="00001931" w:rsidRDefault="00000000">
            <w:r>
              <w:rPr>
                <w:rFonts w:ascii="Consolas" w:hAnsi="Consolas"/>
                <w:sz w:val="20"/>
              </w:rPr>
              <w:t>/en/scientists/list.html</w:t>
            </w:r>
          </w:p>
        </w:tc>
      </w:tr>
      <w:tr w:rsidR="00001931" w14:paraId="18DA1E81" w14:textId="77777777">
        <w:tc>
          <w:tcPr>
            <w:tcW w:w="3135" w:type="dxa"/>
          </w:tcPr>
          <w:p w14:paraId="52EAA864" w14:textId="77777777" w:rsidR="00001931" w:rsidRDefault="00000000">
            <w:r>
              <w:rPr>
                <w:sz w:val="20"/>
              </w:rPr>
              <w:t>Scientists profiles</w:t>
            </w:r>
          </w:p>
        </w:tc>
        <w:tc>
          <w:tcPr>
            <w:tcW w:w="3135" w:type="dxa"/>
          </w:tcPr>
          <w:p w14:paraId="0F4AEB48" w14:textId="77777777" w:rsidR="00001931" w:rsidRDefault="00000000">
            <w:r>
              <w:rPr>
                <w:rFonts w:ascii="Consolas" w:hAnsi="Consolas"/>
                <w:sz w:val="20"/>
              </w:rPr>
              <w:t>/az/scientists/profiles.html</w:t>
            </w:r>
          </w:p>
        </w:tc>
        <w:tc>
          <w:tcPr>
            <w:tcW w:w="3135" w:type="dxa"/>
          </w:tcPr>
          <w:p w14:paraId="4830F2A9" w14:textId="77777777" w:rsidR="00001931" w:rsidRDefault="00000000">
            <w:r>
              <w:rPr>
                <w:rFonts w:ascii="Consolas" w:hAnsi="Consolas"/>
                <w:sz w:val="20"/>
              </w:rPr>
              <w:t>/en/scientists/profiles.html</w:t>
            </w:r>
          </w:p>
        </w:tc>
      </w:tr>
      <w:tr w:rsidR="00001931" w14:paraId="522C1C7A" w14:textId="77777777">
        <w:tc>
          <w:tcPr>
            <w:tcW w:w="3135" w:type="dxa"/>
            <w:shd w:val="clear" w:color="auto" w:fill="F3F9FD"/>
          </w:tcPr>
          <w:p w14:paraId="02D0FDEE" w14:textId="77777777" w:rsidR="00001931" w:rsidRDefault="00000000">
            <w:r>
              <w:rPr>
                <w:sz w:val="20"/>
              </w:rPr>
              <w:t>Activities</w:t>
            </w:r>
          </w:p>
        </w:tc>
        <w:tc>
          <w:tcPr>
            <w:tcW w:w="3135" w:type="dxa"/>
            <w:shd w:val="clear" w:color="auto" w:fill="F3F9FD"/>
          </w:tcPr>
          <w:p w14:paraId="26AA3661" w14:textId="77777777" w:rsidR="00001931" w:rsidRDefault="00000000">
            <w:r>
              <w:rPr>
                <w:rFonts w:ascii="Consolas" w:hAnsi="Consolas"/>
                <w:sz w:val="20"/>
              </w:rPr>
              <w:t>/az/activities.html</w:t>
            </w:r>
          </w:p>
        </w:tc>
        <w:tc>
          <w:tcPr>
            <w:tcW w:w="3135" w:type="dxa"/>
            <w:shd w:val="clear" w:color="auto" w:fill="F3F9FD"/>
          </w:tcPr>
          <w:p w14:paraId="6AF4F371" w14:textId="77777777" w:rsidR="00001931" w:rsidRDefault="00000000">
            <w:r>
              <w:rPr>
                <w:rFonts w:ascii="Consolas" w:hAnsi="Consolas"/>
                <w:sz w:val="20"/>
              </w:rPr>
              <w:t>/en/activities.html</w:t>
            </w:r>
          </w:p>
        </w:tc>
      </w:tr>
      <w:tr w:rsidR="00001931" w14:paraId="1C0BB589" w14:textId="77777777">
        <w:tc>
          <w:tcPr>
            <w:tcW w:w="3135" w:type="dxa"/>
          </w:tcPr>
          <w:p w14:paraId="014D59DA" w14:textId="77777777" w:rsidR="00001931" w:rsidRDefault="00000000">
            <w:r>
              <w:rPr>
                <w:sz w:val="20"/>
              </w:rPr>
              <w:t>Forum 2024</w:t>
            </w:r>
          </w:p>
        </w:tc>
        <w:tc>
          <w:tcPr>
            <w:tcW w:w="3135" w:type="dxa"/>
          </w:tcPr>
          <w:p w14:paraId="0F7CB865" w14:textId="77777777" w:rsidR="00001931" w:rsidRDefault="00000000">
            <w:r>
              <w:rPr>
                <w:rFonts w:ascii="Consolas" w:hAnsi="Consolas"/>
                <w:sz w:val="20"/>
              </w:rPr>
              <w:t>/az/forum/2024/index.html</w:t>
            </w:r>
          </w:p>
        </w:tc>
        <w:tc>
          <w:tcPr>
            <w:tcW w:w="3135" w:type="dxa"/>
          </w:tcPr>
          <w:p w14:paraId="3EBAB703" w14:textId="77777777" w:rsidR="00001931" w:rsidRDefault="00000000">
            <w:r>
              <w:rPr>
                <w:rFonts w:ascii="Consolas" w:hAnsi="Consolas"/>
                <w:sz w:val="20"/>
              </w:rPr>
              <w:t>/en/forum/2024/index.html</w:t>
            </w:r>
          </w:p>
        </w:tc>
      </w:tr>
      <w:tr w:rsidR="00001931" w14:paraId="6B3E98CF" w14:textId="77777777">
        <w:tc>
          <w:tcPr>
            <w:tcW w:w="3135" w:type="dxa"/>
            <w:shd w:val="clear" w:color="auto" w:fill="F3F9FD"/>
          </w:tcPr>
          <w:p w14:paraId="084016D9" w14:textId="77777777" w:rsidR="00001931" w:rsidRDefault="00000000">
            <w:r>
              <w:rPr>
                <w:sz w:val="20"/>
              </w:rPr>
              <w:t>Presentations</w:t>
            </w:r>
          </w:p>
        </w:tc>
        <w:tc>
          <w:tcPr>
            <w:tcW w:w="3135" w:type="dxa"/>
            <w:shd w:val="clear" w:color="auto" w:fill="F3F9FD"/>
          </w:tcPr>
          <w:p w14:paraId="1DB940A6" w14:textId="77777777" w:rsidR="00001931" w:rsidRDefault="00000000">
            <w:r>
              <w:rPr>
                <w:rFonts w:ascii="Consolas" w:hAnsi="Consolas"/>
                <w:sz w:val="20"/>
              </w:rPr>
              <w:t>/az/forum/2024/presentations.html</w:t>
            </w:r>
          </w:p>
        </w:tc>
        <w:tc>
          <w:tcPr>
            <w:tcW w:w="3135" w:type="dxa"/>
            <w:shd w:val="clear" w:color="auto" w:fill="F3F9FD"/>
          </w:tcPr>
          <w:p w14:paraId="66F1F486" w14:textId="77777777" w:rsidR="00001931" w:rsidRDefault="00000000">
            <w:r>
              <w:rPr>
                <w:rFonts w:ascii="Consolas" w:hAnsi="Consolas"/>
                <w:sz w:val="20"/>
              </w:rPr>
              <w:t>/en/forum/2024/presentations.html</w:t>
            </w:r>
          </w:p>
        </w:tc>
      </w:tr>
      <w:tr w:rsidR="00001931" w14:paraId="6FD0EF0E" w14:textId="77777777">
        <w:tc>
          <w:tcPr>
            <w:tcW w:w="3135" w:type="dxa"/>
          </w:tcPr>
          <w:p w14:paraId="5B793F20" w14:textId="77777777" w:rsidR="00001931" w:rsidRDefault="00000000">
            <w:r>
              <w:rPr>
                <w:sz w:val="20"/>
              </w:rPr>
              <w:t>Membership application</w:t>
            </w:r>
          </w:p>
        </w:tc>
        <w:tc>
          <w:tcPr>
            <w:tcW w:w="3135" w:type="dxa"/>
          </w:tcPr>
          <w:p w14:paraId="55778744" w14:textId="77777777" w:rsidR="00001931" w:rsidRDefault="00000000">
            <w:r>
              <w:rPr>
                <w:rFonts w:ascii="Consolas" w:hAnsi="Consolas"/>
                <w:sz w:val="20"/>
              </w:rPr>
              <w:t>/az/application.html</w:t>
            </w:r>
          </w:p>
        </w:tc>
        <w:tc>
          <w:tcPr>
            <w:tcW w:w="3135" w:type="dxa"/>
          </w:tcPr>
          <w:p w14:paraId="658D10F8" w14:textId="77777777" w:rsidR="00001931" w:rsidRDefault="00000000">
            <w:r>
              <w:rPr>
                <w:rFonts w:ascii="Consolas" w:hAnsi="Consolas"/>
                <w:sz w:val="20"/>
              </w:rPr>
              <w:t>/en/application.html</w:t>
            </w:r>
          </w:p>
        </w:tc>
      </w:tr>
    </w:tbl>
    <w:p w14:paraId="3D6FDAAE" w14:textId="77777777" w:rsidR="00001931" w:rsidRDefault="00000000">
      <w:pPr>
        <w:pStyle w:val="Heading2"/>
      </w:pPr>
      <w:bookmarkStart w:id="43" w:name="_Toc230884086"/>
      <w:r>
        <w:t>14. Document maintenance</w:t>
      </w:r>
      <w:bookmarkEnd w:id="43"/>
    </w:p>
    <w:p w14:paraId="072522F3" w14:textId="77777777" w:rsidR="00001931" w:rsidRDefault="00000000">
      <w:r>
        <w:t xml:space="preserve">This manual reflects the site structure as of </w:t>
      </w:r>
      <w:r>
        <w:rPr>
          <w:b/>
        </w:rPr>
        <w:t>May 2026</w:t>
      </w:r>
      <w:r>
        <w:t xml:space="preserve">. When navigation labels, page URLs, or major layouts change, update this file alongside </w:t>
      </w:r>
      <w:r>
        <w:rPr>
          <w:rFonts w:ascii="Consolas" w:hAnsi="Consolas"/>
          <w:sz w:val="20"/>
        </w:rPr>
        <w:t>i18n/routes.json</w:t>
      </w:r>
      <w:r>
        <w:t xml:space="preserve"> and </w:t>
      </w:r>
      <w:r>
        <w:rPr>
          <w:rFonts w:ascii="Consolas" w:hAnsi="Consolas"/>
          <w:sz w:val="20"/>
        </w:rPr>
        <w:t>i18n/ui.json</w:t>
      </w:r>
      <w:r>
        <w:t>.</w:t>
      </w:r>
    </w:p>
    <w:p w14:paraId="36BA80AC" w14:textId="77777777" w:rsidR="00001931" w:rsidRDefault="00000000">
      <w:r>
        <w:rPr>
          <w:b/>
        </w:rPr>
        <w:t>Related internal docs (for staff):</w:t>
      </w:r>
    </w:p>
    <w:p w14:paraId="2BE70966" w14:textId="77777777" w:rsidR="00001931" w:rsidRDefault="00000000">
      <w:pPr>
        <w:pStyle w:val="ListBullet"/>
      </w:pPr>
      <w:r>
        <w:rPr>
          <w:rFonts w:ascii="Consolas" w:hAnsi="Consolas"/>
          <w:sz w:val="20"/>
        </w:rPr>
        <w:t>documents/DAAB-Navigation-and-Information-Architecture-Strategy.md</w:t>
      </w:r>
    </w:p>
    <w:p w14:paraId="59604966" w14:textId="77777777" w:rsidR="00001931" w:rsidRDefault="00000000">
      <w:pPr>
        <w:pStyle w:val="ListBullet"/>
      </w:pPr>
      <w:r>
        <w:rPr>
          <w:rFonts w:ascii="Consolas" w:hAnsi="Consolas"/>
          <w:sz w:val="20"/>
        </w:rPr>
        <w:t>documents/DAAB-Site-Stability-and-Deployment-Guide.md</w:t>
      </w:r>
    </w:p>
    <w:p w14:paraId="5DECA27F" w14:textId="77777777" w:rsidR="00001931" w:rsidRDefault="00000000">
      <w:pPr>
        <w:pStyle w:val="ListBullet"/>
      </w:pPr>
      <w:r>
        <w:rPr>
          <w:rFonts w:ascii="Consolas" w:hAnsi="Consolas"/>
          <w:sz w:val="20"/>
        </w:rPr>
        <w:t>documents/DAAB-Bilingual-Website-Strategy.md</w:t>
      </w:r>
      <w:r>
        <w:t xml:space="preserve"> (if present)</w:t>
      </w:r>
    </w:p>
    <w:p w14:paraId="5A22D72C" w14:textId="77777777" w:rsidR="00001931" w:rsidRDefault="00000000">
      <w:r>
        <w:lastRenderedPageBreak/>
        <w:t>End of user manual</w:t>
      </w:r>
    </w:p>
    <w:sectPr w:rsidR="00001931" w:rsidSect="00034616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134" w:right="1417" w:bottom="1134" w:left="141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3114F7" w14:textId="77777777" w:rsidR="00655370" w:rsidRDefault="00655370">
      <w:pPr>
        <w:spacing w:after="0" w:line="240" w:lineRule="auto"/>
      </w:pPr>
      <w:r>
        <w:separator/>
      </w:r>
    </w:p>
  </w:endnote>
  <w:endnote w:type="continuationSeparator" w:id="0">
    <w:p w14:paraId="71DB875C" w14:textId="77777777" w:rsidR="00655370" w:rsidRDefault="006553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EF3AB7" w14:textId="77777777" w:rsidR="00001931" w:rsidRDefault="00000000">
    <w:pPr>
      <w:jc w:val="center"/>
    </w:pPr>
    <w:r>
      <w:rPr>
        <w:color w:val="345D76"/>
        <w:sz w:val="18"/>
      </w:rPr>
      <w:t xml:space="preserve">WAAS / DAAB   |   Page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rPr>
        <w:color w:val="345D76"/>
        <w:sz w:val="18"/>
      </w:rPr>
      <w:t xml:space="preserve">   |   May 2026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E47BF" w14:textId="77777777" w:rsidR="00001931" w:rsidRDefault="00000000">
    <w:pPr>
      <w:jc w:val="center"/>
    </w:pPr>
    <w:r>
      <w:rPr>
        <w:color w:val="C9A227"/>
        <w:sz w:val="18"/>
      </w:rPr>
      <w:t>daab-waas.com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C4ADAB" w14:textId="77777777" w:rsidR="00655370" w:rsidRDefault="00655370">
      <w:pPr>
        <w:spacing w:after="0" w:line="240" w:lineRule="auto"/>
      </w:pPr>
      <w:r>
        <w:separator/>
      </w:r>
    </w:p>
  </w:footnote>
  <w:footnote w:type="continuationSeparator" w:id="0">
    <w:p w14:paraId="18BF081A" w14:textId="77777777" w:rsidR="00655370" w:rsidRDefault="006553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16F5BA" w14:textId="77777777" w:rsidR="00001931" w:rsidRDefault="00000000">
    <w:r>
      <w:rPr>
        <w:color w:val="345D76"/>
        <w:sz w:val="18"/>
      </w:rPr>
      <w:t>WAAS / DAAB — DAAB / WAAS Website — User Manual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ADBD79" w14:textId="77777777" w:rsidR="00001931" w:rsidRDefault="0000193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1845739">
    <w:abstractNumId w:val="8"/>
  </w:num>
  <w:num w:numId="2" w16cid:durableId="1180580876">
    <w:abstractNumId w:val="6"/>
  </w:num>
  <w:num w:numId="3" w16cid:durableId="1609922994">
    <w:abstractNumId w:val="5"/>
  </w:num>
  <w:num w:numId="4" w16cid:durableId="464545004">
    <w:abstractNumId w:val="4"/>
  </w:num>
  <w:num w:numId="5" w16cid:durableId="1565331520">
    <w:abstractNumId w:val="7"/>
  </w:num>
  <w:num w:numId="6" w16cid:durableId="69545256">
    <w:abstractNumId w:val="3"/>
  </w:num>
  <w:num w:numId="7" w16cid:durableId="474295143">
    <w:abstractNumId w:val="2"/>
  </w:num>
  <w:num w:numId="8" w16cid:durableId="1122769850">
    <w:abstractNumId w:val="1"/>
  </w:num>
  <w:num w:numId="9" w16cid:durableId="9001691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931"/>
    <w:rsid w:val="00034616"/>
    <w:rsid w:val="0006063C"/>
    <w:rsid w:val="0015074B"/>
    <w:rsid w:val="0029639D"/>
    <w:rsid w:val="00326F90"/>
    <w:rsid w:val="005C1835"/>
    <w:rsid w:val="00655370"/>
    <w:rsid w:val="00AA1D8D"/>
    <w:rsid w:val="00B47730"/>
    <w:rsid w:val="00B6403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61464C"/>
  <w14:defaultImageDpi w14:val="300"/>
  <w15:docId w15:val="{3CE23E4D-89D3-4EC4-AE51-44FE3F418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1A2E3D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/>
      <w:b/>
      <w:bCs/>
      <w:color w:val="094D7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/>
      <w:b/>
      <w:bCs/>
      <w:color w:val="0069B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60"/>
      <w:outlineLvl w:val="2"/>
    </w:pPr>
    <w:rPr>
      <w:rFonts w:asciiTheme="majorHAnsi" w:eastAsiaTheme="majorEastAsia" w:hAnsiTheme="majorHAnsi" w:cstheme="majorBidi"/>
      <w:b/>
      <w:bCs/>
      <w:color w:val="09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60"/>
      <w:outlineLvl w:val="3"/>
    </w:pPr>
    <w:rPr>
      <w:rFonts w:asciiTheme="majorHAnsi" w:eastAsiaTheme="majorEastAsia" w:hAnsiTheme="majorHAnsi" w:cstheme="majorBidi"/>
      <w:b/>
      <w:bCs/>
      <w:i/>
      <w:iCs/>
      <w:color w:val="0069B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20"/>
      <w:ind w:left="567"/>
    </w:pPr>
    <w:rPr>
      <w:i/>
      <w:iCs/>
      <w:color w:val="345D76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5C183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C1835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5C1835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5C183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2935</Words>
  <Characters>16730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19626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2026-05-28T16:06:00Z</dcterms:modified>
  <cp:category/>
</cp:coreProperties>
</file>