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02FA3" w14:textId="77777777" w:rsidR="00997B28" w:rsidRPr="009312A8" w:rsidRDefault="00000000" w:rsidP="00E700A6">
      <w:pPr>
        <w:pStyle w:val="Subtitle"/>
        <w:jc w:val="center"/>
        <w:rPr>
          <w:rFonts w:ascii="Times New Roman" w:hAnsi="Times New Roman" w:cs="Times New Roman"/>
          <w:b/>
          <w:bCs/>
          <w:sz w:val="28"/>
          <w:szCs w:val="28"/>
        </w:rPr>
      </w:pPr>
      <w:r w:rsidRPr="009312A8">
        <w:rPr>
          <w:rFonts w:ascii="Times New Roman" w:hAnsi="Times New Roman" w:cs="Times New Roman"/>
          <w:b/>
          <w:bCs/>
          <w:sz w:val="28"/>
          <w:szCs w:val="28"/>
        </w:rPr>
        <w:t>World Association of Azerbaijani Scientists</w:t>
      </w:r>
    </w:p>
    <w:p w14:paraId="18A0314C" w14:textId="77777777" w:rsidR="00997B28" w:rsidRPr="00363E55" w:rsidRDefault="00000000" w:rsidP="00D450E5">
      <w:pPr>
        <w:pStyle w:val="Title"/>
        <w:jc w:val="center"/>
        <w:rPr>
          <w:rFonts w:ascii="Times New Roman" w:hAnsi="Times New Roman" w:cs="Times New Roman"/>
        </w:rPr>
      </w:pPr>
      <w:r w:rsidRPr="00363E55">
        <w:rPr>
          <w:rFonts w:ascii="Times New Roman" w:hAnsi="Times New Roman" w:cs="Times New Roman"/>
        </w:rPr>
        <w:t>Organisation of the informatics and ICT competition and the rules of participation</w:t>
      </w:r>
    </w:p>
    <w:p w14:paraId="548FE31C" w14:textId="77777777" w:rsidR="00997B28" w:rsidRPr="00363E55" w:rsidRDefault="00000000" w:rsidP="009819D2">
      <w:pPr>
        <w:pStyle w:val="Subtitle"/>
        <w:jc w:val="center"/>
        <w:rPr>
          <w:rFonts w:ascii="Times New Roman" w:hAnsi="Times New Roman" w:cs="Times New Roman"/>
        </w:rPr>
      </w:pPr>
      <w:r w:rsidRPr="00363E55">
        <w:rPr>
          <w:rFonts w:ascii="Times New Roman" w:hAnsi="Times New Roman" w:cs="Times New Roman"/>
        </w:rPr>
        <w:t>Complex Topics, Clear Explanations</w:t>
      </w:r>
    </w:p>
    <w:p w14:paraId="2F089359" w14:textId="77777777" w:rsidR="00997B28" w:rsidRPr="00363E55" w:rsidRDefault="00000000" w:rsidP="009819D2">
      <w:pPr>
        <w:jc w:val="center"/>
        <w:rPr>
          <w:rFonts w:ascii="Times New Roman" w:hAnsi="Times New Roman" w:cs="Times New Roman"/>
        </w:rPr>
      </w:pPr>
      <w:r w:rsidRPr="00363E55">
        <w:rPr>
          <w:rFonts w:ascii="Times New Roman" w:hAnsi="Times New Roman" w:cs="Times New Roman"/>
        </w:rPr>
        <w:t>Working document: structured concept and delivery</w:t>
      </w:r>
    </w:p>
    <w:p w14:paraId="426FCD65" w14:textId="77777777" w:rsidR="00997B28" w:rsidRPr="00363E55" w:rsidRDefault="00000000">
      <w:pPr>
        <w:pStyle w:val="Heading2"/>
        <w:rPr>
          <w:rFonts w:ascii="Times New Roman" w:hAnsi="Times New Roman" w:cs="Times New Roman"/>
        </w:rPr>
      </w:pPr>
      <w:bookmarkStart w:id="0" w:name="_Toc240353117"/>
      <w:bookmarkStart w:id="1" w:name="_Toc240359040"/>
      <w:r w:rsidRPr="00363E55">
        <w:rPr>
          <w:rFonts w:ascii="Times New Roman" w:hAnsi="Times New Roman" w:cs="Times New Roman"/>
        </w:rPr>
        <w:t>Purpose of this document</w:t>
      </w:r>
      <w:bookmarkEnd w:id="0"/>
      <w:bookmarkEnd w:id="1"/>
    </w:p>
    <w:p w14:paraId="56276EF0" w14:textId="77777777" w:rsidR="00997B28" w:rsidRPr="00363E55" w:rsidRDefault="00000000">
      <w:pPr>
        <w:rPr>
          <w:rFonts w:ascii="Times New Roman" w:hAnsi="Times New Roman" w:cs="Times New Roman"/>
        </w:rPr>
      </w:pPr>
      <w:r w:rsidRPr="00363E55">
        <w:rPr>
          <w:rFonts w:ascii="Times New Roman" w:hAnsi="Times New Roman" w:cs="Times New Roman"/>
        </w:rPr>
        <w:t>This document explains, in order, the purpose of the competition, who may take part, what work may be submitted, how entries will be judged and how selected materials will be published. For organisers, governance, sponsorship, budget, the calendar and risks are gathered in separate chapters.</w:t>
      </w:r>
    </w:p>
    <w:p w14:paraId="41D7BF75" w14:textId="77777777" w:rsidR="00997B28" w:rsidRPr="00363E55" w:rsidRDefault="00000000">
      <w:pPr>
        <w:pStyle w:val="Heading2"/>
        <w:rPr>
          <w:rFonts w:ascii="Times New Roman" w:hAnsi="Times New Roman" w:cs="Times New Roman"/>
        </w:rPr>
      </w:pPr>
      <w:bookmarkStart w:id="2" w:name="_Toc240353118"/>
      <w:bookmarkStart w:id="3" w:name="_Toc240359041"/>
      <w:r w:rsidRPr="00363E55">
        <w:rPr>
          <w:rFonts w:ascii="Times New Roman" w:hAnsi="Times New Roman" w:cs="Times New Roman"/>
        </w:rPr>
        <w:t>Status of this document</w:t>
      </w:r>
      <w:bookmarkEnd w:id="2"/>
      <w:bookmarkEnd w:id="3"/>
    </w:p>
    <w:p w14:paraId="0CD8D648" w14:textId="77777777" w:rsidR="00997B28" w:rsidRPr="00363E55" w:rsidRDefault="00000000">
      <w:pPr>
        <w:rPr>
          <w:rFonts w:ascii="Times New Roman" w:hAnsi="Times New Roman" w:cs="Times New Roman"/>
        </w:rPr>
      </w:pPr>
      <w:r w:rsidRPr="00363E55">
        <w:rPr>
          <w:rFonts w:ascii="Times New Roman" w:hAnsi="Times New Roman" w:cs="Times New Roman"/>
        </w:rPr>
        <w:t>The concept, draft regulation and sponsor proposal from the source document have been combined and repetitions removed. This text is not an approved regulation. Dates, scoring thresholds and procedures are working proposals for WAAS to review. The budget and sources of funding have not been decided; it is not known whether financial support or material prizes will be possible. New editorial recommendations are marked separately in the text.</w:t>
      </w:r>
    </w:p>
    <w:p w14:paraId="75A13569" w14:textId="77777777" w:rsidR="00997B28" w:rsidRPr="00363E55" w:rsidRDefault="00000000">
      <w:pPr>
        <w:pStyle w:val="Heading2"/>
        <w:rPr>
          <w:rFonts w:ascii="Times New Roman" w:hAnsi="Times New Roman" w:cs="Times New Roman"/>
        </w:rPr>
      </w:pPr>
      <w:bookmarkStart w:id="4" w:name="_Toc240353119"/>
      <w:bookmarkStart w:id="5" w:name="_Toc240359042"/>
      <w:r w:rsidRPr="00363E55">
        <w:rPr>
          <w:rFonts w:ascii="Times New Roman" w:hAnsi="Times New Roman" w:cs="Times New Roman"/>
        </w:rPr>
        <w:t>How to read this document</w:t>
      </w:r>
      <w:bookmarkEnd w:id="4"/>
      <w:bookmarkEnd w:id="5"/>
    </w:p>
    <w:p w14:paraId="448AF242" w14:textId="77777777" w:rsidR="00997B28" w:rsidRPr="00363E55" w:rsidRDefault="00000000">
      <w:pPr>
        <w:rPr>
          <w:rFonts w:ascii="Times New Roman" w:hAnsi="Times New Roman" w:cs="Times New Roman"/>
        </w:rPr>
      </w:pPr>
      <w:r w:rsidRPr="00363E55">
        <w:rPr>
          <w:rFonts w:ascii="Times New Roman" w:hAnsi="Times New Roman" w:cs="Times New Roman"/>
        </w:rPr>
        <w:t>Chapters 1–8 are for participants. Chapters 9–14 are for organisation and partnership. The appendices give sample application, scoring and declaration forms, a publication checklist and a source map.</w:t>
      </w:r>
    </w:p>
    <w:p w14:paraId="217CA439" w14:textId="77777777" w:rsidR="00997B28" w:rsidRPr="00363E55" w:rsidRDefault="00000000">
      <w:pPr>
        <w:rPr>
          <w:rFonts w:ascii="Times New Roman" w:hAnsi="Times New Roman" w:cs="Times New Roman"/>
        </w:rPr>
      </w:pPr>
      <w:r w:rsidRPr="00363E55">
        <w:rPr>
          <w:rFonts w:ascii="Times New Roman" w:hAnsi="Times New Roman" w:cs="Times New Roman"/>
        </w:rPr>
        <w:br w:type="page"/>
      </w:r>
    </w:p>
    <w:sdt>
      <w:sdtPr>
        <w:rPr>
          <w:rFonts w:ascii="Calibri" w:eastAsiaTheme="minorEastAsia" w:hAnsi="Calibri" w:cstheme="minorBidi"/>
          <w:b w:val="0"/>
          <w:bCs w:val="0"/>
          <w:sz w:val="22"/>
          <w:szCs w:val="22"/>
        </w:rPr>
        <w:id w:val="159518746"/>
        <w:docPartObj>
          <w:docPartGallery w:val="Table of Contents"/>
          <w:docPartUnique/>
        </w:docPartObj>
      </w:sdtPr>
      <w:sdtEndPr>
        <w:rPr>
          <w:noProof/>
        </w:rPr>
      </w:sdtEndPr>
      <w:sdtContent>
        <w:p w14:paraId="586D5758" w14:textId="32C683F6" w:rsidR="00373637" w:rsidRDefault="00373637">
          <w:pPr>
            <w:pStyle w:val="TOCHeading"/>
          </w:pPr>
          <w:r>
            <w:t>Contents</w:t>
          </w:r>
        </w:p>
        <w:p w14:paraId="22A3A564" w14:textId="66EC4AD6" w:rsidR="00373637" w:rsidRDefault="00373637">
          <w:pPr>
            <w:pStyle w:val="TOC2"/>
            <w:tabs>
              <w:tab w:val="right" w:leader="dot" w:pos="9926"/>
            </w:tabs>
            <w:rPr>
              <w:rFonts w:asciiTheme="minorHAnsi" w:hAnsiTheme="minorHAnsi"/>
              <w:noProof/>
              <w:color w:val="auto"/>
              <w:kern w:val="2"/>
              <w:sz w:val="24"/>
              <w:szCs w:val="24"/>
              <w14:ligatures w14:val="standardContextual"/>
            </w:rPr>
          </w:pPr>
          <w:r>
            <w:fldChar w:fldCharType="begin"/>
          </w:r>
          <w:r>
            <w:instrText xml:space="preserve"> TOC \o "1-3" \h \z \u </w:instrText>
          </w:r>
          <w:r>
            <w:fldChar w:fldCharType="separate"/>
          </w:r>
          <w:hyperlink w:anchor="_Toc240359040" w:history="1">
            <w:r w:rsidRPr="008455E3">
              <w:rPr>
                <w:rStyle w:val="Hyperlink"/>
                <w:rFonts w:ascii="Times New Roman" w:hAnsi="Times New Roman" w:cs="Times New Roman"/>
                <w:noProof/>
              </w:rPr>
              <w:t>Purpose of this document</w:t>
            </w:r>
            <w:r>
              <w:rPr>
                <w:noProof/>
                <w:webHidden/>
              </w:rPr>
              <w:tab/>
            </w:r>
            <w:r>
              <w:rPr>
                <w:noProof/>
                <w:webHidden/>
              </w:rPr>
              <w:fldChar w:fldCharType="begin"/>
            </w:r>
            <w:r>
              <w:rPr>
                <w:noProof/>
                <w:webHidden/>
              </w:rPr>
              <w:instrText xml:space="preserve"> PAGEREF _Toc240359040 \h </w:instrText>
            </w:r>
            <w:r>
              <w:rPr>
                <w:noProof/>
                <w:webHidden/>
              </w:rPr>
            </w:r>
            <w:r>
              <w:rPr>
                <w:noProof/>
                <w:webHidden/>
              </w:rPr>
              <w:fldChar w:fldCharType="separate"/>
            </w:r>
            <w:r>
              <w:rPr>
                <w:noProof/>
                <w:webHidden/>
              </w:rPr>
              <w:t>1</w:t>
            </w:r>
            <w:r>
              <w:rPr>
                <w:noProof/>
                <w:webHidden/>
              </w:rPr>
              <w:fldChar w:fldCharType="end"/>
            </w:r>
          </w:hyperlink>
        </w:p>
        <w:p w14:paraId="7B0CBAF3" w14:textId="20F6D6D7" w:rsidR="00373637" w:rsidRDefault="00373637">
          <w:pPr>
            <w:pStyle w:val="TOC2"/>
            <w:tabs>
              <w:tab w:val="right" w:leader="dot" w:pos="9926"/>
            </w:tabs>
            <w:rPr>
              <w:rFonts w:asciiTheme="minorHAnsi" w:hAnsiTheme="minorHAnsi"/>
              <w:noProof/>
              <w:color w:val="auto"/>
              <w:kern w:val="2"/>
              <w:sz w:val="24"/>
              <w:szCs w:val="24"/>
              <w14:ligatures w14:val="standardContextual"/>
            </w:rPr>
          </w:pPr>
          <w:hyperlink w:anchor="_Toc240359041" w:history="1">
            <w:r w:rsidRPr="008455E3">
              <w:rPr>
                <w:rStyle w:val="Hyperlink"/>
                <w:rFonts w:ascii="Times New Roman" w:hAnsi="Times New Roman" w:cs="Times New Roman"/>
                <w:noProof/>
              </w:rPr>
              <w:t>Status of this document</w:t>
            </w:r>
            <w:r>
              <w:rPr>
                <w:noProof/>
                <w:webHidden/>
              </w:rPr>
              <w:tab/>
            </w:r>
            <w:r>
              <w:rPr>
                <w:noProof/>
                <w:webHidden/>
              </w:rPr>
              <w:fldChar w:fldCharType="begin"/>
            </w:r>
            <w:r>
              <w:rPr>
                <w:noProof/>
                <w:webHidden/>
              </w:rPr>
              <w:instrText xml:space="preserve"> PAGEREF _Toc240359041 \h </w:instrText>
            </w:r>
            <w:r>
              <w:rPr>
                <w:noProof/>
                <w:webHidden/>
              </w:rPr>
            </w:r>
            <w:r>
              <w:rPr>
                <w:noProof/>
                <w:webHidden/>
              </w:rPr>
              <w:fldChar w:fldCharType="separate"/>
            </w:r>
            <w:r>
              <w:rPr>
                <w:noProof/>
                <w:webHidden/>
              </w:rPr>
              <w:t>1</w:t>
            </w:r>
            <w:r>
              <w:rPr>
                <w:noProof/>
                <w:webHidden/>
              </w:rPr>
              <w:fldChar w:fldCharType="end"/>
            </w:r>
          </w:hyperlink>
        </w:p>
        <w:p w14:paraId="326D0360" w14:textId="71B4762A" w:rsidR="00373637" w:rsidRDefault="00373637">
          <w:pPr>
            <w:pStyle w:val="TOC2"/>
            <w:tabs>
              <w:tab w:val="right" w:leader="dot" w:pos="9926"/>
            </w:tabs>
            <w:rPr>
              <w:rFonts w:asciiTheme="minorHAnsi" w:hAnsiTheme="minorHAnsi"/>
              <w:noProof/>
              <w:color w:val="auto"/>
              <w:kern w:val="2"/>
              <w:sz w:val="24"/>
              <w:szCs w:val="24"/>
              <w14:ligatures w14:val="standardContextual"/>
            </w:rPr>
          </w:pPr>
          <w:hyperlink w:anchor="_Toc240359042" w:history="1">
            <w:r w:rsidRPr="008455E3">
              <w:rPr>
                <w:rStyle w:val="Hyperlink"/>
                <w:rFonts w:ascii="Times New Roman" w:hAnsi="Times New Roman" w:cs="Times New Roman"/>
                <w:noProof/>
              </w:rPr>
              <w:t>How to read this document</w:t>
            </w:r>
            <w:r>
              <w:rPr>
                <w:noProof/>
                <w:webHidden/>
              </w:rPr>
              <w:tab/>
            </w:r>
            <w:r>
              <w:rPr>
                <w:noProof/>
                <w:webHidden/>
              </w:rPr>
              <w:fldChar w:fldCharType="begin"/>
            </w:r>
            <w:r>
              <w:rPr>
                <w:noProof/>
                <w:webHidden/>
              </w:rPr>
              <w:instrText xml:space="preserve"> PAGEREF _Toc240359042 \h </w:instrText>
            </w:r>
            <w:r>
              <w:rPr>
                <w:noProof/>
                <w:webHidden/>
              </w:rPr>
            </w:r>
            <w:r>
              <w:rPr>
                <w:noProof/>
                <w:webHidden/>
              </w:rPr>
              <w:fldChar w:fldCharType="separate"/>
            </w:r>
            <w:r>
              <w:rPr>
                <w:noProof/>
                <w:webHidden/>
              </w:rPr>
              <w:t>1</w:t>
            </w:r>
            <w:r>
              <w:rPr>
                <w:noProof/>
                <w:webHidden/>
              </w:rPr>
              <w:fldChar w:fldCharType="end"/>
            </w:r>
          </w:hyperlink>
        </w:p>
        <w:p w14:paraId="1B274089" w14:textId="55DB7609" w:rsidR="00373637" w:rsidRDefault="00373637">
          <w:pPr>
            <w:pStyle w:val="TOC1"/>
            <w:tabs>
              <w:tab w:val="right" w:leader="dot" w:pos="9926"/>
            </w:tabs>
            <w:rPr>
              <w:rFonts w:asciiTheme="minorHAnsi" w:hAnsiTheme="minorHAnsi"/>
              <w:noProof/>
              <w:color w:val="auto"/>
              <w:kern w:val="2"/>
              <w:sz w:val="24"/>
              <w:szCs w:val="24"/>
              <w14:ligatures w14:val="standardContextual"/>
            </w:rPr>
          </w:pPr>
          <w:hyperlink w:anchor="_Toc240359043" w:history="1">
            <w:r w:rsidRPr="008455E3">
              <w:rPr>
                <w:rStyle w:val="Hyperlink"/>
                <w:rFonts w:ascii="Times New Roman" w:hAnsi="Times New Roman" w:cs="Times New Roman"/>
                <w:noProof/>
              </w:rPr>
              <w:t>1 Purpose of the project and the main approach</w:t>
            </w:r>
            <w:r>
              <w:rPr>
                <w:noProof/>
                <w:webHidden/>
              </w:rPr>
              <w:tab/>
            </w:r>
            <w:r>
              <w:rPr>
                <w:noProof/>
                <w:webHidden/>
              </w:rPr>
              <w:fldChar w:fldCharType="begin"/>
            </w:r>
            <w:r>
              <w:rPr>
                <w:noProof/>
                <w:webHidden/>
              </w:rPr>
              <w:instrText xml:space="preserve"> PAGEREF _Toc240359043 \h </w:instrText>
            </w:r>
            <w:r>
              <w:rPr>
                <w:noProof/>
                <w:webHidden/>
              </w:rPr>
            </w:r>
            <w:r>
              <w:rPr>
                <w:noProof/>
                <w:webHidden/>
              </w:rPr>
              <w:fldChar w:fldCharType="separate"/>
            </w:r>
            <w:r>
              <w:rPr>
                <w:noProof/>
                <w:webHidden/>
              </w:rPr>
              <w:t>2</w:t>
            </w:r>
            <w:r>
              <w:rPr>
                <w:noProof/>
                <w:webHidden/>
              </w:rPr>
              <w:fldChar w:fldCharType="end"/>
            </w:r>
          </w:hyperlink>
        </w:p>
        <w:p w14:paraId="4BE38642" w14:textId="05C8BEDF" w:rsidR="00373637" w:rsidRDefault="00373637">
          <w:pPr>
            <w:pStyle w:val="TOC2"/>
            <w:tabs>
              <w:tab w:val="right" w:leader="dot" w:pos="9926"/>
            </w:tabs>
            <w:rPr>
              <w:rFonts w:asciiTheme="minorHAnsi" w:hAnsiTheme="minorHAnsi"/>
              <w:noProof/>
              <w:color w:val="auto"/>
              <w:kern w:val="2"/>
              <w:sz w:val="24"/>
              <w:szCs w:val="24"/>
              <w14:ligatures w14:val="standardContextual"/>
            </w:rPr>
          </w:pPr>
          <w:hyperlink w:anchor="_Toc240359044" w:history="1">
            <w:r w:rsidRPr="008455E3">
              <w:rPr>
                <w:rStyle w:val="Hyperlink"/>
                <w:rFonts w:ascii="Times New Roman" w:hAnsi="Times New Roman" w:cs="Times New Roman"/>
                <w:noProof/>
              </w:rPr>
              <w:t>1.1 What the competition is for</w:t>
            </w:r>
            <w:r>
              <w:rPr>
                <w:noProof/>
                <w:webHidden/>
              </w:rPr>
              <w:tab/>
            </w:r>
            <w:r>
              <w:rPr>
                <w:noProof/>
                <w:webHidden/>
              </w:rPr>
              <w:fldChar w:fldCharType="begin"/>
            </w:r>
            <w:r>
              <w:rPr>
                <w:noProof/>
                <w:webHidden/>
              </w:rPr>
              <w:instrText xml:space="preserve"> PAGEREF _Toc240359044 \h </w:instrText>
            </w:r>
            <w:r>
              <w:rPr>
                <w:noProof/>
                <w:webHidden/>
              </w:rPr>
            </w:r>
            <w:r>
              <w:rPr>
                <w:noProof/>
                <w:webHidden/>
              </w:rPr>
              <w:fldChar w:fldCharType="separate"/>
            </w:r>
            <w:r>
              <w:rPr>
                <w:noProof/>
                <w:webHidden/>
              </w:rPr>
              <w:t>2</w:t>
            </w:r>
            <w:r>
              <w:rPr>
                <w:noProof/>
                <w:webHidden/>
              </w:rPr>
              <w:fldChar w:fldCharType="end"/>
            </w:r>
          </w:hyperlink>
        </w:p>
        <w:p w14:paraId="72A27E8B" w14:textId="548AFD55" w:rsidR="00373637" w:rsidRDefault="00373637">
          <w:pPr>
            <w:pStyle w:val="TOC2"/>
            <w:tabs>
              <w:tab w:val="right" w:leader="dot" w:pos="9926"/>
            </w:tabs>
            <w:rPr>
              <w:rFonts w:asciiTheme="minorHAnsi" w:hAnsiTheme="minorHAnsi"/>
              <w:noProof/>
              <w:color w:val="auto"/>
              <w:kern w:val="2"/>
              <w:sz w:val="24"/>
              <w:szCs w:val="24"/>
              <w14:ligatures w14:val="standardContextual"/>
            </w:rPr>
          </w:pPr>
          <w:hyperlink w:anchor="_Toc240359045" w:history="1">
            <w:r w:rsidRPr="008455E3">
              <w:rPr>
                <w:rStyle w:val="Hyperlink"/>
                <w:rFonts w:ascii="Times New Roman" w:hAnsi="Times New Roman" w:cs="Times New Roman"/>
                <w:noProof/>
              </w:rPr>
              <w:t>1.2 What need it addresses</w:t>
            </w:r>
            <w:r>
              <w:rPr>
                <w:noProof/>
                <w:webHidden/>
              </w:rPr>
              <w:tab/>
            </w:r>
            <w:r>
              <w:rPr>
                <w:noProof/>
                <w:webHidden/>
              </w:rPr>
              <w:fldChar w:fldCharType="begin"/>
            </w:r>
            <w:r>
              <w:rPr>
                <w:noProof/>
                <w:webHidden/>
              </w:rPr>
              <w:instrText xml:space="preserve"> PAGEREF _Toc240359045 \h </w:instrText>
            </w:r>
            <w:r>
              <w:rPr>
                <w:noProof/>
                <w:webHidden/>
              </w:rPr>
            </w:r>
            <w:r>
              <w:rPr>
                <w:noProof/>
                <w:webHidden/>
              </w:rPr>
              <w:fldChar w:fldCharType="separate"/>
            </w:r>
            <w:r>
              <w:rPr>
                <w:noProof/>
                <w:webHidden/>
              </w:rPr>
              <w:t>2</w:t>
            </w:r>
            <w:r>
              <w:rPr>
                <w:noProof/>
                <w:webHidden/>
              </w:rPr>
              <w:fldChar w:fldCharType="end"/>
            </w:r>
          </w:hyperlink>
        </w:p>
        <w:p w14:paraId="5EDDA244" w14:textId="7FE6BB62" w:rsidR="00373637" w:rsidRDefault="00373637">
          <w:pPr>
            <w:pStyle w:val="TOC2"/>
            <w:tabs>
              <w:tab w:val="right" w:leader="dot" w:pos="9926"/>
            </w:tabs>
            <w:rPr>
              <w:rFonts w:asciiTheme="minorHAnsi" w:hAnsiTheme="minorHAnsi"/>
              <w:noProof/>
              <w:color w:val="auto"/>
              <w:kern w:val="2"/>
              <w:sz w:val="24"/>
              <w:szCs w:val="24"/>
              <w14:ligatures w14:val="standardContextual"/>
            </w:rPr>
          </w:pPr>
          <w:hyperlink w:anchor="_Toc240359046" w:history="1">
            <w:r w:rsidRPr="008455E3">
              <w:rPr>
                <w:rStyle w:val="Hyperlink"/>
                <w:rFonts w:ascii="Times New Roman" w:hAnsi="Times New Roman" w:cs="Times New Roman"/>
                <w:noProof/>
              </w:rPr>
              <w:t>1.3 The main quality principle</w:t>
            </w:r>
            <w:r>
              <w:rPr>
                <w:noProof/>
                <w:webHidden/>
              </w:rPr>
              <w:tab/>
            </w:r>
            <w:r>
              <w:rPr>
                <w:noProof/>
                <w:webHidden/>
              </w:rPr>
              <w:fldChar w:fldCharType="begin"/>
            </w:r>
            <w:r>
              <w:rPr>
                <w:noProof/>
                <w:webHidden/>
              </w:rPr>
              <w:instrText xml:space="preserve"> PAGEREF _Toc240359046 \h </w:instrText>
            </w:r>
            <w:r>
              <w:rPr>
                <w:noProof/>
                <w:webHidden/>
              </w:rPr>
            </w:r>
            <w:r>
              <w:rPr>
                <w:noProof/>
                <w:webHidden/>
              </w:rPr>
              <w:fldChar w:fldCharType="separate"/>
            </w:r>
            <w:r>
              <w:rPr>
                <w:noProof/>
                <w:webHidden/>
              </w:rPr>
              <w:t>2</w:t>
            </w:r>
            <w:r>
              <w:rPr>
                <w:noProof/>
                <w:webHidden/>
              </w:rPr>
              <w:fldChar w:fldCharType="end"/>
            </w:r>
          </w:hyperlink>
        </w:p>
        <w:p w14:paraId="77A6E9A2" w14:textId="5813261A" w:rsidR="00373637" w:rsidRDefault="00373637">
          <w:pPr>
            <w:pStyle w:val="TOC2"/>
            <w:tabs>
              <w:tab w:val="right" w:leader="dot" w:pos="9926"/>
            </w:tabs>
            <w:rPr>
              <w:rFonts w:asciiTheme="minorHAnsi" w:hAnsiTheme="minorHAnsi"/>
              <w:noProof/>
              <w:color w:val="auto"/>
              <w:kern w:val="2"/>
              <w:sz w:val="24"/>
              <w:szCs w:val="24"/>
              <w14:ligatures w14:val="standardContextual"/>
            </w:rPr>
          </w:pPr>
          <w:hyperlink w:anchor="_Toc240359047" w:history="1">
            <w:r w:rsidRPr="008455E3">
              <w:rPr>
                <w:rStyle w:val="Hyperlink"/>
                <w:rFonts w:ascii="Times New Roman" w:hAnsi="Times New Roman" w:cs="Times New Roman"/>
                <w:noProof/>
              </w:rPr>
              <w:t>1.4 Name and how the project is presented</w:t>
            </w:r>
            <w:r>
              <w:rPr>
                <w:noProof/>
                <w:webHidden/>
              </w:rPr>
              <w:tab/>
            </w:r>
            <w:r>
              <w:rPr>
                <w:noProof/>
                <w:webHidden/>
              </w:rPr>
              <w:fldChar w:fldCharType="begin"/>
            </w:r>
            <w:r>
              <w:rPr>
                <w:noProof/>
                <w:webHidden/>
              </w:rPr>
              <w:instrText xml:space="preserve"> PAGEREF _Toc240359047 \h </w:instrText>
            </w:r>
            <w:r>
              <w:rPr>
                <w:noProof/>
                <w:webHidden/>
              </w:rPr>
            </w:r>
            <w:r>
              <w:rPr>
                <w:noProof/>
                <w:webHidden/>
              </w:rPr>
              <w:fldChar w:fldCharType="separate"/>
            </w:r>
            <w:r>
              <w:rPr>
                <w:noProof/>
                <w:webHidden/>
              </w:rPr>
              <w:t>2</w:t>
            </w:r>
            <w:r>
              <w:rPr>
                <w:noProof/>
                <w:webHidden/>
              </w:rPr>
              <w:fldChar w:fldCharType="end"/>
            </w:r>
          </w:hyperlink>
        </w:p>
        <w:p w14:paraId="595DF15F" w14:textId="10F7172F" w:rsidR="00373637" w:rsidRDefault="00373637">
          <w:pPr>
            <w:pStyle w:val="TOC1"/>
            <w:tabs>
              <w:tab w:val="right" w:leader="dot" w:pos="9926"/>
            </w:tabs>
            <w:rPr>
              <w:rFonts w:asciiTheme="minorHAnsi" w:hAnsiTheme="minorHAnsi"/>
              <w:noProof/>
              <w:color w:val="auto"/>
              <w:kern w:val="2"/>
              <w:sz w:val="24"/>
              <w:szCs w:val="24"/>
              <w14:ligatures w14:val="standardContextual"/>
            </w:rPr>
          </w:pPr>
          <w:hyperlink w:anchor="_Toc240359048" w:history="1">
            <w:r w:rsidRPr="008455E3">
              <w:rPr>
                <w:rStyle w:val="Hyperlink"/>
                <w:rFonts w:ascii="Times New Roman" w:hAnsi="Times New Roman" w:cs="Times New Roman"/>
                <w:noProof/>
              </w:rPr>
              <w:t>2 Participants and the audience for the materials</w:t>
            </w:r>
            <w:r>
              <w:rPr>
                <w:noProof/>
                <w:webHidden/>
              </w:rPr>
              <w:tab/>
            </w:r>
            <w:r>
              <w:rPr>
                <w:noProof/>
                <w:webHidden/>
              </w:rPr>
              <w:fldChar w:fldCharType="begin"/>
            </w:r>
            <w:r>
              <w:rPr>
                <w:noProof/>
                <w:webHidden/>
              </w:rPr>
              <w:instrText xml:space="preserve"> PAGEREF _Toc240359048 \h </w:instrText>
            </w:r>
            <w:r>
              <w:rPr>
                <w:noProof/>
                <w:webHidden/>
              </w:rPr>
            </w:r>
            <w:r>
              <w:rPr>
                <w:noProof/>
                <w:webHidden/>
              </w:rPr>
              <w:fldChar w:fldCharType="separate"/>
            </w:r>
            <w:r>
              <w:rPr>
                <w:noProof/>
                <w:webHidden/>
              </w:rPr>
              <w:t>3</w:t>
            </w:r>
            <w:r>
              <w:rPr>
                <w:noProof/>
                <w:webHidden/>
              </w:rPr>
              <w:fldChar w:fldCharType="end"/>
            </w:r>
          </w:hyperlink>
        </w:p>
        <w:p w14:paraId="0401BDBB" w14:textId="4A499C2F" w:rsidR="00373637" w:rsidRDefault="00373637">
          <w:pPr>
            <w:pStyle w:val="TOC2"/>
            <w:tabs>
              <w:tab w:val="right" w:leader="dot" w:pos="9926"/>
            </w:tabs>
            <w:rPr>
              <w:rFonts w:asciiTheme="minorHAnsi" w:hAnsiTheme="minorHAnsi"/>
              <w:noProof/>
              <w:color w:val="auto"/>
              <w:kern w:val="2"/>
              <w:sz w:val="24"/>
              <w:szCs w:val="24"/>
              <w14:ligatures w14:val="standardContextual"/>
            </w:rPr>
          </w:pPr>
          <w:hyperlink w:anchor="_Toc240359049" w:history="1">
            <w:r w:rsidRPr="008455E3">
              <w:rPr>
                <w:rStyle w:val="Hyperlink"/>
                <w:rFonts w:ascii="Times New Roman" w:hAnsi="Times New Roman" w:cs="Times New Roman"/>
                <w:noProof/>
              </w:rPr>
              <w:t>2.1 Who may take part</w:t>
            </w:r>
            <w:r>
              <w:rPr>
                <w:noProof/>
                <w:webHidden/>
              </w:rPr>
              <w:tab/>
            </w:r>
            <w:r>
              <w:rPr>
                <w:noProof/>
                <w:webHidden/>
              </w:rPr>
              <w:fldChar w:fldCharType="begin"/>
            </w:r>
            <w:r>
              <w:rPr>
                <w:noProof/>
                <w:webHidden/>
              </w:rPr>
              <w:instrText xml:space="preserve"> PAGEREF _Toc240359049 \h </w:instrText>
            </w:r>
            <w:r>
              <w:rPr>
                <w:noProof/>
                <w:webHidden/>
              </w:rPr>
            </w:r>
            <w:r>
              <w:rPr>
                <w:noProof/>
                <w:webHidden/>
              </w:rPr>
              <w:fldChar w:fldCharType="separate"/>
            </w:r>
            <w:r>
              <w:rPr>
                <w:noProof/>
                <w:webHidden/>
              </w:rPr>
              <w:t>3</w:t>
            </w:r>
            <w:r>
              <w:rPr>
                <w:noProof/>
                <w:webHidden/>
              </w:rPr>
              <w:fldChar w:fldCharType="end"/>
            </w:r>
          </w:hyperlink>
        </w:p>
        <w:p w14:paraId="51D857D8" w14:textId="7361C7E3" w:rsidR="00373637" w:rsidRDefault="00373637">
          <w:pPr>
            <w:pStyle w:val="TOC2"/>
            <w:tabs>
              <w:tab w:val="right" w:leader="dot" w:pos="9926"/>
            </w:tabs>
            <w:rPr>
              <w:rFonts w:asciiTheme="minorHAnsi" w:hAnsiTheme="minorHAnsi"/>
              <w:noProof/>
              <w:color w:val="auto"/>
              <w:kern w:val="2"/>
              <w:sz w:val="24"/>
              <w:szCs w:val="24"/>
              <w14:ligatures w14:val="standardContextual"/>
            </w:rPr>
          </w:pPr>
          <w:hyperlink w:anchor="_Toc240359050" w:history="1">
            <w:r w:rsidRPr="008455E3">
              <w:rPr>
                <w:rStyle w:val="Hyperlink"/>
                <w:rFonts w:ascii="Times New Roman" w:hAnsi="Times New Roman" w:cs="Times New Roman"/>
                <w:noProof/>
              </w:rPr>
              <w:t>2.2 Individual and team entries</w:t>
            </w:r>
            <w:r>
              <w:rPr>
                <w:noProof/>
                <w:webHidden/>
              </w:rPr>
              <w:tab/>
            </w:r>
            <w:r>
              <w:rPr>
                <w:noProof/>
                <w:webHidden/>
              </w:rPr>
              <w:fldChar w:fldCharType="begin"/>
            </w:r>
            <w:r>
              <w:rPr>
                <w:noProof/>
                <w:webHidden/>
              </w:rPr>
              <w:instrText xml:space="preserve"> PAGEREF _Toc240359050 \h </w:instrText>
            </w:r>
            <w:r>
              <w:rPr>
                <w:noProof/>
                <w:webHidden/>
              </w:rPr>
            </w:r>
            <w:r>
              <w:rPr>
                <w:noProof/>
                <w:webHidden/>
              </w:rPr>
              <w:fldChar w:fldCharType="separate"/>
            </w:r>
            <w:r>
              <w:rPr>
                <w:noProof/>
                <w:webHidden/>
              </w:rPr>
              <w:t>3</w:t>
            </w:r>
            <w:r>
              <w:rPr>
                <w:noProof/>
                <w:webHidden/>
              </w:rPr>
              <w:fldChar w:fldCharType="end"/>
            </w:r>
          </w:hyperlink>
        </w:p>
        <w:p w14:paraId="73AEDA0C" w14:textId="343E7EFE" w:rsidR="00373637" w:rsidRDefault="00373637">
          <w:pPr>
            <w:pStyle w:val="TOC2"/>
            <w:tabs>
              <w:tab w:val="right" w:leader="dot" w:pos="9926"/>
            </w:tabs>
            <w:rPr>
              <w:rFonts w:asciiTheme="minorHAnsi" w:hAnsiTheme="minorHAnsi"/>
              <w:noProof/>
              <w:color w:val="auto"/>
              <w:kern w:val="2"/>
              <w:sz w:val="24"/>
              <w:szCs w:val="24"/>
              <w14:ligatures w14:val="standardContextual"/>
            </w:rPr>
          </w:pPr>
          <w:hyperlink w:anchor="_Toc240359051" w:history="1">
            <w:r w:rsidRPr="008455E3">
              <w:rPr>
                <w:rStyle w:val="Hyperlink"/>
                <w:rFonts w:ascii="Times New Roman" w:hAnsi="Times New Roman" w:cs="Times New Roman"/>
                <w:noProof/>
              </w:rPr>
              <w:t>2.3 Who the materials are for</w:t>
            </w:r>
            <w:r>
              <w:rPr>
                <w:noProof/>
                <w:webHidden/>
              </w:rPr>
              <w:tab/>
            </w:r>
            <w:r>
              <w:rPr>
                <w:noProof/>
                <w:webHidden/>
              </w:rPr>
              <w:fldChar w:fldCharType="begin"/>
            </w:r>
            <w:r>
              <w:rPr>
                <w:noProof/>
                <w:webHidden/>
              </w:rPr>
              <w:instrText xml:space="preserve"> PAGEREF _Toc240359051 \h </w:instrText>
            </w:r>
            <w:r>
              <w:rPr>
                <w:noProof/>
                <w:webHidden/>
              </w:rPr>
            </w:r>
            <w:r>
              <w:rPr>
                <w:noProof/>
                <w:webHidden/>
              </w:rPr>
              <w:fldChar w:fldCharType="separate"/>
            </w:r>
            <w:r>
              <w:rPr>
                <w:noProof/>
                <w:webHidden/>
              </w:rPr>
              <w:t>3</w:t>
            </w:r>
            <w:r>
              <w:rPr>
                <w:noProof/>
                <w:webHidden/>
              </w:rPr>
              <w:fldChar w:fldCharType="end"/>
            </w:r>
          </w:hyperlink>
        </w:p>
        <w:p w14:paraId="15F003BC" w14:textId="34A282DF" w:rsidR="00373637" w:rsidRDefault="00373637">
          <w:pPr>
            <w:pStyle w:val="TOC1"/>
            <w:tabs>
              <w:tab w:val="right" w:leader="dot" w:pos="9926"/>
            </w:tabs>
            <w:rPr>
              <w:rFonts w:asciiTheme="minorHAnsi" w:hAnsiTheme="minorHAnsi"/>
              <w:noProof/>
              <w:color w:val="auto"/>
              <w:kern w:val="2"/>
              <w:sz w:val="24"/>
              <w:szCs w:val="24"/>
              <w14:ligatures w14:val="standardContextual"/>
            </w:rPr>
          </w:pPr>
          <w:hyperlink w:anchor="_Toc240359052" w:history="1">
            <w:r w:rsidRPr="008455E3">
              <w:rPr>
                <w:rStyle w:val="Hyperlink"/>
                <w:rFonts w:ascii="Times New Roman" w:hAnsi="Times New Roman" w:cs="Times New Roman"/>
                <w:noProof/>
              </w:rPr>
              <w:t>3 Choosing topics and establishing the need</w:t>
            </w:r>
            <w:r>
              <w:rPr>
                <w:noProof/>
                <w:webHidden/>
              </w:rPr>
              <w:tab/>
            </w:r>
            <w:r>
              <w:rPr>
                <w:noProof/>
                <w:webHidden/>
              </w:rPr>
              <w:fldChar w:fldCharType="begin"/>
            </w:r>
            <w:r>
              <w:rPr>
                <w:noProof/>
                <w:webHidden/>
              </w:rPr>
              <w:instrText xml:space="preserve"> PAGEREF _Toc240359052 \h </w:instrText>
            </w:r>
            <w:r>
              <w:rPr>
                <w:noProof/>
                <w:webHidden/>
              </w:rPr>
            </w:r>
            <w:r>
              <w:rPr>
                <w:noProof/>
                <w:webHidden/>
              </w:rPr>
              <w:fldChar w:fldCharType="separate"/>
            </w:r>
            <w:r>
              <w:rPr>
                <w:noProof/>
                <w:webHidden/>
              </w:rPr>
              <w:t>3</w:t>
            </w:r>
            <w:r>
              <w:rPr>
                <w:noProof/>
                <w:webHidden/>
              </w:rPr>
              <w:fldChar w:fldCharType="end"/>
            </w:r>
          </w:hyperlink>
        </w:p>
        <w:p w14:paraId="33CC0310" w14:textId="25B75695" w:rsidR="00373637" w:rsidRDefault="00373637">
          <w:pPr>
            <w:pStyle w:val="TOC2"/>
            <w:tabs>
              <w:tab w:val="right" w:leader="dot" w:pos="9926"/>
            </w:tabs>
            <w:rPr>
              <w:rFonts w:asciiTheme="minorHAnsi" w:hAnsiTheme="minorHAnsi"/>
              <w:noProof/>
              <w:color w:val="auto"/>
              <w:kern w:val="2"/>
              <w:sz w:val="24"/>
              <w:szCs w:val="24"/>
              <w14:ligatures w14:val="standardContextual"/>
            </w:rPr>
          </w:pPr>
          <w:hyperlink w:anchor="_Toc240359053" w:history="1">
            <w:r w:rsidRPr="008455E3">
              <w:rPr>
                <w:rStyle w:val="Hyperlink"/>
                <w:rFonts w:ascii="Times New Roman" w:hAnsi="Times New Roman" w:cs="Times New Roman"/>
                <w:noProof/>
              </w:rPr>
              <w:t>3.1 Priority topics</w:t>
            </w:r>
            <w:r>
              <w:rPr>
                <w:noProof/>
                <w:webHidden/>
              </w:rPr>
              <w:tab/>
            </w:r>
            <w:r>
              <w:rPr>
                <w:noProof/>
                <w:webHidden/>
              </w:rPr>
              <w:fldChar w:fldCharType="begin"/>
            </w:r>
            <w:r>
              <w:rPr>
                <w:noProof/>
                <w:webHidden/>
              </w:rPr>
              <w:instrText xml:space="preserve"> PAGEREF _Toc240359053 \h </w:instrText>
            </w:r>
            <w:r>
              <w:rPr>
                <w:noProof/>
                <w:webHidden/>
              </w:rPr>
            </w:r>
            <w:r>
              <w:rPr>
                <w:noProof/>
                <w:webHidden/>
              </w:rPr>
              <w:fldChar w:fldCharType="separate"/>
            </w:r>
            <w:r>
              <w:rPr>
                <w:noProof/>
                <w:webHidden/>
              </w:rPr>
              <w:t>3</w:t>
            </w:r>
            <w:r>
              <w:rPr>
                <w:noProof/>
                <w:webHidden/>
              </w:rPr>
              <w:fldChar w:fldCharType="end"/>
            </w:r>
          </w:hyperlink>
        </w:p>
        <w:p w14:paraId="349E4665" w14:textId="4FD8C91F" w:rsidR="00373637" w:rsidRDefault="00373637">
          <w:pPr>
            <w:pStyle w:val="TOC2"/>
            <w:tabs>
              <w:tab w:val="right" w:leader="dot" w:pos="9926"/>
            </w:tabs>
            <w:rPr>
              <w:rFonts w:asciiTheme="minorHAnsi" w:hAnsiTheme="minorHAnsi"/>
              <w:noProof/>
              <w:color w:val="auto"/>
              <w:kern w:val="2"/>
              <w:sz w:val="24"/>
              <w:szCs w:val="24"/>
              <w14:ligatures w14:val="standardContextual"/>
            </w:rPr>
          </w:pPr>
          <w:hyperlink w:anchor="_Toc240359054" w:history="1">
            <w:r w:rsidRPr="008455E3">
              <w:rPr>
                <w:rStyle w:val="Hyperlink"/>
                <w:rFonts w:ascii="Times New Roman" w:hAnsi="Times New Roman" w:cs="Times New Roman"/>
                <w:noProof/>
              </w:rPr>
              <w:t>3.2 Topic directions</w:t>
            </w:r>
            <w:r>
              <w:rPr>
                <w:noProof/>
                <w:webHidden/>
              </w:rPr>
              <w:tab/>
            </w:r>
            <w:r>
              <w:rPr>
                <w:noProof/>
                <w:webHidden/>
              </w:rPr>
              <w:fldChar w:fldCharType="begin"/>
            </w:r>
            <w:r>
              <w:rPr>
                <w:noProof/>
                <w:webHidden/>
              </w:rPr>
              <w:instrText xml:space="preserve"> PAGEREF _Toc240359054 \h </w:instrText>
            </w:r>
            <w:r>
              <w:rPr>
                <w:noProof/>
                <w:webHidden/>
              </w:rPr>
            </w:r>
            <w:r>
              <w:rPr>
                <w:noProof/>
                <w:webHidden/>
              </w:rPr>
              <w:fldChar w:fldCharType="separate"/>
            </w:r>
            <w:r>
              <w:rPr>
                <w:noProof/>
                <w:webHidden/>
              </w:rPr>
              <w:t>3</w:t>
            </w:r>
            <w:r>
              <w:rPr>
                <w:noProof/>
                <w:webHidden/>
              </w:rPr>
              <w:fldChar w:fldCharType="end"/>
            </w:r>
          </w:hyperlink>
        </w:p>
        <w:p w14:paraId="36FF5268" w14:textId="3D5F50F0" w:rsidR="00373637" w:rsidRDefault="00373637">
          <w:pPr>
            <w:pStyle w:val="TOC2"/>
            <w:tabs>
              <w:tab w:val="right" w:leader="dot" w:pos="9926"/>
            </w:tabs>
            <w:rPr>
              <w:rFonts w:asciiTheme="minorHAnsi" w:hAnsiTheme="minorHAnsi"/>
              <w:noProof/>
              <w:color w:val="auto"/>
              <w:kern w:val="2"/>
              <w:sz w:val="24"/>
              <w:szCs w:val="24"/>
              <w14:ligatures w14:val="standardContextual"/>
            </w:rPr>
          </w:pPr>
          <w:hyperlink w:anchor="_Toc240359055" w:history="1">
            <w:r w:rsidRPr="008455E3">
              <w:rPr>
                <w:rStyle w:val="Hyperlink"/>
                <w:rFonts w:ascii="Times New Roman" w:hAnsi="Times New Roman" w:cs="Times New Roman"/>
                <w:noProof/>
              </w:rPr>
              <w:t>3.3 Open survey and topic approval</w:t>
            </w:r>
            <w:r>
              <w:rPr>
                <w:noProof/>
                <w:webHidden/>
              </w:rPr>
              <w:tab/>
            </w:r>
            <w:r>
              <w:rPr>
                <w:noProof/>
                <w:webHidden/>
              </w:rPr>
              <w:fldChar w:fldCharType="begin"/>
            </w:r>
            <w:r>
              <w:rPr>
                <w:noProof/>
                <w:webHidden/>
              </w:rPr>
              <w:instrText xml:space="preserve"> PAGEREF _Toc240359055 \h </w:instrText>
            </w:r>
            <w:r>
              <w:rPr>
                <w:noProof/>
                <w:webHidden/>
              </w:rPr>
            </w:r>
            <w:r>
              <w:rPr>
                <w:noProof/>
                <w:webHidden/>
              </w:rPr>
              <w:fldChar w:fldCharType="separate"/>
            </w:r>
            <w:r>
              <w:rPr>
                <w:noProof/>
                <w:webHidden/>
              </w:rPr>
              <w:t>4</w:t>
            </w:r>
            <w:r>
              <w:rPr>
                <w:noProof/>
                <w:webHidden/>
              </w:rPr>
              <w:fldChar w:fldCharType="end"/>
            </w:r>
          </w:hyperlink>
        </w:p>
        <w:p w14:paraId="7C091EB8" w14:textId="77B006FB" w:rsidR="00373637" w:rsidRDefault="00373637">
          <w:pPr>
            <w:pStyle w:val="TOC1"/>
            <w:tabs>
              <w:tab w:val="right" w:leader="dot" w:pos="9926"/>
            </w:tabs>
            <w:rPr>
              <w:rFonts w:asciiTheme="minorHAnsi" w:hAnsiTheme="minorHAnsi"/>
              <w:noProof/>
              <w:color w:val="auto"/>
              <w:kern w:val="2"/>
              <w:sz w:val="24"/>
              <w:szCs w:val="24"/>
              <w14:ligatures w14:val="standardContextual"/>
            </w:rPr>
          </w:pPr>
          <w:hyperlink w:anchor="_Toc240359056" w:history="1">
            <w:r w:rsidRPr="008455E3">
              <w:rPr>
                <w:rStyle w:val="Hyperlink"/>
                <w:rFonts w:ascii="Times New Roman" w:hAnsi="Times New Roman" w:cs="Times New Roman"/>
                <w:noProof/>
              </w:rPr>
              <w:t>4 Requirements for submitted work</w:t>
            </w:r>
            <w:r>
              <w:rPr>
                <w:noProof/>
                <w:webHidden/>
              </w:rPr>
              <w:tab/>
            </w:r>
            <w:r>
              <w:rPr>
                <w:noProof/>
                <w:webHidden/>
              </w:rPr>
              <w:fldChar w:fldCharType="begin"/>
            </w:r>
            <w:r>
              <w:rPr>
                <w:noProof/>
                <w:webHidden/>
              </w:rPr>
              <w:instrText xml:space="preserve"> PAGEREF _Toc240359056 \h </w:instrText>
            </w:r>
            <w:r>
              <w:rPr>
                <w:noProof/>
                <w:webHidden/>
              </w:rPr>
            </w:r>
            <w:r>
              <w:rPr>
                <w:noProof/>
                <w:webHidden/>
              </w:rPr>
              <w:fldChar w:fldCharType="separate"/>
            </w:r>
            <w:r>
              <w:rPr>
                <w:noProof/>
                <w:webHidden/>
              </w:rPr>
              <w:t>4</w:t>
            </w:r>
            <w:r>
              <w:rPr>
                <w:noProof/>
                <w:webHidden/>
              </w:rPr>
              <w:fldChar w:fldCharType="end"/>
            </w:r>
          </w:hyperlink>
        </w:p>
        <w:p w14:paraId="04EC68DE" w14:textId="6613966F" w:rsidR="00373637" w:rsidRDefault="00373637">
          <w:pPr>
            <w:pStyle w:val="TOC2"/>
            <w:tabs>
              <w:tab w:val="right" w:leader="dot" w:pos="9926"/>
            </w:tabs>
            <w:rPr>
              <w:rFonts w:asciiTheme="minorHAnsi" w:hAnsiTheme="minorHAnsi"/>
              <w:noProof/>
              <w:color w:val="auto"/>
              <w:kern w:val="2"/>
              <w:sz w:val="24"/>
              <w:szCs w:val="24"/>
              <w14:ligatures w14:val="standardContextual"/>
            </w:rPr>
          </w:pPr>
          <w:hyperlink w:anchor="_Toc240359057" w:history="1">
            <w:r w:rsidRPr="008455E3">
              <w:rPr>
                <w:rStyle w:val="Hyperlink"/>
                <w:rFonts w:ascii="Times New Roman" w:hAnsi="Times New Roman" w:cs="Times New Roman"/>
                <w:noProof/>
              </w:rPr>
              <w:t>4.1 Formats and volume</w:t>
            </w:r>
            <w:r>
              <w:rPr>
                <w:noProof/>
                <w:webHidden/>
              </w:rPr>
              <w:tab/>
            </w:r>
            <w:r>
              <w:rPr>
                <w:noProof/>
                <w:webHidden/>
              </w:rPr>
              <w:fldChar w:fldCharType="begin"/>
            </w:r>
            <w:r>
              <w:rPr>
                <w:noProof/>
                <w:webHidden/>
              </w:rPr>
              <w:instrText xml:space="preserve"> PAGEREF _Toc240359057 \h </w:instrText>
            </w:r>
            <w:r>
              <w:rPr>
                <w:noProof/>
                <w:webHidden/>
              </w:rPr>
            </w:r>
            <w:r>
              <w:rPr>
                <w:noProof/>
                <w:webHidden/>
              </w:rPr>
              <w:fldChar w:fldCharType="separate"/>
            </w:r>
            <w:r>
              <w:rPr>
                <w:noProof/>
                <w:webHidden/>
              </w:rPr>
              <w:t>4</w:t>
            </w:r>
            <w:r>
              <w:rPr>
                <w:noProof/>
                <w:webHidden/>
              </w:rPr>
              <w:fldChar w:fldCharType="end"/>
            </w:r>
          </w:hyperlink>
        </w:p>
        <w:p w14:paraId="7C7FAF0A" w14:textId="5C5277C7" w:rsidR="00373637" w:rsidRDefault="00373637">
          <w:pPr>
            <w:pStyle w:val="TOC2"/>
            <w:tabs>
              <w:tab w:val="right" w:leader="dot" w:pos="9926"/>
            </w:tabs>
            <w:rPr>
              <w:rFonts w:asciiTheme="minorHAnsi" w:hAnsiTheme="minorHAnsi"/>
              <w:noProof/>
              <w:color w:val="auto"/>
              <w:kern w:val="2"/>
              <w:sz w:val="24"/>
              <w:szCs w:val="24"/>
              <w14:ligatures w14:val="standardContextual"/>
            </w:rPr>
          </w:pPr>
          <w:hyperlink w:anchor="_Toc240359058" w:history="1">
            <w:r w:rsidRPr="008455E3">
              <w:rPr>
                <w:rStyle w:val="Hyperlink"/>
                <w:rFonts w:ascii="Times New Roman" w:hAnsi="Times New Roman" w:cs="Times New Roman"/>
                <w:noProof/>
              </w:rPr>
              <w:t>4.2 Logical structure of the material</w:t>
            </w:r>
            <w:r>
              <w:rPr>
                <w:noProof/>
                <w:webHidden/>
              </w:rPr>
              <w:tab/>
            </w:r>
            <w:r>
              <w:rPr>
                <w:noProof/>
                <w:webHidden/>
              </w:rPr>
              <w:fldChar w:fldCharType="begin"/>
            </w:r>
            <w:r>
              <w:rPr>
                <w:noProof/>
                <w:webHidden/>
              </w:rPr>
              <w:instrText xml:space="preserve"> PAGEREF _Toc240359058 \h </w:instrText>
            </w:r>
            <w:r>
              <w:rPr>
                <w:noProof/>
                <w:webHidden/>
              </w:rPr>
            </w:r>
            <w:r>
              <w:rPr>
                <w:noProof/>
                <w:webHidden/>
              </w:rPr>
              <w:fldChar w:fldCharType="separate"/>
            </w:r>
            <w:r>
              <w:rPr>
                <w:noProof/>
                <w:webHidden/>
              </w:rPr>
              <w:t>4</w:t>
            </w:r>
            <w:r>
              <w:rPr>
                <w:noProof/>
                <w:webHidden/>
              </w:rPr>
              <w:fldChar w:fldCharType="end"/>
            </w:r>
          </w:hyperlink>
        </w:p>
        <w:p w14:paraId="496AFAC8" w14:textId="7B1302B6" w:rsidR="00373637" w:rsidRDefault="00373637">
          <w:pPr>
            <w:pStyle w:val="TOC2"/>
            <w:tabs>
              <w:tab w:val="right" w:leader="dot" w:pos="9926"/>
            </w:tabs>
            <w:rPr>
              <w:rFonts w:asciiTheme="minorHAnsi" w:hAnsiTheme="minorHAnsi"/>
              <w:noProof/>
              <w:color w:val="auto"/>
              <w:kern w:val="2"/>
              <w:sz w:val="24"/>
              <w:szCs w:val="24"/>
              <w14:ligatures w14:val="standardContextual"/>
            </w:rPr>
          </w:pPr>
          <w:hyperlink w:anchor="_Toc240359059" w:history="1">
            <w:r w:rsidRPr="008455E3">
              <w:rPr>
                <w:rStyle w:val="Hyperlink"/>
                <w:rFonts w:ascii="Times New Roman" w:hAnsi="Times New Roman" w:cs="Times New Roman"/>
                <w:noProof/>
              </w:rPr>
              <w:t>4.3 Language and scientific accuracy</w:t>
            </w:r>
            <w:r>
              <w:rPr>
                <w:noProof/>
                <w:webHidden/>
              </w:rPr>
              <w:tab/>
            </w:r>
            <w:r>
              <w:rPr>
                <w:noProof/>
                <w:webHidden/>
              </w:rPr>
              <w:fldChar w:fldCharType="begin"/>
            </w:r>
            <w:r>
              <w:rPr>
                <w:noProof/>
                <w:webHidden/>
              </w:rPr>
              <w:instrText xml:space="preserve"> PAGEREF _Toc240359059 \h </w:instrText>
            </w:r>
            <w:r>
              <w:rPr>
                <w:noProof/>
                <w:webHidden/>
              </w:rPr>
            </w:r>
            <w:r>
              <w:rPr>
                <w:noProof/>
                <w:webHidden/>
              </w:rPr>
              <w:fldChar w:fldCharType="separate"/>
            </w:r>
            <w:r>
              <w:rPr>
                <w:noProof/>
                <w:webHidden/>
              </w:rPr>
              <w:t>5</w:t>
            </w:r>
            <w:r>
              <w:rPr>
                <w:noProof/>
                <w:webHidden/>
              </w:rPr>
              <w:fldChar w:fldCharType="end"/>
            </w:r>
          </w:hyperlink>
        </w:p>
        <w:p w14:paraId="2823B714" w14:textId="1CAD2E4B" w:rsidR="00373637" w:rsidRDefault="00373637">
          <w:pPr>
            <w:pStyle w:val="TOC2"/>
            <w:tabs>
              <w:tab w:val="right" w:leader="dot" w:pos="9926"/>
            </w:tabs>
            <w:rPr>
              <w:rFonts w:asciiTheme="minorHAnsi" w:hAnsiTheme="minorHAnsi"/>
              <w:noProof/>
              <w:color w:val="auto"/>
              <w:kern w:val="2"/>
              <w:sz w:val="24"/>
              <w:szCs w:val="24"/>
              <w14:ligatures w14:val="standardContextual"/>
            </w:rPr>
          </w:pPr>
          <w:hyperlink w:anchor="_Toc240359060" w:history="1">
            <w:r w:rsidRPr="008455E3">
              <w:rPr>
                <w:rStyle w:val="Hyperlink"/>
                <w:rFonts w:ascii="Times New Roman" w:hAnsi="Times New Roman" w:cs="Times New Roman"/>
                <w:noProof/>
              </w:rPr>
              <w:t>4.4 Completing the technical rules</w:t>
            </w:r>
            <w:r>
              <w:rPr>
                <w:noProof/>
                <w:webHidden/>
              </w:rPr>
              <w:tab/>
            </w:r>
            <w:r>
              <w:rPr>
                <w:noProof/>
                <w:webHidden/>
              </w:rPr>
              <w:fldChar w:fldCharType="begin"/>
            </w:r>
            <w:r>
              <w:rPr>
                <w:noProof/>
                <w:webHidden/>
              </w:rPr>
              <w:instrText xml:space="preserve"> PAGEREF _Toc240359060 \h </w:instrText>
            </w:r>
            <w:r>
              <w:rPr>
                <w:noProof/>
                <w:webHidden/>
              </w:rPr>
            </w:r>
            <w:r>
              <w:rPr>
                <w:noProof/>
                <w:webHidden/>
              </w:rPr>
              <w:fldChar w:fldCharType="separate"/>
            </w:r>
            <w:r>
              <w:rPr>
                <w:noProof/>
                <w:webHidden/>
              </w:rPr>
              <w:t>5</w:t>
            </w:r>
            <w:r>
              <w:rPr>
                <w:noProof/>
                <w:webHidden/>
              </w:rPr>
              <w:fldChar w:fldCharType="end"/>
            </w:r>
          </w:hyperlink>
        </w:p>
        <w:p w14:paraId="7D334DBB" w14:textId="331065DE" w:rsidR="00373637" w:rsidRDefault="00373637">
          <w:pPr>
            <w:pStyle w:val="TOC1"/>
            <w:tabs>
              <w:tab w:val="right" w:leader="dot" w:pos="9926"/>
            </w:tabs>
            <w:rPr>
              <w:rFonts w:asciiTheme="minorHAnsi" w:hAnsiTheme="minorHAnsi"/>
              <w:noProof/>
              <w:color w:val="auto"/>
              <w:kern w:val="2"/>
              <w:sz w:val="24"/>
              <w:szCs w:val="24"/>
              <w14:ligatures w14:val="standardContextual"/>
            </w:rPr>
          </w:pPr>
          <w:hyperlink w:anchor="_Toc240359061" w:history="1">
            <w:r w:rsidRPr="008455E3">
              <w:rPr>
                <w:rStyle w:val="Hyperlink"/>
                <w:rFonts w:ascii="Times New Roman" w:hAnsi="Times New Roman" w:cs="Times New Roman"/>
                <w:noProof/>
              </w:rPr>
              <w:t>5 Application and the path for participants</w:t>
            </w:r>
            <w:r>
              <w:rPr>
                <w:noProof/>
                <w:webHidden/>
              </w:rPr>
              <w:tab/>
            </w:r>
            <w:r>
              <w:rPr>
                <w:noProof/>
                <w:webHidden/>
              </w:rPr>
              <w:fldChar w:fldCharType="begin"/>
            </w:r>
            <w:r>
              <w:rPr>
                <w:noProof/>
                <w:webHidden/>
              </w:rPr>
              <w:instrText xml:space="preserve"> PAGEREF _Toc240359061 \h </w:instrText>
            </w:r>
            <w:r>
              <w:rPr>
                <w:noProof/>
                <w:webHidden/>
              </w:rPr>
            </w:r>
            <w:r>
              <w:rPr>
                <w:noProof/>
                <w:webHidden/>
              </w:rPr>
              <w:fldChar w:fldCharType="separate"/>
            </w:r>
            <w:r>
              <w:rPr>
                <w:noProof/>
                <w:webHidden/>
              </w:rPr>
              <w:t>5</w:t>
            </w:r>
            <w:r>
              <w:rPr>
                <w:noProof/>
                <w:webHidden/>
              </w:rPr>
              <w:fldChar w:fldCharType="end"/>
            </w:r>
          </w:hyperlink>
        </w:p>
        <w:p w14:paraId="343A0C79" w14:textId="61E71305" w:rsidR="00373637" w:rsidRDefault="00373637">
          <w:pPr>
            <w:pStyle w:val="TOC2"/>
            <w:tabs>
              <w:tab w:val="right" w:leader="dot" w:pos="9926"/>
            </w:tabs>
            <w:rPr>
              <w:rFonts w:asciiTheme="minorHAnsi" w:hAnsiTheme="minorHAnsi"/>
              <w:noProof/>
              <w:color w:val="auto"/>
              <w:kern w:val="2"/>
              <w:sz w:val="24"/>
              <w:szCs w:val="24"/>
              <w14:ligatures w14:val="standardContextual"/>
            </w:rPr>
          </w:pPr>
          <w:hyperlink w:anchor="_Toc240359062" w:history="1">
            <w:r w:rsidRPr="008455E3">
              <w:rPr>
                <w:rStyle w:val="Hyperlink"/>
                <w:rFonts w:ascii="Times New Roman" w:hAnsi="Times New Roman" w:cs="Times New Roman"/>
                <w:noProof/>
              </w:rPr>
              <w:t>5.1 Application information</w:t>
            </w:r>
            <w:r>
              <w:rPr>
                <w:noProof/>
                <w:webHidden/>
              </w:rPr>
              <w:tab/>
            </w:r>
            <w:r>
              <w:rPr>
                <w:noProof/>
                <w:webHidden/>
              </w:rPr>
              <w:fldChar w:fldCharType="begin"/>
            </w:r>
            <w:r>
              <w:rPr>
                <w:noProof/>
                <w:webHidden/>
              </w:rPr>
              <w:instrText xml:space="preserve"> PAGEREF _Toc240359062 \h </w:instrText>
            </w:r>
            <w:r>
              <w:rPr>
                <w:noProof/>
                <w:webHidden/>
              </w:rPr>
            </w:r>
            <w:r>
              <w:rPr>
                <w:noProof/>
                <w:webHidden/>
              </w:rPr>
              <w:fldChar w:fldCharType="separate"/>
            </w:r>
            <w:r>
              <w:rPr>
                <w:noProof/>
                <w:webHidden/>
              </w:rPr>
              <w:t>5</w:t>
            </w:r>
            <w:r>
              <w:rPr>
                <w:noProof/>
                <w:webHidden/>
              </w:rPr>
              <w:fldChar w:fldCharType="end"/>
            </w:r>
          </w:hyperlink>
        </w:p>
        <w:p w14:paraId="31FD5C71" w14:textId="190D9586" w:rsidR="00373637" w:rsidRDefault="00373637">
          <w:pPr>
            <w:pStyle w:val="TOC2"/>
            <w:tabs>
              <w:tab w:val="right" w:leader="dot" w:pos="9926"/>
            </w:tabs>
            <w:rPr>
              <w:rFonts w:asciiTheme="minorHAnsi" w:hAnsiTheme="minorHAnsi"/>
              <w:noProof/>
              <w:color w:val="auto"/>
              <w:kern w:val="2"/>
              <w:sz w:val="24"/>
              <w:szCs w:val="24"/>
              <w14:ligatures w14:val="standardContextual"/>
            </w:rPr>
          </w:pPr>
          <w:hyperlink w:anchor="_Toc240359063" w:history="1">
            <w:r w:rsidRPr="008455E3">
              <w:rPr>
                <w:rStyle w:val="Hyperlink"/>
                <w:rFonts w:ascii="Times New Roman" w:hAnsi="Times New Roman" w:cs="Times New Roman"/>
                <w:noProof/>
              </w:rPr>
              <w:t>5.2 Stages a participant would go through</w:t>
            </w:r>
            <w:r>
              <w:rPr>
                <w:noProof/>
                <w:webHidden/>
              </w:rPr>
              <w:tab/>
            </w:r>
            <w:r>
              <w:rPr>
                <w:noProof/>
                <w:webHidden/>
              </w:rPr>
              <w:fldChar w:fldCharType="begin"/>
            </w:r>
            <w:r>
              <w:rPr>
                <w:noProof/>
                <w:webHidden/>
              </w:rPr>
              <w:instrText xml:space="preserve"> PAGEREF _Toc240359063 \h </w:instrText>
            </w:r>
            <w:r>
              <w:rPr>
                <w:noProof/>
                <w:webHidden/>
              </w:rPr>
            </w:r>
            <w:r>
              <w:rPr>
                <w:noProof/>
                <w:webHidden/>
              </w:rPr>
              <w:fldChar w:fldCharType="separate"/>
            </w:r>
            <w:r>
              <w:rPr>
                <w:noProof/>
                <w:webHidden/>
              </w:rPr>
              <w:t>5</w:t>
            </w:r>
            <w:r>
              <w:rPr>
                <w:noProof/>
                <w:webHidden/>
              </w:rPr>
              <w:fldChar w:fldCharType="end"/>
            </w:r>
          </w:hyperlink>
        </w:p>
        <w:p w14:paraId="5FD036C3" w14:textId="336D1D26" w:rsidR="00373637" w:rsidRDefault="00373637">
          <w:pPr>
            <w:pStyle w:val="TOC2"/>
            <w:tabs>
              <w:tab w:val="right" w:leader="dot" w:pos="9926"/>
            </w:tabs>
            <w:rPr>
              <w:rFonts w:asciiTheme="minorHAnsi" w:hAnsiTheme="minorHAnsi"/>
              <w:noProof/>
              <w:color w:val="auto"/>
              <w:kern w:val="2"/>
              <w:sz w:val="24"/>
              <w:szCs w:val="24"/>
              <w14:ligatures w14:val="standardContextual"/>
            </w:rPr>
          </w:pPr>
          <w:hyperlink w:anchor="_Toc240359064" w:history="1">
            <w:r w:rsidRPr="008455E3">
              <w:rPr>
                <w:rStyle w:val="Hyperlink"/>
                <w:rFonts w:ascii="Times New Roman" w:hAnsi="Times New Roman" w:cs="Times New Roman"/>
                <w:noProof/>
              </w:rPr>
              <w:t>5.3 Information and privacy</w:t>
            </w:r>
            <w:r>
              <w:rPr>
                <w:noProof/>
                <w:webHidden/>
              </w:rPr>
              <w:tab/>
            </w:r>
            <w:r>
              <w:rPr>
                <w:noProof/>
                <w:webHidden/>
              </w:rPr>
              <w:fldChar w:fldCharType="begin"/>
            </w:r>
            <w:r>
              <w:rPr>
                <w:noProof/>
                <w:webHidden/>
              </w:rPr>
              <w:instrText xml:space="preserve"> PAGEREF _Toc240359064 \h </w:instrText>
            </w:r>
            <w:r>
              <w:rPr>
                <w:noProof/>
                <w:webHidden/>
              </w:rPr>
            </w:r>
            <w:r>
              <w:rPr>
                <w:noProof/>
                <w:webHidden/>
              </w:rPr>
              <w:fldChar w:fldCharType="separate"/>
            </w:r>
            <w:r>
              <w:rPr>
                <w:noProof/>
                <w:webHidden/>
              </w:rPr>
              <w:t>6</w:t>
            </w:r>
            <w:r>
              <w:rPr>
                <w:noProof/>
                <w:webHidden/>
              </w:rPr>
              <w:fldChar w:fldCharType="end"/>
            </w:r>
          </w:hyperlink>
        </w:p>
        <w:p w14:paraId="51D1BD44" w14:textId="43A44F19" w:rsidR="00373637" w:rsidRDefault="00373637">
          <w:pPr>
            <w:pStyle w:val="TOC1"/>
            <w:tabs>
              <w:tab w:val="right" w:leader="dot" w:pos="9926"/>
            </w:tabs>
            <w:rPr>
              <w:rFonts w:asciiTheme="minorHAnsi" w:hAnsiTheme="minorHAnsi"/>
              <w:noProof/>
              <w:color w:val="auto"/>
              <w:kern w:val="2"/>
              <w:sz w:val="24"/>
              <w:szCs w:val="24"/>
              <w14:ligatures w14:val="standardContextual"/>
            </w:rPr>
          </w:pPr>
          <w:hyperlink w:anchor="_Toc240359065" w:history="1">
            <w:r w:rsidRPr="008455E3">
              <w:rPr>
                <w:rStyle w:val="Hyperlink"/>
                <w:rFonts w:ascii="Times New Roman" w:hAnsi="Times New Roman" w:cs="Times New Roman"/>
                <w:noProof/>
              </w:rPr>
              <w:t>6 Judging and the jury</w:t>
            </w:r>
            <w:r>
              <w:rPr>
                <w:noProof/>
                <w:webHidden/>
              </w:rPr>
              <w:tab/>
            </w:r>
            <w:r>
              <w:rPr>
                <w:noProof/>
                <w:webHidden/>
              </w:rPr>
              <w:fldChar w:fldCharType="begin"/>
            </w:r>
            <w:r>
              <w:rPr>
                <w:noProof/>
                <w:webHidden/>
              </w:rPr>
              <w:instrText xml:space="preserve"> PAGEREF _Toc240359065 \h </w:instrText>
            </w:r>
            <w:r>
              <w:rPr>
                <w:noProof/>
                <w:webHidden/>
              </w:rPr>
            </w:r>
            <w:r>
              <w:rPr>
                <w:noProof/>
                <w:webHidden/>
              </w:rPr>
              <w:fldChar w:fldCharType="separate"/>
            </w:r>
            <w:r>
              <w:rPr>
                <w:noProof/>
                <w:webHidden/>
              </w:rPr>
              <w:t>6</w:t>
            </w:r>
            <w:r>
              <w:rPr>
                <w:noProof/>
                <w:webHidden/>
              </w:rPr>
              <w:fldChar w:fldCharType="end"/>
            </w:r>
          </w:hyperlink>
        </w:p>
        <w:p w14:paraId="7656BF27" w14:textId="3F988B60" w:rsidR="00373637" w:rsidRDefault="00373637">
          <w:pPr>
            <w:pStyle w:val="TOC2"/>
            <w:tabs>
              <w:tab w:val="right" w:leader="dot" w:pos="9926"/>
            </w:tabs>
            <w:rPr>
              <w:rFonts w:asciiTheme="minorHAnsi" w:hAnsiTheme="minorHAnsi"/>
              <w:noProof/>
              <w:color w:val="auto"/>
              <w:kern w:val="2"/>
              <w:sz w:val="24"/>
              <w:szCs w:val="24"/>
              <w14:ligatures w14:val="standardContextual"/>
            </w:rPr>
          </w:pPr>
          <w:hyperlink w:anchor="_Toc240359066" w:history="1">
            <w:r w:rsidRPr="008455E3">
              <w:rPr>
                <w:rStyle w:val="Hyperlink"/>
                <w:rFonts w:ascii="Times New Roman" w:hAnsi="Times New Roman" w:cs="Times New Roman"/>
                <w:noProof/>
              </w:rPr>
              <w:t>6.1 The 100-point scoring system</w:t>
            </w:r>
            <w:r>
              <w:rPr>
                <w:noProof/>
                <w:webHidden/>
              </w:rPr>
              <w:tab/>
            </w:r>
            <w:r>
              <w:rPr>
                <w:noProof/>
                <w:webHidden/>
              </w:rPr>
              <w:fldChar w:fldCharType="begin"/>
            </w:r>
            <w:r>
              <w:rPr>
                <w:noProof/>
                <w:webHidden/>
              </w:rPr>
              <w:instrText xml:space="preserve"> PAGEREF _Toc240359066 \h </w:instrText>
            </w:r>
            <w:r>
              <w:rPr>
                <w:noProof/>
                <w:webHidden/>
              </w:rPr>
            </w:r>
            <w:r>
              <w:rPr>
                <w:noProof/>
                <w:webHidden/>
              </w:rPr>
              <w:fldChar w:fldCharType="separate"/>
            </w:r>
            <w:r>
              <w:rPr>
                <w:noProof/>
                <w:webHidden/>
              </w:rPr>
              <w:t>6</w:t>
            </w:r>
            <w:r>
              <w:rPr>
                <w:noProof/>
                <w:webHidden/>
              </w:rPr>
              <w:fldChar w:fldCharType="end"/>
            </w:r>
          </w:hyperlink>
        </w:p>
        <w:p w14:paraId="78F0391F" w14:textId="41A3E9CA" w:rsidR="00373637" w:rsidRDefault="00373637">
          <w:pPr>
            <w:pStyle w:val="TOC2"/>
            <w:tabs>
              <w:tab w:val="right" w:leader="dot" w:pos="9926"/>
            </w:tabs>
            <w:rPr>
              <w:rFonts w:asciiTheme="minorHAnsi" w:hAnsiTheme="minorHAnsi"/>
              <w:noProof/>
              <w:color w:val="auto"/>
              <w:kern w:val="2"/>
              <w:sz w:val="24"/>
              <w:szCs w:val="24"/>
              <w14:ligatures w14:val="standardContextual"/>
            </w:rPr>
          </w:pPr>
          <w:hyperlink w:anchor="_Toc240359067" w:history="1">
            <w:r w:rsidRPr="008455E3">
              <w:rPr>
                <w:rStyle w:val="Hyperlink"/>
                <w:rFonts w:ascii="Times New Roman" w:hAnsi="Times New Roman" w:cs="Times New Roman"/>
                <w:noProof/>
              </w:rPr>
              <w:t>6.2 Expert review and the final</w:t>
            </w:r>
            <w:r>
              <w:rPr>
                <w:noProof/>
                <w:webHidden/>
              </w:rPr>
              <w:tab/>
            </w:r>
            <w:r>
              <w:rPr>
                <w:noProof/>
                <w:webHidden/>
              </w:rPr>
              <w:fldChar w:fldCharType="begin"/>
            </w:r>
            <w:r>
              <w:rPr>
                <w:noProof/>
                <w:webHidden/>
              </w:rPr>
              <w:instrText xml:space="preserve"> PAGEREF _Toc240359067 \h </w:instrText>
            </w:r>
            <w:r>
              <w:rPr>
                <w:noProof/>
                <w:webHidden/>
              </w:rPr>
            </w:r>
            <w:r>
              <w:rPr>
                <w:noProof/>
                <w:webHidden/>
              </w:rPr>
              <w:fldChar w:fldCharType="separate"/>
            </w:r>
            <w:r>
              <w:rPr>
                <w:noProof/>
                <w:webHidden/>
              </w:rPr>
              <w:t>7</w:t>
            </w:r>
            <w:r>
              <w:rPr>
                <w:noProof/>
                <w:webHidden/>
              </w:rPr>
              <w:fldChar w:fldCharType="end"/>
            </w:r>
          </w:hyperlink>
        </w:p>
        <w:p w14:paraId="32CC4124" w14:textId="45300372" w:rsidR="00373637" w:rsidRDefault="00373637">
          <w:pPr>
            <w:pStyle w:val="TOC2"/>
            <w:tabs>
              <w:tab w:val="right" w:leader="dot" w:pos="9926"/>
            </w:tabs>
            <w:rPr>
              <w:rFonts w:asciiTheme="minorHAnsi" w:hAnsiTheme="minorHAnsi"/>
              <w:noProof/>
              <w:color w:val="auto"/>
              <w:kern w:val="2"/>
              <w:sz w:val="24"/>
              <w:szCs w:val="24"/>
              <w14:ligatures w14:val="standardContextual"/>
            </w:rPr>
          </w:pPr>
          <w:hyperlink w:anchor="_Toc240359068" w:history="1">
            <w:r w:rsidRPr="008455E3">
              <w:rPr>
                <w:rStyle w:val="Hyperlink"/>
                <w:rFonts w:ascii="Times New Roman" w:hAnsi="Times New Roman" w:cs="Times New Roman"/>
                <w:noProof/>
              </w:rPr>
              <w:t>6.3 Final score and the audience award</w:t>
            </w:r>
            <w:r>
              <w:rPr>
                <w:noProof/>
                <w:webHidden/>
              </w:rPr>
              <w:tab/>
            </w:r>
            <w:r>
              <w:rPr>
                <w:noProof/>
                <w:webHidden/>
              </w:rPr>
              <w:fldChar w:fldCharType="begin"/>
            </w:r>
            <w:r>
              <w:rPr>
                <w:noProof/>
                <w:webHidden/>
              </w:rPr>
              <w:instrText xml:space="preserve"> PAGEREF _Toc240359068 \h </w:instrText>
            </w:r>
            <w:r>
              <w:rPr>
                <w:noProof/>
                <w:webHidden/>
              </w:rPr>
            </w:r>
            <w:r>
              <w:rPr>
                <w:noProof/>
                <w:webHidden/>
              </w:rPr>
              <w:fldChar w:fldCharType="separate"/>
            </w:r>
            <w:r>
              <w:rPr>
                <w:noProof/>
                <w:webHidden/>
              </w:rPr>
              <w:t>7</w:t>
            </w:r>
            <w:r>
              <w:rPr>
                <w:noProof/>
                <w:webHidden/>
              </w:rPr>
              <w:fldChar w:fldCharType="end"/>
            </w:r>
          </w:hyperlink>
        </w:p>
        <w:p w14:paraId="60EBC4B0" w14:textId="69C3ECFD" w:rsidR="00373637" w:rsidRDefault="00373637">
          <w:pPr>
            <w:pStyle w:val="TOC2"/>
            <w:tabs>
              <w:tab w:val="right" w:leader="dot" w:pos="9926"/>
            </w:tabs>
            <w:rPr>
              <w:rFonts w:asciiTheme="minorHAnsi" w:hAnsiTheme="minorHAnsi"/>
              <w:noProof/>
              <w:color w:val="auto"/>
              <w:kern w:val="2"/>
              <w:sz w:val="24"/>
              <w:szCs w:val="24"/>
              <w14:ligatures w14:val="standardContextual"/>
            </w:rPr>
          </w:pPr>
          <w:hyperlink w:anchor="_Toc240359069" w:history="1">
            <w:r w:rsidRPr="008455E3">
              <w:rPr>
                <w:rStyle w:val="Hyperlink"/>
                <w:rFonts w:ascii="Times New Roman" w:hAnsi="Times New Roman" w:cs="Times New Roman"/>
                <w:noProof/>
              </w:rPr>
              <w:t>6.4 The jury and conflicts of interest</w:t>
            </w:r>
            <w:r>
              <w:rPr>
                <w:noProof/>
                <w:webHidden/>
              </w:rPr>
              <w:tab/>
            </w:r>
            <w:r>
              <w:rPr>
                <w:noProof/>
                <w:webHidden/>
              </w:rPr>
              <w:fldChar w:fldCharType="begin"/>
            </w:r>
            <w:r>
              <w:rPr>
                <w:noProof/>
                <w:webHidden/>
              </w:rPr>
              <w:instrText xml:space="preserve"> PAGEREF _Toc240359069 \h </w:instrText>
            </w:r>
            <w:r>
              <w:rPr>
                <w:noProof/>
                <w:webHidden/>
              </w:rPr>
            </w:r>
            <w:r>
              <w:rPr>
                <w:noProof/>
                <w:webHidden/>
              </w:rPr>
              <w:fldChar w:fldCharType="separate"/>
            </w:r>
            <w:r>
              <w:rPr>
                <w:noProof/>
                <w:webHidden/>
              </w:rPr>
              <w:t>7</w:t>
            </w:r>
            <w:r>
              <w:rPr>
                <w:noProof/>
                <w:webHidden/>
              </w:rPr>
              <w:fldChar w:fldCharType="end"/>
            </w:r>
          </w:hyperlink>
        </w:p>
        <w:p w14:paraId="4FE58022" w14:textId="4C379C6B" w:rsidR="00373637" w:rsidRDefault="00373637">
          <w:pPr>
            <w:pStyle w:val="TOC1"/>
            <w:tabs>
              <w:tab w:val="right" w:leader="dot" w:pos="9926"/>
            </w:tabs>
            <w:rPr>
              <w:rFonts w:asciiTheme="minorHAnsi" w:hAnsiTheme="minorHAnsi"/>
              <w:noProof/>
              <w:color w:val="auto"/>
              <w:kern w:val="2"/>
              <w:sz w:val="24"/>
              <w:szCs w:val="24"/>
              <w14:ligatures w14:val="standardContextual"/>
            </w:rPr>
          </w:pPr>
          <w:hyperlink w:anchor="_Toc240359070" w:history="1">
            <w:r w:rsidRPr="008455E3">
              <w:rPr>
                <w:rStyle w:val="Hyperlink"/>
                <w:rFonts w:ascii="Times New Roman" w:hAnsi="Times New Roman" w:cs="Times New Roman"/>
                <w:noProof/>
              </w:rPr>
              <w:t>7 Awards and selection for publication</w:t>
            </w:r>
            <w:r>
              <w:rPr>
                <w:noProof/>
                <w:webHidden/>
              </w:rPr>
              <w:tab/>
            </w:r>
            <w:r>
              <w:rPr>
                <w:noProof/>
                <w:webHidden/>
              </w:rPr>
              <w:fldChar w:fldCharType="begin"/>
            </w:r>
            <w:r>
              <w:rPr>
                <w:noProof/>
                <w:webHidden/>
              </w:rPr>
              <w:instrText xml:space="preserve"> PAGEREF _Toc240359070 \h </w:instrText>
            </w:r>
            <w:r>
              <w:rPr>
                <w:noProof/>
                <w:webHidden/>
              </w:rPr>
            </w:r>
            <w:r>
              <w:rPr>
                <w:noProof/>
                <w:webHidden/>
              </w:rPr>
              <w:fldChar w:fldCharType="separate"/>
            </w:r>
            <w:r>
              <w:rPr>
                <w:noProof/>
                <w:webHidden/>
              </w:rPr>
              <w:t>7</w:t>
            </w:r>
            <w:r>
              <w:rPr>
                <w:noProof/>
                <w:webHidden/>
              </w:rPr>
              <w:fldChar w:fldCharType="end"/>
            </w:r>
          </w:hyperlink>
        </w:p>
        <w:p w14:paraId="32717D48" w14:textId="08696965" w:rsidR="00373637" w:rsidRDefault="00373637">
          <w:pPr>
            <w:pStyle w:val="TOC2"/>
            <w:tabs>
              <w:tab w:val="right" w:leader="dot" w:pos="9926"/>
            </w:tabs>
            <w:rPr>
              <w:rFonts w:asciiTheme="minorHAnsi" w:hAnsiTheme="minorHAnsi"/>
              <w:noProof/>
              <w:color w:val="auto"/>
              <w:kern w:val="2"/>
              <w:sz w:val="24"/>
              <w:szCs w:val="24"/>
              <w14:ligatures w14:val="standardContextual"/>
            </w:rPr>
          </w:pPr>
          <w:hyperlink w:anchor="_Toc240359071" w:history="1">
            <w:r w:rsidRPr="008455E3">
              <w:rPr>
                <w:rStyle w:val="Hyperlink"/>
                <w:rFonts w:ascii="Times New Roman" w:hAnsi="Times New Roman" w:cs="Times New Roman"/>
                <w:noProof/>
              </w:rPr>
              <w:t>7.1 Recognition and possible awards</w:t>
            </w:r>
            <w:r>
              <w:rPr>
                <w:noProof/>
                <w:webHidden/>
              </w:rPr>
              <w:tab/>
            </w:r>
            <w:r>
              <w:rPr>
                <w:noProof/>
                <w:webHidden/>
              </w:rPr>
              <w:fldChar w:fldCharType="begin"/>
            </w:r>
            <w:r>
              <w:rPr>
                <w:noProof/>
                <w:webHidden/>
              </w:rPr>
              <w:instrText xml:space="preserve"> PAGEREF _Toc240359071 \h </w:instrText>
            </w:r>
            <w:r>
              <w:rPr>
                <w:noProof/>
                <w:webHidden/>
              </w:rPr>
            </w:r>
            <w:r>
              <w:rPr>
                <w:noProof/>
                <w:webHidden/>
              </w:rPr>
              <w:fldChar w:fldCharType="separate"/>
            </w:r>
            <w:r>
              <w:rPr>
                <w:noProof/>
                <w:webHidden/>
              </w:rPr>
              <w:t>7</w:t>
            </w:r>
            <w:r>
              <w:rPr>
                <w:noProof/>
                <w:webHidden/>
              </w:rPr>
              <w:fldChar w:fldCharType="end"/>
            </w:r>
          </w:hyperlink>
        </w:p>
        <w:p w14:paraId="46E00055" w14:textId="5C2ADC0C" w:rsidR="00373637" w:rsidRDefault="00373637">
          <w:pPr>
            <w:pStyle w:val="TOC2"/>
            <w:tabs>
              <w:tab w:val="right" w:leader="dot" w:pos="9926"/>
            </w:tabs>
            <w:rPr>
              <w:rFonts w:asciiTheme="minorHAnsi" w:hAnsiTheme="minorHAnsi"/>
              <w:noProof/>
              <w:color w:val="auto"/>
              <w:kern w:val="2"/>
              <w:sz w:val="24"/>
              <w:szCs w:val="24"/>
              <w14:ligatures w14:val="standardContextual"/>
            </w:rPr>
          </w:pPr>
          <w:hyperlink w:anchor="_Toc240359072" w:history="1">
            <w:r w:rsidRPr="008455E3">
              <w:rPr>
                <w:rStyle w:val="Hyperlink"/>
                <w:rFonts w:ascii="Times New Roman" w:hAnsi="Times New Roman" w:cs="Times New Roman"/>
                <w:noProof/>
              </w:rPr>
              <w:t>7.2 DAAB Selected Lecture status</w:t>
            </w:r>
            <w:r>
              <w:rPr>
                <w:noProof/>
                <w:webHidden/>
              </w:rPr>
              <w:tab/>
            </w:r>
            <w:r>
              <w:rPr>
                <w:noProof/>
                <w:webHidden/>
              </w:rPr>
              <w:fldChar w:fldCharType="begin"/>
            </w:r>
            <w:r>
              <w:rPr>
                <w:noProof/>
                <w:webHidden/>
              </w:rPr>
              <w:instrText xml:space="preserve"> PAGEREF _Toc240359072 \h </w:instrText>
            </w:r>
            <w:r>
              <w:rPr>
                <w:noProof/>
                <w:webHidden/>
              </w:rPr>
            </w:r>
            <w:r>
              <w:rPr>
                <w:noProof/>
                <w:webHidden/>
              </w:rPr>
              <w:fldChar w:fldCharType="separate"/>
            </w:r>
            <w:r>
              <w:rPr>
                <w:noProof/>
                <w:webHidden/>
              </w:rPr>
              <w:t>8</w:t>
            </w:r>
            <w:r>
              <w:rPr>
                <w:noProof/>
                <w:webHidden/>
              </w:rPr>
              <w:fldChar w:fldCharType="end"/>
            </w:r>
          </w:hyperlink>
        </w:p>
        <w:p w14:paraId="1A799A2B" w14:textId="450E9E51" w:rsidR="00373637" w:rsidRDefault="00373637">
          <w:pPr>
            <w:pStyle w:val="TOC2"/>
            <w:tabs>
              <w:tab w:val="right" w:leader="dot" w:pos="9926"/>
            </w:tabs>
            <w:rPr>
              <w:rFonts w:asciiTheme="minorHAnsi" w:hAnsiTheme="minorHAnsi"/>
              <w:noProof/>
              <w:color w:val="auto"/>
              <w:kern w:val="2"/>
              <w:sz w:val="24"/>
              <w:szCs w:val="24"/>
              <w14:ligatures w14:val="standardContextual"/>
            </w:rPr>
          </w:pPr>
          <w:hyperlink w:anchor="_Toc240359073" w:history="1">
            <w:r w:rsidRPr="008455E3">
              <w:rPr>
                <w:rStyle w:val="Hyperlink"/>
                <w:rFonts w:ascii="Times New Roman" w:hAnsi="Times New Roman" w:cs="Times New Roman"/>
                <w:noProof/>
              </w:rPr>
              <w:t>7.3 Results and the final event</w:t>
            </w:r>
            <w:r>
              <w:rPr>
                <w:noProof/>
                <w:webHidden/>
              </w:rPr>
              <w:tab/>
            </w:r>
            <w:r>
              <w:rPr>
                <w:noProof/>
                <w:webHidden/>
              </w:rPr>
              <w:fldChar w:fldCharType="begin"/>
            </w:r>
            <w:r>
              <w:rPr>
                <w:noProof/>
                <w:webHidden/>
              </w:rPr>
              <w:instrText xml:space="preserve"> PAGEREF _Toc240359073 \h </w:instrText>
            </w:r>
            <w:r>
              <w:rPr>
                <w:noProof/>
                <w:webHidden/>
              </w:rPr>
            </w:r>
            <w:r>
              <w:rPr>
                <w:noProof/>
                <w:webHidden/>
              </w:rPr>
              <w:fldChar w:fldCharType="separate"/>
            </w:r>
            <w:r>
              <w:rPr>
                <w:noProof/>
                <w:webHidden/>
              </w:rPr>
              <w:t>8</w:t>
            </w:r>
            <w:r>
              <w:rPr>
                <w:noProof/>
                <w:webHidden/>
              </w:rPr>
              <w:fldChar w:fldCharType="end"/>
            </w:r>
          </w:hyperlink>
        </w:p>
        <w:p w14:paraId="461C1C91" w14:textId="0CF303B9" w:rsidR="00373637" w:rsidRDefault="00373637">
          <w:pPr>
            <w:pStyle w:val="TOC1"/>
            <w:tabs>
              <w:tab w:val="right" w:leader="dot" w:pos="9926"/>
            </w:tabs>
            <w:rPr>
              <w:rFonts w:asciiTheme="minorHAnsi" w:hAnsiTheme="minorHAnsi"/>
              <w:noProof/>
              <w:color w:val="auto"/>
              <w:kern w:val="2"/>
              <w:sz w:val="24"/>
              <w:szCs w:val="24"/>
              <w14:ligatures w14:val="standardContextual"/>
            </w:rPr>
          </w:pPr>
          <w:hyperlink w:anchor="_Toc240359074" w:history="1">
            <w:r w:rsidRPr="008455E3">
              <w:rPr>
                <w:rStyle w:val="Hyperlink"/>
                <w:rFonts w:ascii="Times New Roman" w:hAnsi="Times New Roman" w:cs="Times New Roman"/>
                <w:noProof/>
              </w:rPr>
              <w:t>8 Authorship and ethics</w:t>
            </w:r>
            <w:r>
              <w:rPr>
                <w:noProof/>
                <w:webHidden/>
              </w:rPr>
              <w:tab/>
            </w:r>
            <w:r>
              <w:rPr>
                <w:noProof/>
                <w:webHidden/>
              </w:rPr>
              <w:fldChar w:fldCharType="begin"/>
            </w:r>
            <w:r>
              <w:rPr>
                <w:noProof/>
                <w:webHidden/>
              </w:rPr>
              <w:instrText xml:space="preserve"> PAGEREF _Toc240359074 \h </w:instrText>
            </w:r>
            <w:r>
              <w:rPr>
                <w:noProof/>
                <w:webHidden/>
              </w:rPr>
            </w:r>
            <w:r>
              <w:rPr>
                <w:noProof/>
                <w:webHidden/>
              </w:rPr>
              <w:fldChar w:fldCharType="separate"/>
            </w:r>
            <w:r>
              <w:rPr>
                <w:noProof/>
                <w:webHidden/>
              </w:rPr>
              <w:t>8</w:t>
            </w:r>
            <w:r>
              <w:rPr>
                <w:noProof/>
                <w:webHidden/>
              </w:rPr>
              <w:fldChar w:fldCharType="end"/>
            </w:r>
          </w:hyperlink>
        </w:p>
        <w:p w14:paraId="3F80C250" w14:textId="4D3B3BB5" w:rsidR="00373637" w:rsidRDefault="00373637">
          <w:pPr>
            <w:pStyle w:val="TOC2"/>
            <w:tabs>
              <w:tab w:val="right" w:leader="dot" w:pos="9926"/>
            </w:tabs>
            <w:rPr>
              <w:rFonts w:asciiTheme="minorHAnsi" w:hAnsiTheme="minorHAnsi"/>
              <w:noProof/>
              <w:color w:val="auto"/>
              <w:kern w:val="2"/>
              <w:sz w:val="24"/>
              <w:szCs w:val="24"/>
              <w14:ligatures w14:val="standardContextual"/>
            </w:rPr>
          </w:pPr>
          <w:hyperlink w:anchor="_Toc240359075" w:history="1">
            <w:r w:rsidRPr="008455E3">
              <w:rPr>
                <w:rStyle w:val="Hyperlink"/>
                <w:rFonts w:ascii="Times New Roman" w:hAnsi="Times New Roman" w:cs="Times New Roman"/>
                <w:noProof/>
              </w:rPr>
              <w:t>8.1 Authorship and plagiarism</w:t>
            </w:r>
            <w:r>
              <w:rPr>
                <w:noProof/>
                <w:webHidden/>
              </w:rPr>
              <w:tab/>
            </w:r>
            <w:r>
              <w:rPr>
                <w:noProof/>
                <w:webHidden/>
              </w:rPr>
              <w:fldChar w:fldCharType="begin"/>
            </w:r>
            <w:r>
              <w:rPr>
                <w:noProof/>
                <w:webHidden/>
              </w:rPr>
              <w:instrText xml:space="preserve"> PAGEREF _Toc240359075 \h </w:instrText>
            </w:r>
            <w:r>
              <w:rPr>
                <w:noProof/>
                <w:webHidden/>
              </w:rPr>
            </w:r>
            <w:r>
              <w:rPr>
                <w:noProof/>
                <w:webHidden/>
              </w:rPr>
              <w:fldChar w:fldCharType="separate"/>
            </w:r>
            <w:r>
              <w:rPr>
                <w:noProof/>
                <w:webHidden/>
              </w:rPr>
              <w:t>8</w:t>
            </w:r>
            <w:r>
              <w:rPr>
                <w:noProof/>
                <w:webHidden/>
              </w:rPr>
              <w:fldChar w:fldCharType="end"/>
            </w:r>
          </w:hyperlink>
        </w:p>
        <w:p w14:paraId="49AB5685" w14:textId="4A8CE271" w:rsidR="00373637" w:rsidRDefault="00373637">
          <w:pPr>
            <w:pStyle w:val="TOC2"/>
            <w:tabs>
              <w:tab w:val="right" w:leader="dot" w:pos="9926"/>
            </w:tabs>
            <w:rPr>
              <w:rFonts w:asciiTheme="minorHAnsi" w:hAnsiTheme="minorHAnsi"/>
              <w:noProof/>
              <w:color w:val="auto"/>
              <w:kern w:val="2"/>
              <w:sz w:val="24"/>
              <w:szCs w:val="24"/>
              <w14:ligatures w14:val="standardContextual"/>
            </w:rPr>
          </w:pPr>
          <w:hyperlink w:anchor="_Toc240359076" w:history="1">
            <w:r w:rsidRPr="008455E3">
              <w:rPr>
                <w:rStyle w:val="Hyperlink"/>
                <w:rFonts w:ascii="Times New Roman" w:hAnsi="Times New Roman" w:cs="Times New Roman"/>
                <w:noProof/>
              </w:rPr>
              <w:t>8.2 Use of artificial intelligence</w:t>
            </w:r>
            <w:r>
              <w:rPr>
                <w:noProof/>
                <w:webHidden/>
              </w:rPr>
              <w:tab/>
            </w:r>
            <w:r>
              <w:rPr>
                <w:noProof/>
                <w:webHidden/>
              </w:rPr>
              <w:fldChar w:fldCharType="begin"/>
            </w:r>
            <w:r>
              <w:rPr>
                <w:noProof/>
                <w:webHidden/>
              </w:rPr>
              <w:instrText xml:space="preserve"> PAGEREF _Toc240359076 \h </w:instrText>
            </w:r>
            <w:r>
              <w:rPr>
                <w:noProof/>
                <w:webHidden/>
              </w:rPr>
            </w:r>
            <w:r>
              <w:rPr>
                <w:noProof/>
                <w:webHidden/>
              </w:rPr>
              <w:fldChar w:fldCharType="separate"/>
            </w:r>
            <w:r>
              <w:rPr>
                <w:noProof/>
                <w:webHidden/>
              </w:rPr>
              <w:t>8</w:t>
            </w:r>
            <w:r>
              <w:rPr>
                <w:noProof/>
                <w:webHidden/>
              </w:rPr>
              <w:fldChar w:fldCharType="end"/>
            </w:r>
          </w:hyperlink>
        </w:p>
        <w:p w14:paraId="4D2315E4" w14:textId="0BC603E1" w:rsidR="00373637" w:rsidRDefault="00373637">
          <w:pPr>
            <w:pStyle w:val="TOC2"/>
            <w:tabs>
              <w:tab w:val="right" w:leader="dot" w:pos="9926"/>
            </w:tabs>
            <w:rPr>
              <w:rFonts w:asciiTheme="minorHAnsi" w:hAnsiTheme="minorHAnsi"/>
              <w:noProof/>
              <w:color w:val="auto"/>
              <w:kern w:val="2"/>
              <w:sz w:val="24"/>
              <w:szCs w:val="24"/>
              <w14:ligatures w14:val="standardContextual"/>
            </w:rPr>
          </w:pPr>
          <w:hyperlink w:anchor="_Toc240359077" w:history="1">
            <w:r w:rsidRPr="008455E3">
              <w:rPr>
                <w:rStyle w:val="Hyperlink"/>
                <w:rFonts w:ascii="Times New Roman" w:hAnsi="Times New Roman" w:cs="Times New Roman"/>
                <w:noProof/>
              </w:rPr>
              <w:t>8.3 Publication and use rights</w:t>
            </w:r>
            <w:r>
              <w:rPr>
                <w:noProof/>
                <w:webHidden/>
              </w:rPr>
              <w:tab/>
            </w:r>
            <w:r>
              <w:rPr>
                <w:noProof/>
                <w:webHidden/>
              </w:rPr>
              <w:fldChar w:fldCharType="begin"/>
            </w:r>
            <w:r>
              <w:rPr>
                <w:noProof/>
                <w:webHidden/>
              </w:rPr>
              <w:instrText xml:space="preserve"> PAGEREF _Toc240359077 \h </w:instrText>
            </w:r>
            <w:r>
              <w:rPr>
                <w:noProof/>
                <w:webHidden/>
              </w:rPr>
            </w:r>
            <w:r>
              <w:rPr>
                <w:noProof/>
                <w:webHidden/>
              </w:rPr>
              <w:fldChar w:fldCharType="separate"/>
            </w:r>
            <w:r>
              <w:rPr>
                <w:noProof/>
                <w:webHidden/>
              </w:rPr>
              <w:t>9</w:t>
            </w:r>
            <w:r>
              <w:rPr>
                <w:noProof/>
                <w:webHidden/>
              </w:rPr>
              <w:fldChar w:fldCharType="end"/>
            </w:r>
          </w:hyperlink>
        </w:p>
        <w:p w14:paraId="560BA30B" w14:textId="0D7FE741" w:rsidR="00373637" w:rsidRDefault="00373637">
          <w:pPr>
            <w:pStyle w:val="TOC2"/>
            <w:tabs>
              <w:tab w:val="right" w:leader="dot" w:pos="9926"/>
            </w:tabs>
            <w:rPr>
              <w:rFonts w:asciiTheme="minorHAnsi" w:hAnsiTheme="minorHAnsi"/>
              <w:noProof/>
              <w:color w:val="auto"/>
              <w:kern w:val="2"/>
              <w:sz w:val="24"/>
              <w:szCs w:val="24"/>
              <w14:ligatures w14:val="standardContextual"/>
            </w:rPr>
          </w:pPr>
          <w:hyperlink w:anchor="_Toc240359078" w:history="1">
            <w:r w:rsidRPr="008455E3">
              <w:rPr>
                <w:rStyle w:val="Hyperlink"/>
                <w:rFonts w:ascii="Times New Roman" w:hAnsi="Times New Roman" w:cs="Times New Roman"/>
                <w:noProof/>
              </w:rPr>
              <w:t>8.4 Appeals and changes to the rules</w:t>
            </w:r>
            <w:r>
              <w:rPr>
                <w:noProof/>
                <w:webHidden/>
              </w:rPr>
              <w:tab/>
            </w:r>
            <w:r>
              <w:rPr>
                <w:noProof/>
                <w:webHidden/>
              </w:rPr>
              <w:fldChar w:fldCharType="begin"/>
            </w:r>
            <w:r>
              <w:rPr>
                <w:noProof/>
                <w:webHidden/>
              </w:rPr>
              <w:instrText xml:space="preserve"> PAGEREF _Toc240359078 \h </w:instrText>
            </w:r>
            <w:r>
              <w:rPr>
                <w:noProof/>
                <w:webHidden/>
              </w:rPr>
            </w:r>
            <w:r>
              <w:rPr>
                <w:noProof/>
                <w:webHidden/>
              </w:rPr>
              <w:fldChar w:fldCharType="separate"/>
            </w:r>
            <w:r>
              <w:rPr>
                <w:noProof/>
                <w:webHidden/>
              </w:rPr>
              <w:t>9</w:t>
            </w:r>
            <w:r>
              <w:rPr>
                <w:noProof/>
                <w:webHidden/>
              </w:rPr>
              <w:fldChar w:fldCharType="end"/>
            </w:r>
          </w:hyperlink>
        </w:p>
        <w:p w14:paraId="177AC752" w14:textId="2956149D" w:rsidR="00373637" w:rsidRDefault="00373637">
          <w:pPr>
            <w:pStyle w:val="TOC1"/>
            <w:tabs>
              <w:tab w:val="right" w:leader="dot" w:pos="9926"/>
            </w:tabs>
            <w:rPr>
              <w:rFonts w:asciiTheme="minorHAnsi" w:hAnsiTheme="minorHAnsi"/>
              <w:noProof/>
              <w:color w:val="auto"/>
              <w:kern w:val="2"/>
              <w:sz w:val="24"/>
              <w:szCs w:val="24"/>
              <w14:ligatures w14:val="standardContextual"/>
            </w:rPr>
          </w:pPr>
          <w:hyperlink w:anchor="_Toc240359079" w:history="1">
            <w:r w:rsidRPr="008455E3">
              <w:rPr>
                <w:rStyle w:val="Hyperlink"/>
                <w:rFonts w:ascii="Times New Roman" w:hAnsi="Times New Roman" w:cs="Times New Roman"/>
                <w:noProof/>
              </w:rPr>
              <w:t>9 Governance and the delivery calendar</w:t>
            </w:r>
            <w:r>
              <w:rPr>
                <w:noProof/>
                <w:webHidden/>
              </w:rPr>
              <w:tab/>
            </w:r>
            <w:r>
              <w:rPr>
                <w:noProof/>
                <w:webHidden/>
              </w:rPr>
              <w:fldChar w:fldCharType="begin"/>
            </w:r>
            <w:r>
              <w:rPr>
                <w:noProof/>
                <w:webHidden/>
              </w:rPr>
              <w:instrText xml:space="preserve"> PAGEREF _Toc240359079 \h </w:instrText>
            </w:r>
            <w:r>
              <w:rPr>
                <w:noProof/>
                <w:webHidden/>
              </w:rPr>
            </w:r>
            <w:r>
              <w:rPr>
                <w:noProof/>
                <w:webHidden/>
              </w:rPr>
              <w:fldChar w:fldCharType="separate"/>
            </w:r>
            <w:r>
              <w:rPr>
                <w:noProof/>
                <w:webHidden/>
              </w:rPr>
              <w:t>9</w:t>
            </w:r>
            <w:r>
              <w:rPr>
                <w:noProof/>
                <w:webHidden/>
              </w:rPr>
              <w:fldChar w:fldCharType="end"/>
            </w:r>
          </w:hyperlink>
        </w:p>
        <w:p w14:paraId="5C3D64F6" w14:textId="46812AC7" w:rsidR="00373637" w:rsidRDefault="00373637">
          <w:pPr>
            <w:pStyle w:val="TOC2"/>
            <w:tabs>
              <w:tab w:val="right" w:leader="dot" w:pos="9926"/>
            </w:tabs>
            <w:rPr>
              <w:rFonts w:asciiTheme="minorHAnsi" w:hAnsiTheme="minorHAnsi"/>
              <w:noProof/>
              <w:color w:val="auto"/>
              <w:kern w:val="2"/>
              <w:sz w:val="24"/>
              <w:szCs w:val="24"/>
              <w14:ligatures w14:val="standardContextual"/>
            </w:rPr>
          </w:pPr>
          <w:hyperlink w:anchor="_Toc240359080" w:history="1">
            <w:r w:rsidRPr="008455E3">
              <w:rPr>
                <w:rStyle w:val="Hyperlink"/>
                <w:rFonts w:ascii="Times New Roman" w:hAnsi="Times New Roman" w:cs="Times New Roman"/>
                <w:noProof/>
              </w:rPr>
              <w:t>9.1 Division of responsibility</w:t>
            </w:r>
            <w:r>
              <w:rPr>
                <w:noProof/>
                <w:webHidden/>
              </w:rPr>
              <w:tab/>
            </w:r>
            <w:r>
              <w:rPr>
                <w:noProof/>
                <w:webHidden/>
              </w:rPr>
              <w:fldChar w:fldCharType="begin"/>
            </w:r>
            <w:r>
              <w:rPr>
                <w:noProof/>
                <w:webHidden/>
              </w:rPr>
              <w:instrText xml:space="preserve"> PAGEREF _Toc240359080 \h </w:instrText>
            </w:r>
            <w:r>
              <w:rPr>
                <w:noProof/>
                <w:webHidden/>
              </w:rPr>
            </w:r>
            <w:r>
              <w:rPr>
                <w:noProof/>
                <w:webHidden/>
              </w:rPr>
              <w:fldChar w:fldCharType="separate"/>
            </w:r>
            <w:r>
              <w:rPr>
                <w:noProof/>
                <w:webHidden/>
              </w:rPr>
              <w:t>9</w:t>
            </w:r>
            <w:r>
              <w:rPr>
                <w:noProof/>
                <w:webHidden/>
              </w:rPr>
              <w:fldChar w:fldCharType="end"/>
            </w:r>
          </w:hyperlink>
        </w:p>
        <w:p w14:paraId="3A5718D8" w14:textId="5C4722DE" w:rsidR="00373637" w:rsidRDefault="00373637">
          <w:pPr>
            <w:pStyle w:val="TOC2"/>
            <w:tabs>
              <w:tab w:val="right" w:leader="dot" w:pos="9926"/>
            </w:tabs>
            <w:rPr>
              <w:rFonts w:asciiTheme="minorHAnsi" w:hAnsiTheme="minorHAnsi"/>
              <w:noProof/>
              <w:color w:val="auto"/>
              <w:kern w:val="2"/>
              <w:sz w:val="24"/>
              <w:szCs w:val="24"/>
              <w14:ligatures w14:val="standardContextual"/>
            </w:rPr>
          </w:pPr>
          <w:hyperlink w:anchor="_Toc240359081" w:history="1">
            <w:r w:rsidRPr="008455E3">
              <w:rPr>
                <w:rStyle w:val="Hyperlink"/>
                <w:rFonts w:ascii="Times New Roman" w:hAnsi="Times New Roman" w:cs="Times New Roman"/>
                <w:noProof/>
              </w:rPr>
              <w:t>9.2 The proposed first cycle</w:t>
            </w:r>
            <w:r>
              <w:rPr>
                <w:noProof/>
                <w:webHidden/>
              </w:rPr>
              <w:tab/>
            </w:r>
            <w:r>
              <w:rPr>
                <w:noProof/>
                <w:webHidden/>
              </w:rPr>
              <w:fldChar w:fldCharType="begin"/>
            </w:r>
            <w:r>
              <w:rPr>
                <w:noProof/>
                <w:webHidden/>
              </w:rPr>
              <w:instrText xml:space="preserve"> PAGEREF _Toc240359081 \h </w:instrText>
            </w:r>
            <w:r>
              <w:rPr>
                <w:noProof/>
                <w:webHidden/>
              </w:rPr>
            </w:r>
            <w:r>
              <w:rPr>
                <w:noProof/>
                <w:webHidden/>
              </w:rPr>
              <w:fldChar w:fldCharType="separate"/>
            </w:r>
            <w:r>
              <w:rPr>
                <w:noProof/>
                <w:webHidden/>
              </w:rPr>
              <w:t>10</w:t>
            </w:r>
            <w:r>
              <w:rPr>
                <w:noProof/>
                <w:webHidden/>
              </w:rPr>
              <w:fldChar w:fldCharType="end"/>
            </w:r>
          </w:hyperlink>
        </w:p>
        <w:p w14:paraId="3A60EA64" w14:textId="2B4D8DCE" w:rsidR="00373637" w:rsidRDefault="00373637">
          <w:pPr>
            <w:pStyle w:val="TOC2"/>
            <w:tabs>
              <w:tab w:val="right" w:leader="dot" w:pos="9926"/>
            </w:tabs>
            <w:rPr>
              <w:rFonts w:asciiTheme="minorHAnsi" w:hAnsiTheme="minorHAnsi"/>
              <w:noProof/>
              <w:color w:val="auto"/>
              <w:kern w:val="2"/>
              <w:sz w:val="24"/>
              <w:szCs w:val="24"/>
              <w14:ligatures w14:val="standardContextual"/>
            </w:rPr>
          </w:pPr>
          <w:hyperlink w:anchor="_Toc240359082" w:history="1">
            <w:r w:rsidRPr="008455E3">
              <w:rPr>
                <w:rStyle w:val="Hyperlink"/>
                <w:rFonts w:ascii="Times New Roman" w:hAnsi="Times New Roman" w:cs="Times New Roman"/>
                <w:noProof/>
              </w:rPr>
              <w:t>9.3 Document pack before the call</w:t>
            </w:r>
            <w:r>
              <w:rPr>
                <w:noProof/>
                <w:webHidden/>
              </w:rPr>
              <w:tab/>
            </w:r>
            <w:r>
              <w:rPr>
                <w:noProof/>
                <w:webHidden/>
              </w:rPr>
              <w:fldChar w:fldCharType="begin"/>
            </w:r>
            <w:r>
              <w:rPr>
                <w:noProof/>
                <w:webHidden/>
              </w:rPr>
              <w:instrText xml:space="preserve"> PAGEREF _Toc240359082 \h </w:instrText>
            </w:r>
            <w:r>
              <w:rPr>
                <w:noProof/>
                <w:webHidden/>
              </w:rPr>
            </w:r>
            <w:r>
              <w:rPr>
                <w:noProof/>
                <w:webHidden/>
              </w:rPr>
              <w:fldChar w:fldCharType="separate"/>
            </w:r>
            <w:r>
              <w:rPr>
                <w:noProof/>
                <w:webHidden/>
              </w:rPr>
              <w:t>10</w:t>
            </w:r>
            <w:r>
              <w:rPr>
                <w:noProof/>
                <w:webHidden/>
              </w:rPr>
              <w:fldChar w:fldCharType="end"/>
            </w:r>
          </w:hyperlink>
        </w:p>
        <w:p w14:paraId="330CC297" w14:textId="6955A28A" w:rsidR="00373637" w:rsidRDefault="00373637">
          <w:pPr>
            <w:pStyle w:val="TOC1"/>
            <w:tabs>
              <w:tab w:val="right" w:leader="dot" w:pos="9926"/>
            </w:tabs>
            <w:rPr>
              <w:rFonts w:asciiTheme="minorHAnsi" w:hAnsiTheme="minorHAnsi"/>
              <w:noProof/>
              <w:color w:val="auto"/>
              <w:kern w:val="2"/>
              <w:sz w:val="24"/>
              <w:szCs w:val="24"/>
              <w14:ligatures w14:val="standardContextual"/>
            </w:rPr>
          </w:pPr>
          <w:hyperlink w:anchor="_Toc240359083" w:history="1">
            <w:r w:rsidRPr="008455E3">
              <w:rPr>
                <w:rStyle w:val="Hyperlink"/>
                <w:rFonts w:ascii="Times New Roman" w:hAnsi="Times New Roman" w:cs="Times New Roman"/>
                <w:noProof/>
              </w:rPr>
              <w:t>10 Digital platform and communication</w:t>
            </w:r>
            <w:r>
              <w:rPr>
                <w:noProof/>
                <w:webHidden/>
              </w:rPr>
              <w:tab/>
            </w:r>
            <w:r>
              <w:rPr>
                <w:noProof/>
                <w:webHidden/>
              </w:rPr>
              <w:fldChar w:fldCharType="begin"/>
            </w:r>
            <w:r>
              <w:rPr>
                <w:noProof/>
                <w:webHidden/>
              </w:rPr>
              <w:instrText xml:space="preserve"> PAGEREF _Toc240359083 \h </w:instrText>
            </w:r>
            <w:r>
              <w:rPr>
                <w:noProof/>
                <w:webHidden/>
              </w:rPr>
            </w:r>
            <w:r>
              <w:rPr>
                <w:noProof/>
                <w:webHidden/>
              </w:rPr>
              <w:fldChar w:fldCharType="separate"/>
            </w:r>
            <w:r>
              <w:rPr>
                <w:noProof/>
                <w:webHidden/>
              </w:rPr>
              <w:t>10</w:t>
            </w:r>
            <w:r>
              <w:rPr>
                <w:noProof/>
                <w:webHidden/>
              </w:rPr>
              <w:fldChar w:fldCharType="end"/>
            </w:r>
          </w:hyperlink>
        </w:p>
        <w:p w14:paraId="0B91E08B" w14:textId="3BE157E3" w:rsidR="00373637" w:rsidRDefault="00373637">
          <w:pPr>
            <w:pStyle w:val="TOC2"/>
            <w:tabs>
              <w:tab w:val="right" w:leader="dot" w:pos="9926"/>
            </w:tabs>
            <w:rPr>
              <w:rFonts w:asciiTheme="minorHAnsi" w:hAnsiTheme="minorHAnsi"/>
              <w:noProof/>
              <w:color w:val="auto"/>
              <w:kern w:val="2"/>
              <w:sz w:val="24"/>
              <w:szCs w:val="24"/>
              <w14:ligatures w14:val="standardContextual"/>
            </w:rPr>
          </w:pPr>
          <w:hyperlink w:anchor="_Toc240359084" w:history="1">
            <w:r w:rsidRPr="008455E3">
              <w:rPr>
                <w:rStyle w:val="Hyperlink"/>
                <w:rFonts w:ascii="Times New Roman" w:hAnsi="Times New Roman" w:cs="Times New Roman"/>
                <w:noProof/>
              </w:rPr>
              <w:t>10.1 Structure of the platform</w:t>
            </w:r>
            <w:r>
              <w:rPr>
                <w:noProof/>
                <w:webHidden/>
              </w:rPr>
              <w:tab/>
            </w:r>
            <w:r>
              <w:rPr>
                <w:noProof/>
                <w:webHidden/>
              </w:rPr>
              <w:fldChar w:fldCharType="begin"/>
            </w:r>
            <w:r>
              <w:rPr>
                <w:noProof/>
                <w:webHidden/>
              </w:rPr>
              <w:instrText xml:space="preserve"> PAGEREF _Toc240359084 \h </w:instrText>
            </w:r>
            <w:r>
              <w:rPr>
                <w:noProof/>
                <w:webHidden/>
              </w:rPr>
            </w:r>
            <w:r>
              <w:rPr>
                <w:noProof/>
                <w:webHidden/>
              </w:rPr>
              <w:fldChar w:fldCharType="separate"/>
            </w:r>
            <w:r>
              <w:rPr>
                <w:noProof/>
                <w:webHidden/>
              </w:rPr>
              <w:t>10</w:t>
            </w:r>
            <w:r>
              <w:rPr>
                <w:noProof/>
                <w:webHidden/>
              </w:rPr>
              <w:fldChar w:fldCharType="end"/>
            </w:r>
          </w:hyperlink>
        </w:p>
        <w:p w14:paraId="765FE51F" w14:textId="3A1338D2" w:rsidR="00373637" w:rsidRDefault="00373637">
          <w:pPr>
            <w:pStyle w:val="TOC2"/>
            <w:tabs>
              <w:tab w:val="right" w:leader="dot" w:pos="9926"/>
            </w:tabs>
            <w:rPr>
              <w:rFonts w:asciiTheme="minorHAnsi" w:hAnsiTheme="minorHAnsi"/>
              <w:noProof/>
              <w:color w:val="auto"/>
              <w:kern w:val="2"/>
              <w:sz w:val="24"/>
              <w:szCs w:val="24"/>
              <w14:ligatures w14:val="standardContextual"/>
            </w:rPr>
          </w:pPr>
          <w:hyperlink w:anchor="_Toc240359085" w:history="1">
            <w:r w:rsidRPr="008455E3">
              <w:rPr>
                <w:rStyle w:val="Hyperlink"/>
                <w:rFonts w:ascii="Times New Roman" w:hAnsi="Times New Roman" w:cs="Times New Roman"/>
                <w:noProof/>
              </w:rPr>
              <w:t>10.2 Editing and publication</w:t>
            </w:r>
            <w:r>
              <w:rPr>
                <w:noProof/>
                <w:webHidden/>
              </w:rPr>
              <w:tab/>
            </w:r>
            <w:r>
              <w:rPr>
                <w:noProof/>
                <w:webHidden/>
              </w:rPr>
              <w:fldChar w:fldCharType="begin"/>
            </w:r>
            <w:r>
              <w:rPr>
                <w:noProof/>
                <w:webHidden/>
              </w:rPr>
              <w:instrText xml:space="preserve"> PAGEREF _Toc240359085 \h </w:instrText>
            </w:r>
            <w:r>
              <w:rPr>
                <w:noProof/>
                <w:webHidden/>
              </w:rPr>
            </w:r>
            <w:r>
              <w:rPr>
                <w:noProof/>
                <w:webHidden/>
              </w:rPr>
              <w:fldChar w:fldCharType="separate"/>
            </w:r>
            <w:r>
              <w:rPr>
                <w:noProof/>
                <w:webHidden/>
              </w:rPr>
              <w:t>11</w:t>
            </w:r>
            <w:r>
              <w:rPr>
                <w:noProof/>
                <w:webHidden/>
              </w:rPr>
              <w:fldChar w:fldCharType="end"/>
            </w:r>
          </w:hyperlink>
        </w:p>
        <w:p w14:paraId="57E5D20B" w14:textId="1CDB274A" w:rsidR="00373637" w:rsidRDefault="00373637">
          <w:pPr>
            <w:pStyle w:val="TOC2"/>
            <w:tabs>
              <w:tab w:val="right" w:leader="dot" w:pos="9926"/>
            </w:tabs>
            <w:rPr>
              <w:rFonts w:asciiTheme="minorHAnsi" w:hAnsiTheme="minorHAnsi"/>
              <w:noProof/>
              <w:color w:val="auto"/>
              <w:kern w:val="2"/>
              <w:sz w:val="24"/>
              <w:szCs w:val="24"/>
              <w14:ligatures w14:val="standardContextual"/>
            </w:rPr>
          </w:pPr>
          <w:hyperlink w:anchor="_Toc240359086" w:history="1">
            <w:r w:rsidRPr="008455E3">
              <w:rPr>
                <w:rStyle w:val="Hyperlink"/>
                <w:rFonts w:ascii="Times New Roman" w:hAnsi="Times New Roman" w:cs="Times New Roman"/>
                <w:noProof/>
              </w:rPr>
              <w:t>10.3 Link to the call and the flyer</w:t>
            </w:r>
            <w:r>
              <w:rPr>
                <w:noProof/>
                <w:webHidden/>
              </w:rPr>
              <w:tab/>
            </w:r>
            <w:r>
              <w:rPr>
                <w:noProof/>
                <w:webHidden/>
              </w:rPr>
              <w:fldChar w:fldCharType="begin"/>
            </w:r>
            <w:r>
              <w:rPr>
                <w:noProof/>
                <w:webHidden/>
              </w:rPr>
              <w:instrText xml:space="preserve"> PAGEREF _Toc240359086 \h </w:instrText>
            </w:r>
            <w:r>
              <w:rPr>
                <w:noProof/>
                <w:webHidden/>
              </w:rPr>
            </w:r>
            <w:r>
              <w:rPr>
                <w:noProof/>
                <w:webHidden/>
              </w:rPr>
              <w:fldChar w:fldCharType="separate"/>
            </w:r>
            <w:r>
              <w:rPr>
                <w:noProof/>
                <w:webHidden/>
              </w:rPr>
              <w:t>11</w:t>
            </w:r>
            <w:r>
              <w:rPr>
                <w:noProof/>
                <w:webHidden/>
              </w:rPr>
              <w:fldChar w:fldCharType="end"/>
            </w:r>
          </w:hyperlink>
        </w:p>
        <w:p w14:paraId="26B7CC89" w14:textId="071EE187" w:rsidR="00373637" w:rsidRDefault="00373637">
          <w:pPr>
            <w:pStyle w:val="TOC2"/>
            <w:tabs>
              <w:tab w:val="right" w:leader="dot" w:pos="9926"/>
            </w:tabs>
            <w:rPr>
              <w:rFonts w:asciiTheme="minorHAnsi" w:hAnsiTheme="minorHAnsi"/>
              <w:noProof/>
              <w:color w:val="auto"/>
              <w:kern w:val="2"/>
              <w:sz w:val="24"/>
              <w:szCs w:val="24"/>
              <w14:ligatures w14:val="standardContextual"/>
            </w:rPr>
          </w:pPr>
          <w:hyperlink w:anchor="_Toc240359087" w:history="1">
            <w:r w:rsidRPr="008455E3">
              <w:rPr>
                <w:rStyle w:val="Hyperlink"/>
                <w:rFonts w:ascii="Times New Roman" w:hAnsi="Times New Roman" w:cs="Times New Roman"/>
                <w:noProof/>
              </w:rPr>
              <w:t>10.4 Distribution channels</w:t>
            </w:r>
            <w:r>
              <w:rPr>
                <w:noProof/>
                <w:webHidden/>
              </w:rPr>
              <w:tab/>
            </w:r>
            <w:r>
              <w:rPr>
                <w:noProof/>
                <w:webHidden/>
              </w:rPr>
              <w:fldChar w:fldCharType="begin"/>
            </w:r>
            <w:r>
              <w:rPr>
                <w:noProof/>
                <w:webHidden/>
              </w:rPr>
              <w:instrText xml:space="preserve"> PAGEREF _Toc240359087 \h </w:instrText>
            </w:r>
            <w:r>
              <w:rPr>
                <w:noProof/>
                <w:webHidden/>
              </w:rPr>
            </w:r>
            <w:r>
              <w:rPr>
                <w:noProof/>
                <w:webHidden/>
              </w:rPr>
              <w:fldChar w:fldCharType="separate"/>
            </w:r>
            <w:r>
              <w:rPr>
                <w:noProof/>
                <w:webHidden/>
              </w:rPr>
              <w:t>11</w:t>
            </w:r>
            <w:r>
              <w:rPr>
                <w:noProof/>
                <w:webHidden/>
              </w:rPr>
              <w:fldChar w:fldCharType="end"/>
            </w:r>
          </w:hyperlink>
        </w:p>
        <w:p w14:paraId="742E63C1" w14:textId="1EA6BDE2" w:rsidR="00373637" w:rsidRDefault="00373637">
          <w:pPr>
            <w:pStyle w:val="TOC1"/>
            <w:tabs>
              <w:tab w:val="right" w:leader="dot" w:pos="9926"/>
            </w:tabs>
            <w:rPr>
              <w:rFonts w:asciiTheme="minorHAnsi" w:hAnsiTheme="minorHAnsi"/>
              <w:noProof/>
              <w:color w:val="auto"/>
              <w:kern w:val="2"/>
              <w:sz w:val="24"/>
              <w:szCs w:val="24"/>
              <w14:ligatures w14:val="standardContextual"/>
            </w:rPr>
          </w:pPr>
          <w:hyperlink w:anchor="_Toc240359088" w:history="1">
            <w:r w:rsidRPr="008455E3">
              <w:rPr>
                <w:rStyle w:val="Hyperlink"/>
                <w:rFonts w:ascii="Times New Roman" w:hAnsi="Times New Roman" w:cs="Times New Roman"/>
                <w:noProof/>
              </w:rPr>
              <w:t>11 Sponsorship and partnership</w:t>
            </w:r>
            <w:r>
              <w:rPr>
                <w:noProof/>
                <w:webHidden/>
              </w:rPr>
              <w:tab/>
            </w:r>
            <w:r>
              <w:rPr>
                <w:noProof/>
                <w:webHidden/>
              </w:rPr>
              <w:fldChar w:fldCharType="begin"/>
            </w:r>
            <w:r>
              <w:rPr>
                <w:noProof/>
                <w:webHidden/>
              </w:rPr>
              <w:instrText xml:space="preserve"> PAGEREF _Toc240359088 \h </w:instrText>
            </w:r>
            <w:r>
              <w:rPr>
                <w:noProof/>
                <w:webHidden/>
              </w:rPr>
            </w:r>
            <w:r>
              <w:rPr>
                <w:noProof/>
                <w:webHidden/>
              </w:rPr>
              <w:fldChar w:fldCharType="separate"/>
            </w:r>
            <w:r>
              <w:rPr>
                <w:noProof/>
                <w:webHidden/>
              </w:rPr>
              <w:t>12</w:t>
            </w:r>
            <w:r>
              <w:rPr>
                <w:noProof/>
                <w:webHidden/>
              </w:rPr>
              <w:fldChar w:fldCharType="end"/>
            </w:r>
          </w:hyperlink>
        </w:p>
        <w:p w14:paraId="32B5E7F6" w14:textId="14D5B11C" w:rsidR="00373637" w:rsidRDefault="00373637">
          <w:pPr>
            <w:pStyle w:val="TOC2"/>
            <w:tabs>
              <w:tab w:val="right" w:leader="dot" w:pos="9926"/>
            </w:tabs>
            <w:rPr>
              <w:rFonts w:asciiTheme="minorHAnsi" w:hAnsiTheme="minorHAnsi"/>
              <w:noProof/>
              <w:color w:val="auto"/>
              <w:kern w:val="2"/>
              <w:sz w:val="24"/>
              <w:szCs w:val="24"/>
              <w14:ligatures w14:val="standardContextual"/>
            </w:rPr>
          </w:pPr>
          <w:hyperlink w:anchor="_Toc240359089" w:history="1">
            <w:r w:rsidRPr="008455E3">
              <w:rPr>
                <w:rStyle w:val="Hyperlink"/>
                <w:rFonts w:ascii="Times New Roman" w:hAnsi="Times New Roman" w:cs="Times New Roman"/>
                <w:noProof/>
              </w:rPr>
              <w:t>11.1 Value for a sponsor</w:t>
            </w:r>
            <w:r>
              <w:rPr>
                <w:noProof/>
                <w:webHidden/>
              </w:rPr>
              <w:tab/>
            </w:r>
            <w:r>
              <w:rPr>
                <w:noProof/>
                <w:webHidden/>
              </w:rPr>
              <w:fldChar w:fldCharType="begin"/>
            </w:r>
            <w:r>
              <w:rPr>
                <w:noProof/>
                <w:webHidden/>
              </w:rPr>
              <w:instrText xml:space="preserve"> PAGEREF _Toc240359089 \h </w:instrText>
            </w:r>
            <w:r>
              <w:rPr>
                <w:noProof/>
                <w:webHidden/>
              </w:rPr>
            </w:r>
            <w:r>
              <w:rPr>
                <w:noProof/>
                <w:webHidden/>
              </w:rPr>
              <w:fldChar w:fldCharType="separate"/>
            </w:r>
            <w:r>
              <w:rPr>
                <w:noProof/>
                <w:webHidden/>
              </w:rPr>
              <w:t>12</w:t>
            </w:r>
            <w:r>
              <w:rPr>
                <w:noProof/>
                <w:webHidden/>
              </w:rPr>
              <w:fldChar w:fldCharType="end"/>
            </w:r>
          </w:hyperlink>
        </w:p>
        <w:p w14:paraId="0790A428" w14:textId="217F532F" w:rsidR="00373637" w:rsidRDefault="00373637">
          <w:pPr>
            <w:pStyle w:val="TOC2"/>
            <w:tabs>
              <w:tab w:val="right" w:leader="dot" w:pos="9926"/>
            </w:tabs>
            <w:rPr>
              <w:rFonts w:asciiTheme="minorHAnsi" w:hAnsiTheme="minorHAnsi"/>
              <w:noProof/>
              <w:color w:val="auto"/>
              <w:kern w:val="2"/>
              <w:sz w:val="24"/>
              <w:szCs w:val="24"/>
              <w14:ligatures w14:val="standardContextual"/>
            </w:rPr>
          </w:pPr>
          <w:hyperlink w:anchor="_Toc240359090" w:history="1">
            <w:r w:rsidRPr="008455E3">
              <w:rPr>
                <w:rStyle w:val="Hyperlink"/>
                <w:rFonts w:ascii="Times New Roman" w:hAnsi="Times New Roman" w:cs="Times New Roman"/>
                <w:noProof/>
              </w:rPr>
              <w:t>11.2 Possible forms of support</w:t>
            </w:r>
            <w:r>
              <w:rPr>
                <w:noProof/>
                <w:webHidden/>
              </w:rPr>
              <w:tab/>
            </w:r>
            <w:r>
              <w:rPr>
                <w:noProof/>
                <w:webHidden/>
              </w:rPr>
              <w:fldChar w:fldCharType="begin"/>
            </w:r>
            <w:r>
              <w:rPr>
                <w:noProof/>
                <w:webHidden/>
              </w:rPr>
              <w:instrText xml:space="preserve"> PAGEREF _Toc240359090 \h </w:instrText>
            </w:r>
            <w:r>
              <w:rPr>
                <w:noProof/>
                <w:webHidden/>
              </w:rPr>
            </w:r>
            <w:r>
              <w:rPr>
                <w:noProof/>
                <w:webHidden/>
              </w:rPr>
              <w:fldChar w:fldCharType="separate"/>
            </w:r>
            <w:r>
              <w:rPr>
                <w:noProof/>
                <w:webHidden/>
              </w:rPr>
              <w:t>12</w:t>
            </w:r>
            <w:r>
              <w:rPr>
                <w:noProof/>
                <w:webHidden/>
              </w:rPr>
              <w:fldChar w:fldCharType="end"/>
            </w:r>
          </w:hyperlink>
        </w:p>
        <w:p w14:paraId="52F65990" w14:textId="1DAF36A2" w:rsidR="00373637" w:rsidRDefault="00373637">
          <w:pPr>
            <w:pStyle w:val="TOC2"/>
            <w:tabs>
              <w:tab w:val="right" w:leader="dot" w:pos="9926"/>
            </w:tabs>
            <w:rPr>
              <w:rFonts w:asciiTheme="minorHAnsi" w:hAnsiTheme="minorHAnsi"/>
              <w:noProof/>
              <w:color w:val="auto"/>
              <w:kern w:val="2"/>
              <w:sz w:val="24"/>
              <w:szCs w:val="24"/>
              <w14:ligatures w14:val="standardContextual"/>
            </w:rPr>
          </w:pPr>
          <w:hyperlink w:anchor="_Toc240359091" w:history="1">
            <w:r w:rsidRPr="008455E3">
              <w:rPr>
                <w:rStyle w:val="Hyperlink"/>
                <w:rFonts w:ascii="Times New Roman" w:hAnsi="Times New Roman" w:cs="Times New Roman"/>
                <w:noProof/>
              </w:rPr>
              <w:t>11.3 Service and nomination partnerships</w:t>
            </w:r>
            <w:r>
              <w:rPr>
                <w:noProof/>
                <w:webHidden/>
              </w:rPr>
              <w:tab/>
            </w:r>
            <w:r>
              <w:rPr>
                <w:noProof/>
                <w:webHidden/>
              </w:rPr>
              <w:fldChar w:fldCharType="begin"/>
            </w:r>
            <w:r>
              <w:rPr>
                <w:noProof/>
                <w:webHidden/>
              </w:rPr>
              <w:instrText xml:space="preserve"> PAGEREF _Toc240359091 \h </w:instrText>
            </w:r>
            <w:r>
              <w:rPr>
                <w:noProof/>
                <w:webHidden/>
              </w:rPr>
            </w:r>
            <w:r>
              <w:rPr>
                <w:noProof/>
                <w:webHidden/>
              </w:rPr>
              <w:fldChar w:fldCharType="separate"/>
            </w:r>
            <w:r>
              <w:rPr>
                <w:noProof/>
                <w:webHidden/>
              </w:rPr>
              <w:t>12</w:t>
            </w:r>
            <w:r>
              <w:rPr>
                <w:noProof/>
                <w:webHidden/>
              </w:rPr>
              <w:fldChar w:fldCharType="end"/>
            </w:r>
          </w:hyperlink>
        </w:p>
        <w:p w14:paraId="4FD6CAA5" w14:textId="6A528652" w:rsidR="00373637" w:rsidRDefault="00373637">
          <w:pPr>
            <w:pStyle w:val="TOC2"/>
            <w:tabs>
              <w:tab w:val="right" w:leader="dot" w:pos="9926"/>
            </w:tabs>
            <w:rPr>
              <w:rFonts w:asciiTheme="minorHAnsi" w:hAnsiTheme="minorHAnsi"/>
              <w:noProof/>
              <w:color w:val="auto"/>
              <w:kern w:val="2"/>
              <w:sz w:val="24"/>
              <w:szCs w:val="24"/>
              <w14:ligatures w14:val="standardContextual"/>
            </w:rPr>
          </w:pPr>
          <w:hyperlink w:anchor="_Toc240359092" w:history="1">
            <w:r w:rsidRPr="008455E3">
              <w:rPr>
                <w:rStyle w:val="Hyperlink"/>
                <w:rFonts w:ascii="Times New Roman" w:hAnsi="Times New Roman" w:cs="Times New Roman"/>
                <w:noProof/>
              </w:rPr>
              <w:t>11.4 Scientific independence</w:t>
            </w:r>
            <w:r>
              <w:rPr>
                <w:noProof/>
                <w:webHidden/>
              </w:rPr>
              <w:tab/>
            </w:r>
            <w:r>
              <w:rPr>
                <w:noProof/>
                <w:webHidden/>
              </w:rPr>
              <w:fldChar w:fldCharType="begin"/>
            </w:r>
            <w:r>
              <w:rPr>
                <w:noProof/>
                <w:webHidden/>
              </w:rPr>
              <w:instrText xml:space="preserve"> PAGEREF _Toc240359092 \h </w:instrText>
            </w:r>
            <w:r>
              <w:rPr>
                <w:noProof/>
                <w:webHidden/>
              </w:rPr>
            </w:r>
            <w:r>
              <w:rPr>
                <w:noProof/>
                <w:webHidden/>
              </w:rPr>
              <w:fldChar w:fldCharType="separate"/>
            </w:r>
            <w:r>
              <w:rPr>
                <w:noProof/>
                <w:webHidden/>
              </w:rPr>
              <w:t>12</w:t>
            </w:r>
            <w:r>
              <w:rPr>
                <w:noProof/>
                <w:webHidden/>
              </w:rPr>
              <w:fldChar w:fldCharType="end"/>
            </w:r>
          </w:hyperlink>
        </w:p>
        <w:p w14:paraId="7E28F3E7" w14:textId="13177DCC" w:rsidR="00373637" w:rsidRDefault="00373637">
          <w:pPr>
            <w:pStyle w:val="TOC2"/>
            <w:tabs>
              <w:tab w:val="right" w:leader="dot" w:pos="9926"/>
            </w:tabs>
            <w:rPr>
              <w:rFonts w:asciiTheme="minorHAnsi" w:hAnsiTheme="minorHAnsi"/>
              <w:noProof/>
              <w:color w:val="auto"/>
              <w:kern w:val="2"/>
              <w:sz w:val="24"/>
              <w:szCs w:val="24"/>
              <w14:ligatures w14:val="standardContextual"/>
            </w:rPr>
          </w:pPr>
          <w:hyperlink w:anchor="_Toc240359093" w:history="1">
            <w:r w:rsidRPr="008455E3">
              <w:rPr>
                <w:rStyle w:val="Hyperlink"/>
                <w:rFonts w:ascii="Times New Roman" w:hAnsi="Times New Roman" w:cs="Times New Roman"/>
                <w:noProof/>
              </w:rPr>
              <w:t>11.5 Sequence of work with sponsors</w:t>
            </w:r>
            <w:r>
              <w:rPr>
                <w:noProof/>
                <w:webHidden/>
              </w:rPr>
              <w:tab/>
            </w:r>
            <w:r>
              <w:rPr>
                <w:noProof/>
                <w:webHidden/>
              </w:rPr>
              <w:fldChar w:fldCharType="begin"/>
            </w:r>
            <w:r>
              <w:rPr>
                <w:noProof/>
                <w:webHidden/>
              </w:rPr>
              <w:instrText xml:space="preserve"> PAGEREF _Toc240359093 \h </w:instrText>
            </w:r>
            <w:r>
              <w:rPr>
                <w:noProof/>
                <w:webHidden/>
              </w:rPr>
            </w:r>
            <w:r>
              <w:rPr>
                <w:noProof/>
                <w:webHidden/>
              </w:rPr>
              <w:fldChar w:fldCharType="separate"/>
            </w:r>
            <w:r>
              <w:rPr>
                <w:noProof/>
                <w:webHidden/>
              </w:rPr>
              <w:t>12</w:t>
            </w:r>
            <w:r>
              <w:rPr>
                <w:noProof/>
                <w:webHidden/>
              </w:rPr>
              <w:fldChar w:fldCharType="end"/>
            </w:r>
          </w:hyperlink>
        </w:p>
        <w:p w14:paraId="0421EE91" w14:textId="7F65F00E" w:rsidR="00373637" w:rsidRDefault="00373637">
          <w:pPr>
            <w:pStyle w:val="TOC2"/>
            <w:tabs>
              <w:tab w:val="right" w:leader="dot" w:pos="9926"/>
            </w:tabs>
            <w:rPr>
              <w:rFonts w:asciiTheme="minorHAnsi" w:hAnsiTheme="minorHAnsi"/>
              <w:noProof/>
              <w:color w:val="auto"/>
              <w:kern w:val="2"/>
              <w:sz w:val="24"/>
              <w:szCs w:val="24"/>
              <w14:ligatures w14:val="standardContextual"/>
            </w:rPr>
          </w:pPr>
          <w:hyperlink w:anchor="_Toc240359094" w:history="1">
            <w:r w:rsidRPr="008455E3">
              <w:rPr>
                <w:rStyle w:val="Hyperlink"/>
                <w:rFonts w:ascii="Times New Roman" w:hAnsi="Times New Roman" w:cs="Times New Roman"/>
                <w:noProof/>
              </w:rPr>
              <w:t>11.6 Sample short sponsor pitch</w:t>
            </w:r>
            <w:r>
              <w:rPr>
                <w:noProof/>
                <w:webHidden/>
              </w:rPr>
              <w:tab/>
            </w:r>
            <w:r>
              <w:rPr>
                <w:noProof/>
                <w:webHidden/>
              </w:rPr>
              <w:fldChar w:fldCharType="begin"/>
            </w:r>
            <w:r>
              <w:rPr>
                <w:noProof/>
                <w:webHidden/>
              </w:rPr>
              <w:instrText xml:space="preserve"> PAGEREF _Toc240359094 \h </w:instrText>
            </w:r>
            <w:r>
              <w:rPr>
                <w:noProof/>
                <w:webHidden/>
              </w:rPr>
            </w:r>
            <w:r>
              <w:rPr>
                <w:noProof/>
                <w:webHidden/>
              </w:rPr>
              <w:fldChar w:fldCharType="separate"/>
            </w:r>
            <w:r>
              <w:rPr>
                <w:noProof/>
                <w:webHidden/>
              </w:rPr>
              <w:t>13</w:t>
            </w:r>
            <w:r>
              <w:rPr>
                <w:noProof/>
                <w:webHidden/>
              </w:rPr>
              <w:fldChar w:fldCharType="end"/>
            </w:r>
          </w:hyperlink>
        </w:p>
        <w:p w14:paraId="24C9D7B7" w14:textId="0638B0FF" w:rsidR="00373637" w:rsidRDefault="00373637">
          <w:pPr>
            <w:pStyle w:val="TOC1"/>
            <w:tabs>
              <w:tab w:val="right" w:leader="dot" w:pos="9926"/>
            </w:tabs>
            <w:rPr>
              <w:rFonts w:asciiTheme="minorHAnsi" w:hAnsiTheme="minorHAnsi"/>
              <w:noProof/>
              <w:color w:val="auto"/>
              <w:kern w:val="2"/>
              <w:sz w:val="24"/>
              <w:szCs w:val="24"/>
              <w14:ligatures w14:val="standardContextual"/>
            </w:rPr>
          </w:pPr>
          <w:hyperlink w:anchor="_Toc240359095" w:history="1">
            <w:r w:rsidRPr="008455E3">
              <w:rPr>
                <w:rStyle w:val="Hyperlink"/>
                <w:rFonts w:ascii="Times New Roman" w:hAnsi="Times New Roman" w:cs="Times New Roman"/>
                <w:noProof/>
              </w:rPr>
              <w:t>12 Resource needs and possible funding</w:t>
            </w:r>
            <w:r>
              <w:rPr>
                <w:noProof/>
                <w:webHidden/>
              </w:rPr>
              <w:tab/>
            </w:r>
            <w:r>
              <w:rPr>
                <w:noProof/>
                <w:webHidden/>
              </w:rPr>
              <w:fldChar w:fldCharType="begin"/>
            </w:r>
            <w:r>
              <w:rPr>
                <w:noProof/>
                <w:webHidden/>
              </w:rPr>
              <w:instrText xml:space="preserve"> PAGEREF _Toc240359095 \h </w:instrText>
            </w:r>
            <w:r>
              <w:rPr>
                <w:noProof/>
                <w:webHidden/>
              </w:rPr>
            </w:r>
            <w:r>
              <w:rPr>
                <w:noProof/>
                <w:webHidden/>
              </w:rPr>
              <w:fldChar w:fldCharType="separate"/>
            </w:r>
            <w:r>
              <w:rPr>
                <w:noProof/>
                <w:webHidden/>
              </w:rPr>
              <w:t>13</w:t>
            </w:r>
            <w:r>
              <w:rPr>
                <w:noProof/>
                <w:webHidden/>
              </w:rPr>
              <w:fldChar w:fldCharType="end"/>
            </w:r>
          </w:hyperlink>
        </w:p>
        <w:p w14:paraId="6E65534E" w14:textId="1787BEAB" w:rsidR="00373637" w:rsidRDefault="00373637">
          <w:pPr>
            <w:pStyle w:val="TOC2"/>
            <w:tabs>
              <w:tab w:val="right" w:leader="dot" w:pos="9926"/>
            </w:tabs>
            <w:rPr>
              <w:rFonts w:asciiTheme="minorHAnsi" w:hAnsiTheme="minorHAnsi"/>
              <w:noProof/>
              <w:color w:val="auto"/>
              <w:kern w:val="2"/>
              <w:sz w:val="24"/>
              <w:szCs w:val="24"/>
              <w14:ligatures w14:val="standardContextual"/>
            </w:rPr>
          </w:pPr>
          <w:hyperlink w:anchor="_Toc240359096" w:history="1">
            <w:r w:rsidRPr="008455E3">
              <w:rPr>
                <w:rStyle w:val="Hyperlink"/>
                <w:rFonts w:ascii="Times New Roman" w:hAnsi="Times New Roman" w:cs="Times New Roman"/>
                <w:noProof/>
              </w:rPr>
              <w:t>12.1 Present position</w:t>
            </w:r>
            <w:r>
              <w:rPr>
                <w:noProof/>
                <w:webHidden/>
              </w:rPr>
              <w:tab/>
            </w:r>
            <w:r>
              <w:rPr>
                <w:noProof/>
                <w:webHidden/>
              </w:rPr>
              <w:fldChar w:fldCharType="begin"/>
            </w:r>
            <w:r>
              <w:rPr>
                <w:noProof/>
                <w:webHidden/>
              </w:rPr>
              <w:instrText xml:space="preserve"> PAGEREF _Toc240359096 \h </w:instrText>
            </w:r>
            <w:r>
              <w:rPr>
                <w:noProof/>
                <w:webHidden/>
              </w:rPr>
            </w:r>
            <w:r>
              <w:rPr>
                <w:noProof/>
                <w:webHidden/>
              </w:rPr>
              <w:fldChar w:fldCharType="separate"/>
            </w:r>
            <w:r>
              <w:rPr>
                <w:noProof/>
                <w:webHidden/>
              </w:rPr>
              <w:t>13</w:t>
            </w:r>
            <w:r>
              <w:rPr>
                <w:noProof/>
                <w:webHidden/>
              </w:rPr>
              <w:fldChar w:fldCharType="end"/>
            </w:r>
          </w:hyperlink>
        </w:p>
        <w:p w14:paraId="4039D0A5" w14:textId="1B673251" w:rsidR="00373637" w:rsidRDefault="00373637">
          <w:pPr>
            <w:pStyle w:val="TOC2"/>
            <w:tabs>
              <w:tab w:val="right" w:leader="dot" w:pos="9926"/>
            </w:tabs>
            <w:rPr>
              <w:rFonts w:asciiTheme="minorHAnsi" w:hAnsiTheme="minorHAnsi"/>
              <w:noProof/>
              <w:color w:val="auto"/>
              <w:kern w:val="2"/>
              <w:sz w:val="24"/>
              <w:szCs w:val="24"/>
              <w14:ligatures w14:val="standardContextual"/>
            </w:rPr>
          </w:pPr>
          <w:hyperlink w:anchor="_Toc240359097" w:history="1">
            <w:r w:rsidRPr="008455E3">
              <w:rPr>
                <w:rStyle w:val="Hyperlink"/>
                <w:rFonts w:ascii="Times New Roman" w:hAnsi="Times New Roman" w:cs="Times New Roman"/>
                <w:noProof/>
              </w:rPr>
              <w:t>12.2 Resource needs to be assessed</w:t>
            </w:r>
            <w:r>
              <w:rPr>
                <w:noProof/>
                <w:webHidden/>
              </w:rPr>
              <w:tab/>
            </w:r>
            <w:r>
              <w:rPr>
                <w:noProof/>
                <w:webHidden/>
              </w:rPr>
              <w:fldChar w:fldCharType="begin"/>
            </w:r>
            <w:r>
              <w:rPr>
                <w:noProof/>
                <w:webHidden/>
              </w:rPr>
              <w:instrText xml:space="preserve"> PAGEREF _Toc240359097 \h </w:instrText>
            </w:r>
            <w:r>
              <w:rPr>
                <w:noProof/>
                <w:webHidden/>
              </w:rPr>
            </w:r>
            <w:r>
              <w:rPr>
                <w:noProof/>
                <w:webHidden/>
              </w:rPr>
              <w:fldChar w:fldCharType="separate"/>
            </w:r>
            <w:r>
              <w:rPr>
                <w:noProof/>
                <w:webHidden/>
              </w:rPr>
              <w:t>13</w:t>
            </w:r>
            <w:r>
              <w:rPr>
                <w:noProof/>
                <w:webHidden/>
              </w:rPr>
              <w:fldChar w:fldCharType="end"/>
            </w:r>
          </w:hyperlink>
        </w:p>
        <w:p w14:paraId="050626C8" w14:textId="271436A2" w:rsidR="00373637" w:rsidRDefault="00373637">
          <w:pPr>
            <w:pStyle w:val="TOC2"/>
            <w:tabs>
              <w:tab w:val="right" w:leader="dot" w:pos="9926"/>
            </w:tabs>
            <w:rPr>
              <w:rFonts w:asciiTheme="minorHAnsi" w:hAnsiTheme="minorHAnsi"/>
              <w:noProof/>
              <w:color w:val="auto"/>
              <w:kern w:val="2"/>
              <w:sz w:val="24"/>
              <w:szCs w:val="24"/>
              <w14:ligatures w14:val="standardContextual"/>
            </w:rPr>
          </w:pPr>
          <w:hyperlink w:anchor="_Toc240359098" w:history="1">
            <w:r w:rsidRPr="008455E3">
              <w:rPr>
                <w:rStyle w:val="Hyperlink"/>
                <w:rFonts w:ascii="Times New Roman" w:hAnsi="Times New Roman" w:cs="Times New Roman"/>
                <w:noProof/>
              </w:rPr>
              <w:t>12.3 Approach if support appears</w:t>
            </w:r>
            <w:r>
              <w:rPr>
                <w:noProof/>
                <w:webHidden/>
              </w:rPr>
              <w:tab/>
            </w:r>
            <w:r>
              <w:rPr>
                <w:noProof/>
                <w:webHidden/>
              </w:rPr>
              <w:fldChar w:fldCharType="begin"/>
            </w:r>
            <w:r>
              <w:rPr>
                <w:noProof/>
                <w:webHidden/>
              </w:rPr>
              <w:instrText xml:space="preserve"> PAGEREF _Toc240359098 \h </w:instrText>
            </w:r>
            <w:r>
              <w:rPr>
                <w:noProof/>
                <w:webHidden/>
              </w:rPr>
            </w:r>
            <w:r>
              <w:rPr>
                <w:noProof/>
                <w:webHidden/>
              </w:rPr>
              <w:fldChar w:fldCharType="separate"/>
            </w:r>
            <w:r>
              <w:rPr>
                <w:noProof/>
                <w:webHidden/>
              </w:rPr>
              <w:t>13</w:t>
            </w:r>
            <w:r>
              <w:rPr>
                <w:noProof/>
                <w:webHidden/>
              </w:rPr>
              <w:fldChar w:fldCharType="end"/>
            </w:r>
          </w:hyperlink>
        </w:p>
        <w:p w14:paraId="580A7C27" w14:textId="5AD92F3F" w:rsidR="00373637" w:rsidRDefault="00373637">
          <w:pPr>
            <w:pStyle w:val="TOC1"/>
            <w:tabs>
              <w:tab w:val="right" w:leader="dot" w:pos="9926"/>
            </w:tabs>
            <w:rPr>
              <w:rFonts w:asciiTheme="minorHAnsi" w:hAnsiTheme="minorHAnsi"/>
              <w:noProof/>
              <w:color w:val="auto"/>
              <w:kern w:val="2"/>
              <w:sz w:val="24"/>
              <w:szCs w:val="24"/>
              <w14:ligatures w14:val="standardContextual"/>
            </w:rPr>
          </w:pPr>
          <w:hyperlink w:anchor="_Toc240359099" w:history="1">
            <w:r w:rsidRPr="008455E3">
              <w:rPr>
                <w:rStyle w:val="Hyperlink"/>
                <w:rFonts w:ascii="Times New Roman" w:hAnsi="Times New Roman" w:cs="Times New Roman"/>
                <w:noProof/>
              </w:rPr>
              <w:t>13 Measuring results and longer-term development</w:t>
            </w:r>
            <w:r>
              <w:rPr>
                <w:noProof/>
                <w:webHidden/>
              </w:rPr>
              <w:tab/>
            </w:r>
            <w:r>
              <w:rPr>
                <w:noProof/>
                <w:webHidden/>
              </w:rPr>
              <w:fldChar w:fldCharType="begin"/>
            </w:r>
            <w:r>
              <w:rPr>
                <w:noProof/>
                <w:webHidden/>
              </w:rPr>
              <w:instrText xml:space="preserve"> PAGEREF _Toc240359099 \h </w:instrText>
            </w:r>
            <w:r>
              <w:rPr>
                <w:noProof/>
                <w:webHidden/>
              </w:rPr>
            </w:r>
            <w:r>
              <w:rPr>
                <w:noProof/>
                <w:webHidden/>
              </w:rPr>
              <w:fldChar w:fldCharType="separate"/>
            </w:r>
            <w:r>
              <w:rPr>
                <w:noProof/>
                <w:webHidden/>
              </w:rPr>
              <w:t>14</w:t>
            </w:r>
            <w:r>
              <w:rPr>
                <w:noProof/>
                <w:webHidden/>
              </w:rPr>
              <w:fldChar w:fldCharType="end"/>
            </w:r>
          </w:hyperlink>
        </w:p>
        <w:p w14:paraId="2549D889" w14:textId="7DFADFCD" w:rsidR="00373637" w:rsidRDefault="00373637">
          <w:pPr>
            <w:pStyle w:val="TOC2"/>
            <w:tabs>
              <w:tab w:val="right" w:leader="dot" w:pos="9926"/>
            </w:tabs>
            <w:rPr>
              <w:rFonts w:asciiTheme="minorHAnsi" w:hAnsiTheme="minorHAnsi"/>
              <w:noProof/>
              <w:color w:val="auto"/>
              <w:kern w:val="2"/>
              <w:sz w:val="24"/>
              <w:szCs w:val="24"/>
              <w14:ligatures w14:val="standardContextual"/>
            </w:rPr>
          </w:pPr>
          <w:hyperlink w:anchor="_Toc240359100" w:history="1">
            <w:r w:rsidRPr="008455E3">
              <w:rPr>
                <w:rStyle w:val="Hyperlink"/>
                <w:rFonts w:ascii="Times New Roman" w:hAnsi="Times New Roman" w:cs="Times New Roman"/>
                <w:noProof/>
              </w:rPr>
              <w:t>13.1 Targets for the first year</w:t>
            </w:r>
            <w:r>
              <w:rPr>
                <w:noProof/>
                <w:webHidden/>
              </w:rPr>
              <w:tab/>
            </w:r>
            <w:r>
              <w:rPr>
                <w:noProof/>
                <w:webHidden/>
              </w:rPr>
              <w:fldChar w:fldCharType="begin"/>
            </w:r>
            <w:r>
              <w:rPr>
                <w:noProof/>
                <w:webHidden/>
              </w:rPr>
              <w:instrText xml:space="preserve"> PAGEREF _Toc240359100 \h </w:instrText>
            </w:r>
            <w:r>
              <w:rPr>
                <w:noProof/>
                <w:webHidden/>
              </w:rPr>
            </w:r>
            <w:r>
              <w:rPr>
                <w:noProof/>
                <w:webHidden/>
              </w:rPr>
              <w:fldChar w:fldCharType="separate"/>
            </w:r>
            <w:r>
              <w:rPr>
                <w:noProof/>
                <w:webHidden/>
              </w:rPr>
              <w:t>14</w:t>
            </w:r>
            <w:r>
              <w:rPr>
                <w:noProof/>
                <w:webHidden/>
              </w:rPr>
              <w:fldChar w:fldCharType="end"/>
            </w:r>
          </w:hyperlink>
        </w:p>
        <w:p w14:paraId="1D04B69F" w14:textId="76B2E7A9" w:rsidR="00373637" w:rsidRDefault="00373637">
          <w:pPr>
            <w:pStyle w:val="TOC2"/>
            <w:tabs>
              <w:tab w:val="right" w:leader="dot" w:pos="9926"/>
            </w:tabs>
            <w:rPr>
              <w:rFonts w:asciiTheme="minorHAnsi" w:hAnsiTheme="minorHAnsi"/>
              <w:noProof/>
              <w:color w:val="auto"/>
              <w:kern w:val="2"/>
              <w:sz w:val="24"/>
              <w:szCs w:val="24"/>
              <w14:ligatures w14:val="standardContextual"/>
            </w:rPr>
          </w:pPr>
          <w:hyperlink w:anchor="_Toc240359101" w:history="1">
            <w:r w:rsidRPr="008455E3">
              <w:rPr>
                <w:rStyle w:val="Hyperlink"/>
                <w:rFonts w:ascii="Times New Roman" w:hAnsi="Times New Roman" w:cs="Times New Roman"/>
                <w:noProof/>
              </w:rPr>
              <w:t>13.2 Reporting and sponsor results</w:t>
            </w:r>
            <w:r>
              <w:rPr>
                <w:noProof/>
                <w:webHidden/>
              </w:rPr>
              <w:tab/>
            </w:r>
            <w:r>
              <w:rPr>
                <w:noProof/>
                <w:webHidden/>
              </w:rPr>
              <w:fldChar w:fldCharType="begin"/>
            </w:r>
            <w:r>
              <w:rPr>
                <w:noProof/>
                <w:webHidden/>
              </w:rPr>
              <w:instrText xml:space="preserve"> PAGEREF _Toc240359101 \h </w:instrText>
            </w:r>
            <w:r>
              <w:rPr>
                <w:noProof/>
                <w:webHidden/>
              </w:rPr>
            </w:r>
            <w:r>
              <w:rPr>
                <w:noProof/>
                <w:webHidden/>
              </w:rPr>
              <w:fldChar w:fldCharType="separate"/>
            </w:r>
            <w:r>
              <w:rPr>
                <w:noProof/>
                <w:webHidden/>
              </w:rPr>
              <w:t>14</w:t>
            </w:r>
            <w:r>
              <w:rPr>
                <w:noProof/>
                <w:webHidden/>
              </w:rPr>
              <w:fldChar w:fldCharType="end"/>
            </w:r>
          </w:hyperlink>
        </w:p>
        <w:p w14:paraId="58DEA3BD" w14:textId="4810E927" w:rsidR="00373637" w:rsidRDefault="00373637">
          <w:pPr>
            <w:pStyle w:val="TOC2"/>
            <w:tabs>
              <w:tab w:val="right" w:leader="dot" w:pos="9926"/>
            </w:tabs>
            <w:rPr>
              <w:rFonts w:asciiTheme="minorHAnsi" w:hAnsiTheme="minorHAnsi"/>
              <w:noProof/>
              <w:color w:val="auto"/>
              <w:kern w:val="2"/>
              <w:sz w:val="24"/>
              <w:szCs w:val="24"/>
              <w14:ligatures w14:val="standardContextual"/>
            </w:rPr>
          </w:pPr>
          <w:hyperlink w:anchor="_Toc240359102" w:history="1">
            <w:r w:rsidRPr="008455E3">
              <w:rPr>
                <w:rStyle w:val="Hyperlink"/>
                <w:rFonts w:ascii="Times New Roman" w:hAnsi="Times New Roman" w:cs="Times New Roman"/>
                <w:noProof/>
              </w:rPr>
              <w:t>13.3 Continuity and expansion</w:t>
            </w:r>
            <w:r>
              <w:rPr>
                <w:noProof/>
                <w:webHidden/>
              </w:rPr>
              <w:tab/>
            </w:r>
            <w:r>
              <w:rPr>
                <w:noProof/>
                <w:webHidden/>
              </w:rPr>
              <w:fldChar w:fldCharType="begin"/>
            </w:r>
            <w:r>
              <w:rPr>
                <w:noProof/>
                <w:webHidden/>
              </w:rPr>
              <w:instrText xml:space="preserve"> PAGEREF _Toc240359102 \h </w:instrText>
            </w:r>
            <w:r>
              <w:rPr>
                <w:noProof/>
                <w:webHidden/>
              </w:rPr>
            </w:r>
            <w:r>
              <w:rPr>
                <w:noProof/>
                <w:webHidden/>
              </w:rPr>
              <w:fldChar w:fldCharType="separate"/>
            </w:r>
            <w:r>
              <w:rPr>
                <w:noProof/>
                <w:webHidden/>
              </w:rPr>
              <w:t>15</w:t>
            </w:r>
            <w:r>
              <w:rPr>
                <w:noProof/>
                <w:webHidden/>
              </w:rPr>
              <w:fldChar w:fldCharType="end"/>
            </w:r>
          </w:hyperlink>
        </w:p>
        <w:p w14:paraId="703C696A" w14:textId="223EBA7E" w:rsidR="00373637" w:rsidRDefault="00373637">
          <w:pPr>
            <w:pStyle w:val="TOC2"/>
            <w:tabs>
              <w:tab w:val="right" w:leader="dot" w:pos="9926"/>
            </w:tabs>
            <w:rPr>
              <w:rFonts w:asciiTheme="minorHAnsi" w:hAnsiTheme="minorHAnsi"/>
              <w:noProof/>
              <w:color w:val="auto"/>
              <w:kern w:val="2"/>
              <w:sz w:val="24"/>
              <w:szCs w:val="24"/>
              <w14:ligatures w14:val="standardContextual"/>
            </w:rPr>
          </w:pPr>
          <w:hyperlink w:anchor="_Toc240359103" w:history="1">
            <w:r w:rsidRPr="008455E3">
              <w:rPr>
                <w:rStyle w:val="Hyperlink"/>
                <w:rFonts w:ascii="Times New Roman" w:hAnsi="Times New Roman" w:cs="Times New Roman"/>
                <w:noProof/>
              </w:rPr>
              <w:t>13.4 International approaches named in the source</w:t>
            </w:r>
            <w:r>
              <w:rPr>
                <w:noProof/>
                <w:webHidden/>
              </w:rPr>
              <w:tab/>
            </w:r>
            <w:r>
              <w:rPr>
                <w:noProof/>
                <w:webHidden/>
              </w:rPr>
              <w:fldChar w:fldCharType="begin"/>
            </w:r>
            <w:r>
              <w:rPr>
                <w:noProof/>
                <w:webHidden/>
              </w:rPr>
              <w:instrText xml:space="preserve"> PAGEREF _Toc240359103 \h </w:instrText>
            </w:r>
            <w:r>
              <w:rPr>
                <w:noProof/>
                <w:webHidden/>
              </w:rPr>
            </w:r>
            <w:r>
              <w:rPr>
                <w:noProof/>
                <w:webHidden/>
              </w:rPr>
              <w:fldChar w:fldCharType="separate"/>
            </w:r>
            <w:r>
              <w:rPr>
                <w:noProof/>
                <w:webHidden/>
              </w:rPr>
              <w:t>15</w:t>
            </w:r>
            <w:r>
              <w:rPr>
                <w:noProof/>
                <w:webHidden/>
              </w:rPr>
              <w:fldChar w:fldCharType="end"/>
            </w:r>
          </w:hyperlink>
        </w:p>
        <w:p w14:paraId="58A50CF4" w14:textId="200E5F1A" w:rsidR="00373637" w:rsidRDefault="00373637">
          <w:pPr>
            <w:pStyle w:val="TOC1"/>
            <w:tabs>
              <w:tab w:val="right" w:leader="dot" w:pos="9926"/>
            </w:tabs>
            <w:rPr>
              <w:rFonts w:asciiTheme="minorHAnsi" w:hAnsiTheme="minorHAnsi"/>
              <w:noProof/>
              <w:color w:val="auto"/>
              <w:kern w:val="2"/>
              <w:sz w:val="24"/>
              <w:szCs w:val="24"/>
              <w14:ligatures w14:val="standardContextual"/>
            </w:rPr>
          </w:pPr>
          <w:hyperlink w:anchor="_Toc240359104" w:history="1">
            <w:r w:rsidRPr="008455E3">
              <w:rPr>
                <w:rStyle w:val="Hyperlink"/>
                <w:rFonts w:ascii="Times New Roman" w:hAnsi="Times New Roman" w:cs="Times New Roman"/>
                <w:noProof/>
              </w:rPr>
              <w:t>14 Risks and the recommended first-year model</w:t>
            </w:r>
            <w:r>
              <w:rPr>
                <w:noProof/>
                <w:webHidden/>
              </w:rPr>
              <w:tab/>
            </w:r>
            <w:r>
              <w:rPr>
                <w:noProof/>
                <w:webHidden/>
              </w:rPr>
              <w:fldChar w:fldCharType="begin"/>
            </w:r>
            <w:r>
              <w:rPr>
                <w:noProof/>
                <w:webHidden/>
              </w:rPr>
              <w:instrText xml:space="preserve"> PAGEREF _Toc240359104 \h </w:instrText>
            </w:r>
            <w:r>
              <w:rPr>
                <w:noProof/>
                <w:webHidden/>
              </w:rPr>
            </w:r>
            <w:r>
              <w:rPr>
                <w:noProof/>
                <w:webHidden/>
              </w:rPr>
              <w:fldChar w:fldCharType="separate"/>
            </w:r>
            <w:r>
              <w:rPr>
                <w:noProof/>
                <w:webHidden/>
              </w:rPr>
              <w:t>16</w:t>
            </w:r>
            <w:r>
              <w:rPr>
                <w:noProof/>
                <w:webHidden/>
              </w:rPr>
              <w:fldChar w:fldCharType="end"/>
            </w:r>
          </w:hyperlink>
        </w:p>
        <w:p w14:paraId="4EEED9D0" w14:textId="132F7080" w:rsidR="00373637" w:rsidRDefault="00373637">
          <w:pPr>
            <w:pStyle w:val="TOC2"/>
            <w:tabs>
              <w:tab w:val="right" w:leader="dot" w:pos="9926"/>
            </w:tabs>
            <w:rPr>
              <w:rFonts w:asciiTheme="minorHAnsi" w:hAnsiTheme="minorHAnsi"/>
              <w:noProof/>
              <w:color w:val="auto"/>
              <w:kern w:val="2"/>
              <w:sz w:val="24"/>
              <w:szCs w:val="24"/>
              <w14:ligatures w14:val="standardContextual"/>
            </w:rPr>
          </w:pPr>
          <w:hyperlink w:anchor="_Toc240359105" w:history="1">
            <w:r w:rsidRPr="008455E3">
              <w:rPr>
                <w:rStyle w:val="Hyperlink"/>
                <w:rFonts w:ascii="Times New Roman" w:hAnsi="Times New Roman" w:cs="Times New Roman"/>
                <w:noProof/>
              </w:rPr>
              <w:t>14.1 Main risks</w:t>
            </w:r>
            <w:r>
              <w:rPr>
                <w:noProof/>
                <w:webHidden/>
              </w:rPr>
              <w:tab/>
            </w:r>
            <w:r>
              <w:rPr>
                <w:noProof/>
                <w:webHidden/>
              </w:rPr>
              <w:fldChar w:fldCharType="begin"/>
            </w:r>
            <w:r>
              <w:rPr>
                <w:noProof/>
                <w:webHidden/>
              </w:rPr>
              <w:instrText xml:space="preserve"> PAGEREF _Toc240359105 \h </w:instrText>
            </w:r>
            <w:r>
              <w:rPr>
                <w:noProof/>
                <w:webHidden/>
              </w:rPr>
            </w:r>
            <w:r>
              <w:rPr>
                <w:noProof/>
                <w:webHidden/>
              </w:rPr>
              <w:fldChar w:fldCharType="separate"/>
            </w:r>
            <w:r>
              <w:rPr>
                <w:noProof/>
                <w:webHidden/>
              </w:rPr>
              <w:t>16</w:t>
            </w:r>
            <w:r>
              <w:rPr>
                <w:noProof/>
                <w:webHidden/>
              </w:rPr>
              <w:fldChar w:fldCharType="end"/>
            </w:r>
          </w:hyperlink>
        </w:p>
        <w:p w14:paraId="3C26CCFD" w14:textId="56445F31" w:rsidR="00373637" w:rsidRDefault="00373637">
          <w:pPr>
            <w:pStyle w:val="TOC2"/>
            <w:tabs>
              <w:tab w:val="right" w:leader="dot" w:pos="9926"/>
            </w:tabs>
            <w:rPr>
              <w:rFonts w:asciiTheme="minorHAnsi" w:hAnsiTheme="minorHAnsi"/>
              <w:noProof/>
              <w:color w:val="auto"/>
              <w:kern w:val="2"/>
              <w:sz w:val="24"/>
              <w:szCs w:val="24"/>
              <w14:ligatures w14:val="standardContextual"/>
            </w:rPr>
          </w:pPr>
          <w:hyperlink w:anchor="_Toc240359106" w:history="1">
            <w:r w:rsidRPr="008455E3">
              <w:rPr>
                <w:rStyle w:val="Hyperlink"/>
                <w:rFonts w:ascii="Times New Roman" w:hAnsi="Times New Roman" w:cs="Times New Roman"/>
                <w:noProof/>
              </w:rPr>
              <w:t>14.2 A manageable starting model</w:t>
            </w:r>
            <w:r>
              <w:rPr>
                <w:noProof/>
                <w:webHidden/>
              </w:rPr>
              <w:tab/>
            </w:r>
            <w:r>
              <w:rPr>
                <w:noProof/>
                <w:webHidden/>
              </w:rPr>
              <w:fldChar w:fldCharType="begin"/>
            </w:r>
            <w:r>
              <w:rPr>
                <w:noProof/>
                <w:webHidden/>
              </w:rPr>
              <w:instrText xml:space="preserve"> PAGEREF _Toc240359106 \h </w:instrText>
            </w:r>
            <w:r>
              <w:rPr>
                <w:noProof/>
                <w:webHidden/>
              </w:rPr>
            </w:r>
            <w:r>
              <w:rPr>
                <w:noProof/>
                <w:webHidden/>
              </w:rPr>
              <w:fldChar w:fldCharType="separate"/>
            </w:r>
            <w:r>
              <w:rPr>
                <w:noProof/>
                <w:webHidden/>
              </w:rPr>
              <w:t>16</w:t>
            </w:r>
            <w:r>
              <w:rPr>
                <w:noProof/>
                <w:webHidden/>
              </w:rPr>
              <w:fldChar w:fldCharType="end"/>
            </w:r>
          </w:hyperlink>
        </w:p>
        <w:p w14:paraId="3792EA3D" w14:textId="07D4E647" w:rsidR="00373637" w:rsidRDefault="00373637">
          <w:pPr>
            <w:pStyle w:val="TOC2"/>
            <w:tabs>
              <w:tab w:val="right" w:leader="dot" w:pos="9926"/>
            </w:tabs>
            <w:rPr>
              <w:rFonts w:asciiTheme="minorHAnsi" w:hAnsiTheme="minorHAnsi"/>
              <w:noProof/>
              <w:color w:val="auto"/>
              <w:kern w:val="2"/>
              <w:sz w:val="24"/>
              <w:szCs w:val="24"/>
              <w14:ligatures w14:val="standardContextual"/>
            </w:rPr>
          </w:pPr>
          <w:hyperlink w:anchor="_Toc240359107" w:history="1">
            <w:r w:rsidRPr="008455E3">
              <w:rPr>
                <w:rStyle w:val="Hyperlink"/>
                <w:rFonts w:ascii="Times New Roman" w:hAnsi="Times New Roman" w:cs="Times New Roman"/>
                <w:noProof/>
              </w:rPr>
              <w:t>14.3 Decisions still awaiting confirmation</w:t>
            </w:r>
            <w:r>
              <w:rPr>
                <w:noProof/>
                <w:webHidden/>
              </w:rPr>
              <w:tab/>
            </w:r>
            <w:r>
              <w:rPr>
                <w:noProof/>
                <w:webHidden/>
              </w:rPr>
              <w:fldChar w:fldCharType="begin"/>
            </w:r>
            <w:r>
              <w:rPr>
                <w:noProof/>
                <w:webHidden/>
              </w:rPr>
              <w:instrText xml:space="preserve"> PAGEREF _Toc240359107 \h </w:instrText>
            </w:r>
            <w:r>
              <w:rPr>
                <w:noProof/>
                <w:webHidden/>
              </w:rPr>
            </w:r>
            <w:r>
              <w:rPr>
                <w:noProof/>
                <w:webHidden/>
              </w:rPr>
              <w:fldChar w:fldCharType="separate"/>
            </w:r>
            <w:r>
              <w:rPr>
                <w:noProof/>
                <w:webHidden/>
              </w:rPr>
              <w:t>16</w:t>
            </w:r>
            <w:r>
              <w:rPr>
                <w:noProof/>
                <w:webHidden/>
              </w:rPr>
              <w:fldChar w:fldCharType="end"/>
            </w:r>
          </w:hyperlink>
        </w:p>
        <w:p w14:paraId="1A310852" w14:textId="5A6C1777" w:rsidR="00373637" w:rsidRDefault="00373637">
          <w:pPr>
            <w:pStyle w:val="TOC1"/>
            <w:tabs>
              <w:tab w:val="right" w:leader="dot" w:pos="9926"/>
            </w:tabs>
            <w:rPr>
              <w:rFonts w:asciiTheme="minorHAnsi" w:hAnsiTheme="minorHAnsi"/>
              <w:noProof/>
              <w:color w:val="auto"/>
              <w:kern w:val="2"/>
              <w:sz w:val="24"/>
              <w:szCs w:val="24"/>
              <w14:ligatures w14:val="standardContextual"/>
            </w:rPr>
          </w:pPr>
          <w:hyperlink w:anchor="_Toc240359108" w:history="1">
            <w:r w:rsidRPr="008455E3">
              <w:rPr>
                <w:rStyle w:val="Hyperlink"/>
                <w:rFonts w:ascii="Times New Roman" w:hAnsi="Times New Roman" w:cs="Times New Roman"/>
                <w:noProof/>
              </w:rPr>
              <w:t>Appendix A Working sample of an application form</w:t>
            </w:r>
            <w:r>
              <w:rPr>
                <w:noProof/>
                <w:webHidden/>
              </w:rPr>
              <w:tab/>
            </w:r>
            <w:r>
              <w:rPr>
                <w:noProof/>
                <w:webHidden/>
              </w:rPr>
              <w:fldChar w:fldCharType="begin"/>
            </w:r>
            <w:r>
              <w:rPr>
                <w:noProof/>
                <w:webHidden/>
              </w:rPr>
              <w:instrText xml:space="preserve"> PAGEREF _Toc240359108 \h </w:instrText>
            </w:r>
            <w:r>
              <w:rPr>
                <w:noProof/>
                <w:webHidden/>
              </w:rPr>
            </w:r>
            <w:r>
              <w:rPr>
                <w:noProof/>
                <w:webHidden/>
              </w:rPr>
              <w:fldChar w:fldCharType="separate"/>
            </w:r>
            <w:r>
              <w:rPr>
                <w:noProof/>
                <w:webHidden/>
              </w:rPr>
              <w:t>18</w:t>
            </w:r>
            <w:r>
              <w:rPr>
                <w:noProof/>
                <w:webHidden/>
              </w:rPr>
              <w:fldChar w:fldCharType="end"/>
            </w:r>
          </w:hyperlink>
        </w:p>
        <w:p w14:paraId="6618E351" w14:textId="7B07A3AD" w:rsidR="00373637" w:rsidRDefault="00373637">
          <w:pPr>
            <w:pStyle w:val="TOC2"/>
            <w:tabs>
              <w:tab w:val="right" w:leader="dot" w:pos="9926"/>
            </w:tabs>
            <w:rPr>
              <w:rFonts w:asciiTheme="minorHAnsi" w:hAnsiTheme="minorHAnsi"/>
              <w:noProof/>
              <w:color w:val="auto"/>
              <w:kern w:val="2"/>
              <w:sz w:val="24"/>
              <w:szCs w:val="24"/>
              <w14:ligatures w14:val="standardContextual"/>
            </w:rPr>
          </w:pPr>
          <w:hyperlink w:anchor="_Toc240359109" w:history="1">
            <w:r w:rsidRPr="008455E3">
              <w:rPr>
                <w:rStyle w:val="Hyperlink"/>
                <w:rFonts w:ascii="Times New Roman" w:hAnsi="Times New Roman" w:cs="Times New Roman"/>
                <w:noProof/>
              </w:rPr>
              <w:t>Author and contact details</w:t>
            </w:r>
            <w:r>
              <w:rPr>
                <w:noProof/>
                <w:webHidden/>
              </w:rPr>
              <w:tab/>
            </w:r>
            <w:r>
              <w:rPr>
                <w:noProof/>
                <w:webHidden/>
              </w:rPr>
              <w:fldChar w:fldCharType="begin"/>
            </w:r>
            <w:r>
              <w:rPr>
                <w:noProof/>
                <w:webHidden/>
              </w:rPr>
              <w:instrText xml:space="preserve"> PAGEREF _Toc240359109 \h </w:instrText>
            </w:r>
            <w:r>
              <w:rPr>
                <w:noProof/>
                <w:webHidden/>
              </w:rPr>
            </w:r>
            <w:r>
              <w:rPr>
                <w:noProof/>
                <w:webHidden/>
              </w:rPr>
              <w:fldChar w:fldCharType="separate"/>
            </w:r>
            <w:r>
              <w:rPr>
                <w:noProof/>
                <w:webHidden/>
              </w:rPr>
              <w:t>18</w:t>
            </w:r>
            <w:r>
              <w:rPr>
                <w:noProof/>
                <w:webHidden/>
              </w:rPr>
              <w:fldChar w:fldCharType="end"/>
            </w:r>
          </w:hyperlink>
        </w:p>
        <w:p w14:paraId="63D576BC" w14:textId="1A7D040A" w:rsidR="00373637" w:rsidRDefault="00373637">
          <w:pPr>
            <w:pStyle w:val="TOC2"/>
            <w:tabs>
              <w:tab w:val="right" w:leader="dot" w:pos="9926"/>
            </w:tabs>
            <w:rPr>
              <w:rFonts w:asciiTheme="minorHAnsi" w:hAnsiTheme="minorHAnsi"/>
              <w:noProof/>
              <w:color w:val="auto"/>
              <w:kern w:val="2"/>
              <w:sz w:val="24"/>
              <w:szCs w:val="24"/>
              <w14:ligatures w14:val="standardContextual"/>
            </w:rPr>
          </w:pPr>
          <w:hyperlink w:anchor="_Toc240359110" w:history="1">
            <w:r w:rsidRPr="008455E3">
              <w:rPr>
                <w:rStyle w:val="Hyperlink"/>
                <w:rFonts w:ascii="Times New Roman" w:hAnsi="Times New Roman" w:cs="Times New Roman"/>
                <w:noProof/>
              </w:rPr>
              <w:t>Information about the submitted work</w:t>
            </w:r>
            <w:r>
              <w:rPr>
                <w:noProof/>
                <w:webHidden/>
              </w:rPr>
              <w:tab/>
            </w:r>
            <w:r>
              <w:rPr>
                <w:noProof/>
                <w:webHidden/>
              </w:rPr>
              <w:fldChar w:fldCharType="begin"/>
            </w:r>
            <w:r>
              <w:rPr>
                <w:noProof/>
                <w:webHidden/>
              </w:rPr>
              <w:instrText xml:space="preserve"> PAGEREF _Toc240359110 \h </w:instrText>
            </w:r>
            <w:r>
              <w:rPr>
                <w:noProof/>
                <w:webHidden/>
              </w:rPr>
            </w:r>
            <w:r>
              <w:rPr>
                <w:noProof/>
                <w:webHidden/>
              </w:rPr>
              <w:fldChar w:fldCharType="separate"/>
            </w:r>
            <w:r>
              <w:rPr>
                <w:noProof/>
                <w:webHidden/>
              </w:rPr>
              <w:t>18</w:t>
            </w:r>
            <w:r>
              <w:rPr>
                <w:noProof/>
                <w:webHidden/>
              </w:rPr>
              <w:fldChar w:fldCharType="end"/>
            </w:r>
          </w:hyperlink>
        </w:p>
        <w:p w14:paraId="0F39021C" w14:textId="200CE1A8" w:rsidR="00373637" w:rsidRDefault="00373637">
          <w:pPr>
            <w:pStyle w:val="TOC1"/>
            <w:tabs>
              <w:tab w:val="right" w:leader="dot" w:pos="9926"/>
            </w:tabs>
            <w:rPr>
              <w:rFonts w:asciiTheme="minorHAnsi" w:hAnsiTheme="minorHAnsi"/>
              <w:noProof/>
              <w:color w:val="auto"/>
              <w:kern w:val="2"/>
              <w:sz w:val="24"/>
              <w:szCs w:val="24"/>
              <w14:ligatures w14:val="standardContextual"/>
            </w:rPr>
          </w:pPr>
          <w:hyperlink w:anchor="_Toc240359111" w:history="1">
            <w:r w:rsidRPr="008455E3">
              <w:rPr>
                <w:rStyle w:val="Hyperlink"/>
                <w:rFonts w:ascii="Times New Roman" w:hAnsi="Times New Roman" w:cs="Times New Roman"/>
                <w:noProof/>
              </w:rPr>
              <w:t>Appendix B Expert scoring sheet</w:t>
            </w:r>
            <w:r>
              <w:rPr>
                <w:noProof/>
                <w:webHidden/>
              </w:rPr>
              <w:tab/>
            </w:r>
            <w:r>
              <w:rPr>
                <w:noProof/>
                <w:webHidden/>
              </w:rPr>
              <w:fldChar w:fldCharType="begin"/>
            </w:r>
            <w:r>
              <w:rPr>
                <w:noProof/>
                <w:webHidden/>
              </w:rPr>
              <w:instrText xml:space="preserve"> PAGEREF _Toc240359111 \h </w:instrText>
            </w:r>
            <w:r>
              <w:rPr>
                <w:noProof/>
                <w:webHidden/>
              </w:rPr>
            </w:r>
            <w:r>
              <w:rPr>
                <w:noProof/>
                <w:webHidden/>
              </w:rPr>
              <w:fldChar w:fldCharType="separate"/>
            </w:r>
            <w:r>
              <w:rPr>
                <w:noProof/>
                <w:webHidden/>
              </w:rPr>
              <w:t>19</w:t>
            </w:r>
            <w:r>
              <w:rPr>
                <w:noProof/>
                <w:webHidden/>
              </w:rPr>
              <w:fldChar w:fldCharType="end"/>
            </w:r>
          </w:hyperlink>
        </w:p>
        <w:p w14:paraId="1912B0A9" w14:textId="228A53D5" w:rsidR="00373637" w:rsidRDefault="00373637">
          <w:pPr>
            <w:pStyle w:val="TOC1"/>
            <w:tabs>
              <w:tab w:val="right" w:leader="dot" w:pos="9926"/>
            </w:tabs>
            <w:rPr>
              <w:rFonts w:asciiTheme="minorHAnsi" w:hAnsiTheme="minorHAnsi"/>
              <w:noProof/>
              <w:color w:val="auto"/>
              <w:kern w:val="2"/>
              <w:sz w:val="24"/>
              <w:szCs w:val="24"/>
              <w14:ligatures w14:val="standardContextual"/>
            </w:rPr>
          </w:pPr>
          <w:hyperlink w:anchor="_Toc240359112" w:history="1">
            <w:r w:rsidRPr="008455E3">
              <w:rPr>
                <w:rStyle w:val="Hyperlink"/>
                <w:rFonts w:ascii="Times New Roman" w:hAnsi="Times New Roman" w:cs="Times New Roman"/>
                <w:noProof/>
              </w:rPr>
              <w:t>Appendix C Statement on the use of artificial intelligence</w:t>
            </w:r>
            <w:r>
              <w:rPr>
                <w:noProof/>
                <w:webHidden/>
              </w:rPr>
              <w:tab/>
            </w:r>
            <w:r>
              <w:rPr>
                <w:noProof/>
                <w:webHidden/>
              </w:rPr>
              <w:fldChar w:fldCharType="begin"/>
            </w:r>
            <w:r>
              <w:rPr>
                <w:noProof/>
                <w:webHidden/>
              </w:rPr>
              <w:instrText xml:space="preserve"> PAGEREF _Toc240359112 \h </w:instrText>
            </w:r>
            <w:r>
              <w:rPr>
                <w:noProof/>
                <w:webHidden/>
              </w:rPr>
            </w:r>
            <w:r>
              <w:rPr>
                <w:noProof/>
                <w:webHidden/>
              </w:rPr>
              <w:fldChar w:fldCharType="separate"/>
            </w:r>
            <w:r>
              <w:rPr>
                <w:noProof/>
                <w:webHidden/>
              </w:rPr>
              <w:t>20</w:t>
            </w:r>
            <w:r>
              <w:rPr>
                <w:noProof/>
                <w:webHidden/>
              </w:rPr>
              <w:fldChar w:fldCharType="end"/>
            </w:r>
          </w:hyperlink>
        </w:p>
        <w:p w14:paraId="7D0FF79E" w14:textId="4645E262" w:rsidR="00373637" w:rsidRDefault="00373637">
          <w:pPr>
            <w:pStyle w:val="TOC1"/>
            <w:tabs>
              <w:tab w:val="right" w:leader="dot" w:pos="9926"/>
            </w:tabs>
            <w:rPr>
              <w:rFonts w:asciiTheme="minorHAnsi" w:hAnsiTheme="minorHAnsi"/>
              <w:noProof/>
              <w:color w:val="auto"/>
              <w:kern w:val="2"/>
              <w:sz w:val="24"/>
              <w:szCs w:val="24"/>
              <w14:ligatures w14:val="standardContextual"/>
            </w:rPr>
          </w:pPr>
          <w:hyperlink w:anchor="_Toc240359113" w:history="1">
            <w:r w:rsidRPr="008455E3">
              <w:rPr>
                <w:rStyle w:val="Hyperlink"/>
                <w:rFonts w:ascii="Times New Roman" w:hAnsi="Times New Roman" w:cs="Times New Roman"/>
                <w:noProof/>
              </w:rPr>
              <w:t>Appendix D Authorship statement</w:t>
            </w:r>
            <w:r>
              <w:rPr>
                <w:noProof/>
                <w:webHidden/>
              </w:rPr>
              <w:tab/>
            </w:r>
            <w:r>
              <w:rPr>
                <w:noProof/>
                <w:webHidden/>
              </w:rPr>
              <w:fldChar w:fldCharType="begin"/>
            </w:r>
            <w:r>
              <w:rPr>
                <w:noProof/>
                <w:webHidden/>
              </w:rPr>
              <w:instrText xml:space="preserve"> PAGEREF _Toc240359113 \h </w:instrText>
            </w:r>
            <w:r>
              <w:rPr>
                <w:noProof/>
                <w:webHidden/>
              </w:rPr>
            </w:r>
            <w:r>
              <w:rPr>
                <w:noProof/>
                <w:webHidden/>
              </w:rPr>
              <w:fldChar w:fldCharType="separate"/>
            </w:r>
            <w:r>
              <w:rPr>
                <w:noProof/>
                <w:webHidden/>
              </w:rPr>
              <w:t>20</w:t>
            </w:r>
            <w:r>
              <w:rPr>
                <w:noProof/>
                <w:webHidden/>
              </w:rPr>
              <w:fldChar w:fldCharType="end"/>
            </w:r>
          </w:hyperlink>
        </w:p>
        <w:p w14:paraId="689B5963" w14:textId="6E1E6CDB" w:rsidR="00373637" w:rsidRDefault="00373637">
          <w:pPr>
            <w:pStyle w:val="TOC1"/>
            <w:tabs>
              <w:tab w:val="right" w:leader="dot" w:pos="9926"/>
            </w:tabs>
            <w:rPr>
              <w:rFonts w:asciiTheme="minorHAnsi" w:hAnsiTheme="minorHAnsi"/>
              <w:noProof/>
              <w:color w:val="auto"/>
              <w:kern w:val="2"/>
              <w:sz w:val="24"/>
              <w:szCs w:val="24"/>
              <w14:ligatures w14:val="standardContextual"/>
            </w:rPr>
          </w:pPr>
          <w:hyperlink w:anchor="_Toc240359114" w:history="1">
            <w:r w:rsidRPr="008455E3">
              <w:rPr>
                <w:rStyle w:val="Hyperlink"/>
                <w:rFonts w:ascii="Times New Roman" w:hAnsi="Times New Roman" w:cs="Times New Roman"/>
                <w:noProof/>
              </w:rPr>
              <w:t>Appendix E Conflict-of-interest declaration</w:t>
            </w:r>
            <w:r>
              <w:rPr>
                <w:noProof/>
                <w:webHidden/>
              </w:rPr>
              <w:tab/>
            </w:r>
            <w:r>
              <w:rPr>
                <w:noProof/>
                <w:webHidden/>
              </w:rPr>
              <w:fldChar w:fldCharType="begin"/>
            </w:r>
            <w:r>
              <w:rPr>
                <w:noProof/>
                <w:webHidden/>
              </w:rPr>
              <w:instrText xml:space="preserve"> PAGEREF _Toc240359114 \h </w:instrText>
            </w:r>
            <w:r>
              <w:rPr>
                <w:noProof/>
                <w:webHidden/>
              </w:rPr>
            </w:r>
            <w:r>
              <w:rPr>
                <w:noProof/>
                <w:webHidden/>
              </w:rPr>
              <w:fldChar w:fldCharType="separate"/>
            </w:r>
            <w:r>
              <w:rPr>
                <w:noProof/>
                <w:webHidden/>
              </w:rPr>
              <w:t>20</w:t>
            </w:r>
            <w:r>
              <w:rPr>
                <w:noProof/>
                <w:webHidden/>
              </w:rPr>
              <w:fldChar w:fldCharType="end"/>
            </w:r>
          </w:hyperlink>
        </w:p>
        <w:p w14:paraId="2AC127DF" w14:textId="47401CD8" w:rsidR="00373637" w:rsidRDefault="00373637">
          <w:pPr>
            <w:pStyle w:val="TOC1"/>
            <w:tabs>
              <w:tab w:val="right" w:leader="dot" w:pos="9926"/>
            </w:tabs>
            <w:rPr>
              <w:rFonts w:asciiTheme="minorHAnsi" w:hAnsiTheme="minorHAnsi"/>
              <w:noProof/>
              <w:color w:val="auto"/>
              <w:kern w:val="2"/>
              <w:sz w:val="24"/>
              <w:szCs w:val="24"/>
              <w14:ligatures w14:val="standardContextual"/>
            </w:rPr>
          </w:pPr>
          <w:hyperlink w:anchor="_Toc240359115" w:history="1">
            <w:r w:rsidRPr="008455E3">
              <w:rPr>
                <w:rStyle w:val="Hyperlink"/>
                <w:rFonts w:ascii="Times New Roman" w:hAnsi="Times New Roman" w:cs="Times New Roman"/>
                <w:noProof/>
              </w:rPr>
              <w:t>Appendix F Publication-readiness checklist</w:t>
            </w:r>
            <w:r>
              <w:rPr>
                <w:noProof/>
                <w:webHidden/>
              </w:rPr>
              <w:tab/>
            </w:r>
            <w:r>
              <w:rPr>
                <w:noProof/>
                <w:webHidden/>
              </w:rPr>
              <w:fldChar w:fldCharType="begin"/>
            </w:r>
            <w:r>
              <w:rPr>
                <w:noProof/>
                <w:webHidden/>
              </w:rPr>
              <w:instrText xml:space="preserve"> PAGEREF _Toc240359115 \h </w:instrText>
            </w:r>
            <w:r>
              <w:rPr>
                <w:noProof/>
                <w:webHidden/>
              </w:rPr>
            </w:r>
            <w:r>
              <w:rPr>
                <w:noProof/>
                <w:webHidden/>
              </w:rPr>
              <w:fldChar w:fldCharType="separate"/>
            </w:r>
            <w:r>
              <w:rPr>
                <w:noProof/>
                <w:webHidden/>
              </w:rPr>
              <w:t>20</w:t>
            </w:r>
            <w:r>
              <w:rPr>
                <w:noProof/>
                <w:webHidden/>
              </w:rPr>
              <w:fldChar w:fldCharType="end"/>
            </w:r>
          </w:hyperlink>
        </w:p>
        <w:p w14:paraId="4F2367FC" w14:textId="59093131" w:rsidR="00373637" w:rsidRDefault="00373637">
          <w:pPr>
            <w:pStyle w:val="TOC1"/>
            <w:tabs>
              <w:tab w:val="right" w:leader="dot" w:pos="9926"/>
            </w:tabs>
            <w:rPr>
              <w:rFonts w:asciiTheme="minorHAnsi" w:hAnsiTheme="minorHAnsi"/>
              <w:noProof/>
              <w:color w:val="auto"/>
              <w:kern w:val="2"/>
              <w:sz w:val="24"/>
              <w:szCs w:val="24"/>
              <w14:ligatures w14:val="standardContextual"/>
            </w:rPr>
          </w:pPr>
          <w:hyperlink w:anchor="_Toc240359116" w:history="1">
            <w:r w:rsidRPr="008455E3">
              <w:rPr>
                <w:rStyle w:val="Hyperlink"/>
                <w:rFonts w:ascii="Times New Roman" w:hAnsi="Times New Roman" w:cs="Times New Roman"/>
                <w:noProof/>
              </w:rPr>
              <w:t>Appendix G How the source is organised in this document</w:t>
            </w:r>
            <w:r>
              <w:rPr>
                <w:noProof/>
                <w:webHidden/>
              </w:rPr>
              <w:tab/>
            </w:r>
            <w:r>
              <w:rPr>
                <w:noProof/>
                <w:webHidden/>
              </w:rPr>
              <w:fldChar w:fldCharType="begin"/>
            </w:r>
            <w:r>
              <w:rPr>
                <w:noProof/>
                <w:webHidden/>
              </w:rPr>
              <w:instrText xml:space="preserve"> PAGEREF _Toc240359116 \h </w:instrText>
            </w:r>
            <w:r>
              <w:rPr>
                <w:noProof/>
                <w:webHidden/>
              </w:rPr>
            </w:r>
            <w:r>
              <w:rPr>
                <w:noProof/>
                <w:webHidden/>
              </w:rPr>
              <w:fldChar w:fldCharType="separate"/>
            </w:r>
            <w:r>
              <w:rPr>
                <w:noProof/>
                <w:webHidden/>
              </w:rPr>
              <w:t>22</w:t>
            </w:r>
            <w:r>
              <w:rPr>
                <w:noProof/>
                <w:webHidden/>
              </w:rPr>
              <w:fldChar w:fldCharType="end"/>
            </w:r>
          </w:hyperlink>
        </w:p>
        <w:p w14:paraId="75BCC09A" w14:textId="50B10981" w:rsidR="00373637" w:rsidRDefault="00373637">
          <w:r>
            <w:rPr>
              <w:b/>
              <w:bCs/>
              <w:noProof/>
            </w:rPr>
            <w:fldChar w:fldCharType="end"/>
          </w:r>
        </w:p>
      </w:sdtContent>
    </w:sdt>
    <w:p w14:paraId="05ED2792" w14:textId="77777777" w:rsidR="00373637" w:rsidRPr="00373637" w:rsidRDefault="00373637" w:rsidP="00373637"/>
    <w:p w14:paraId="6070DF80" w14:textId="77777777" w:rsidR="00997B28" w:rsidRPr="00363E55" w:rsidRDefault="00000000">
      <w:pPr>
        <w:pStyle w:val="Heading1"/>
        <w:rPr>
          <w:rFonts w:ascii="Times New Roman" w:hAnsi="Times New Roman" w:cs="Times New Roman"/>
        </w:rPr>
      </w:pPr>
      <w:bookmarkStart w:id="6" w:name="ch0"/>
      <w:bookmarkStart w:id="7" w:name="_Toc240353120"/>
      <w:bookmarkStart w:id="8" w:name="_Toc240359043"/>
      <w:r w:rsidRPr="00363E55">
        <w:rPr>
          <w:rFonts w:ascii="Times New Roman" w:hAnsi="Times New Roman" w:cs="Times New Roman"/>
        </w:rPr>
        <w:t>1 Purpose of the project and the main approach</w:t>
      </w:r>
      <w:bookmarkEnd w:id="6"/>
      <w:bookmarkEnd w:id="7"/>
      <w:bookmarkEnd w:id="8"/>
    </w:p>
    <w:p w14:paraId="653B118E" w14:textId="77777777" w:rsidR="00997B28" w:rsidRPr="00363E55" w:rsidRDefault="00000000">
      <w:pPr>
        <w:pStyle w:val="Heading2"/>
        <w:rPr>
          <w:rFonts w:ascii="Times New Roman" w:hAnsi="Times New Roman" w:cs="Times New Roman"/>
        </w:rPr>
      </w:pPr>
      <w:bookmarkStart w:id="9" w:name="_Toc240353121"/>
      <w:bookmarkStart w:id="10" w:name="_Toc240359044"/>
      <w:r w:rsidRPr="00363E55">
        <w:rPr>
          <w:rFonts w:ascii="Times New Roman" w:hAnsi="Times New Roman" w:cs="Times New Roman"/>
        </w:rPr>
        <w:t>1.1 What the competition is for</w:t>
      </w:r>
      <w:bookmarkEnd w:id="9"/>
      <w:bookmarkEnd w:id="10"/>
    </w:p>
    <w:p w14:paraId="261D6F8C" w14:textId="77777777" w:rsidR="00997B28" w:rsidRPr="00363E55" w:rsidRDefault="00000000">
      <w:pPr>
        <w:rPr>
          <w:rFonts w:ascii="Times New Roman" w:hAnsi="Times New Roman" w:cs="Times New Roman"/>
        </w:rPr>
      </w:pPr>
      <w:r w:rsidRPr="00363E55">
        <w:rPr>
          <w:rFonts w:ascii="Times New Roman" w:hAnsi="Times New Roman" w:cs="Times New Roman"/>
        </w:rPr>
        <w:t>“Complex Topics, Clear Explanations” is a WAAS initiative that encourages simple, clear and scientifically accurate explanations of difficult topics in informatics, computer science and information and communication technologies. Teachers, scientists and practising specialists turn their knowledge into teaching material. Experts then assess its quality and its usefulness to learners.</w:t>
      </w:r>
    </w:p>
    <w:p w14:paraId="524D041B" w14:textId="77777777" w:rsidR="00997B28" w:rsidRPr="00363E55" w:rsidRDefault="00000000">
      <w:pPr>
        <w:rPr>
          <w:rFonts w:ascii="Times New Roman" w:hAnsi="Times New Roman" w:cs="Times New Roman"/>
        </w:rPr>
      </w:pPr>
      <w:r w:rsidRPr="00363E55">
        <w:rPr>
          <w:rFonts w:ascii="Times New Roman" w:hAnsi="Times New Roman" w:cs="Times New Roman"/>
        </w:rPr>
        <w:t>The project is meant to produce two results that work together: a competition that encourages authors, and an open digital knowledge platform that keeps selected materials available for a long time. Success should be measured not only by who wins, but by whether lasting, high-quality resources are created and used.</w:t>
      </w:r>
    </w:p>
    <w:p w14:paraId="6FA36D20" w14:textId="77777777" w:rsidR="00997B28" w:rsidRPr="00363E55" w:rsidRDefault="00000000">
      <w:pPr>
        <w:pStyle w:val="Heading2"/>
        <w:rPr>
          <w:rFonts w:ascii="Times New Roman" w:hAnsi="Times New Roman" w:cs="Times New Roman"/>
        </w:rPr>
      </w:pPr>
      <w:bookmarkStart w:id="11" w:name="_Toc240353122"/>
      <w:bookmarkStart w:id="12" w:name="_Toc240359045"/>
      <w:r w:rsidRPr="00363E55">
        <w:rPr>
          <w:rFonts w:ascii="Times New Roman" w:hAnsi="Times New Roman" w:cs="Times New Roman"/>
        </w:rPr>
        <w:t>1.2 What need it addresses</w:t>
      </w:r>
      <w:bookmarkEnd w:id="11"/>
      <w:bookmarkEnd w:id="12"/>
    </w:p>
    <w:p w14:paraId="6B9E6559" w14:textId="77777777" w:rsidR="00997B28" w:rsidRPr="00363E55" w:rsidRDefault="00000000">
      <w:pPr>
        <w:rPr>
          <w:rFonts w:ascii="Times New Roman" w:hAnsi="Times New Roman" w:cs="Times New Roman"/>
        </w:rPr>
      </w:pPr>
      <w:r w:rsidRPr="00363E55">
        <w:rPr>
          <w:rFonts w:ascii="Times New Roman" w:hAnsi="Times New Roman" w:cs="Times New Roman"/>
        </w:rPr>
        <w:t>The source document names the main need as the limited number of clear, systematic and practical explanations in Azerbaijani of some modern IT topics. Some existing materials may be too theoretical, short of examples, or behind the technology. A survey before the competition should pin these needs down topic by topic.</w:t>
      </w:r>
    </w:p>
    <w:p w14:paraId="36A309EF" w14:textId="77777777" w:rsidR="00997B28" w:rsidRPr="00363E55" w:rsidRDefault="00000000">
      <w:pPr>
        <w:rPr>
          <w:rFonts w:ascii="Times New Roman" w:hAnsi="Times New Roman" w:cs="Times New Roman"/>
        </w:rPr>
      </w:pPr>
      <w:r w:rsidRPr="00363E55">
        <w:rPr>
          <w:rFonts w:ascii="Times New Roman" w:hAnsi="Times New Roman" w:cs="Times New Roman"/>
        </w:rPr>
        <w:t>The project is meant to make learning easier for school pupils and students, to widen what teachers can use, and to increase the exchange of knowledge among schools, universities and industry. Bringing Azerbaijani specialists in Azerbaijan and abroad onto one platform fits the scientific and educational work of WAAS.</w:t>
      </w:r>
    </w:p>
    <w:p w14:paraId="27C0E061" w14:textId="77777777" w:rsidR="00997B28" w:rsidRPr="00363E55" w:rsidRDefault="00000000">
      <w:pPr>
        <w:pStyle w:val="Heading2"/>
        <w:rPr>
          <w:rFonts w:ascii="Times New Roman" w:hAnsi="Times New Roman" w:cs="Times New Roman"/>
        </w:rPr>
      </w:pPr>
      <w:bookmarkStart w:id="13" w:name="_Toc240353123"/>
      <w:bookmarkStart w:id="14" w:name="_Toc240359046"/>
      <w:r w:rsidRPr="00363E55">
        <w:rPr>
          <w:rFonts w:ascii="Times New Roman" w:hAnsi="Times New Roman" w:cs="Times New Roman"/>
        </w:rPr>
        <w:t>1.3 The main quality principle</w:t>
      </w:r>
      <w:bookmarkEnd w:id="13"/>
      <w:bookmarkEnd w:id="14"/>
    </w:p>
    <w:p w14:paraId="2D6CB8D0" w14:textId="77777777" w:rsidR="00997B28" w:rsidRPr="00363E55" w:rsidRDefault="00000000">
      <w:pPr>
        <w:rPr>
          <w:rFonts w:ascii="Times New Roman" w:hAnsi="Times New Roman" w:cs="Times New Roman"/>
        </w:rPr>
      </w:pPr>
      <w:r w:rsidRPr="00363E55">
        <w:rPr>
          <w:rFonts w:ascii="Times New Roman" w:hAnsi="Times New Roman" w:cs="Times New Roman"/>
        </w:rPr>
        <w:t>A simple explanation must not weaken scientific accuracy. The author should define terms, keep a logical order, give fitting examples and take account of what the audience already knows. A heavy academic style, a pile of jargon and expensive visuals should not count as advantages by themselves.</w:t>
      </w:r>
    </w:p>
    <w:p w14:paraId="3EFAD9A8" w14:textId="77777777" w:rsidR="00997B28" w:rsidRPr="00363E55" w:rsidRDefault="00000000">
      <w:pPr>
        <w:rPr>
          <w:rFonts w:ascii="Times New Roman" w:hAnsi="Times New Roman" w:cs="Times New Roman"/>
        </w:rPr>
      </w:pPr>
      <w:r w:rsidRPr="00363E55">
        <w:rPr>
          <w:rFonts w:ascii="Times New Roman" w:hAnsi="Times New Roman" w:cs="Times New Roman"/>
        </w:rPr>
        <w:t>The informal “grandmother test” in the source is offered as one way to check clarity: can an educated non-specialist follow the main idea? It does not replace a formal criterion. Work written for master’s students or specialists should still be judged at the level of the named audience.</w:t>
      </w:r>
    </w:p>
    <w:p w14:paraId="387CD08F" w14:textId="77777777" w:rsidR="00997B28" w:rsidRPr="00363E55" w:rsidRDefault="00000000">
      <w:pPr>
        <w:pStyle w:val="Heading2"/>
        <w:rPr>
          <w:rFonts w:ascii="Times New Roman" w:hAnsi="Times New Roman" w:cs="Times New Roman"/>
        </w:rPr>
      </w:pPr>
      <w:bookmarkStart w:id="15" w:name="_Toc240353124"/>
      <w:bookmarkStart w:id="16" w:name="_Toc240359047"/>
      <w:r w:rsidRPr="00363E55">
        <w:rPr>
          <w:rFonts w:ascii="Times New Roman" w:hAnsi="Times New Roman" w:cs="Times New Roman"/>
        </w:rPr>
        <w:lastRenderedPageBreak/>
        <w:t>1.4 Name and how the project is presented</w:t>
      </w:r>
      <w:bookmarkEnd w:id="15"/>
      <w:bookmarkEnd w:id="16"/>
    </w:p>
    <w:p w14:paraId="2759BF37" w14:textId="77777777" w:rsidR="00997B28" w:rsidRPr="00363E55" w:rsidRDefault="00000000">
      <w:pPr>
        <w:rPr>
          <w:rFonts w:ascii="Times New Roman" w:hAnsi="Times New Roman" w:cs="Times New Roman"/>
        </w:rPr>
      </w:pPr>
      <w:r w:rsidRPr="00363E55">
        <w:rPr>
          <w:rFonts w:ascii="Times New Roman" w:hAnsi="Times New Roman" w:cs="Times New Roman"/>
        </w:rPr>
        <w:t>In the source document the project is called “Selected lectures” and the motto is “Difficult topics — simple explanations.” The English name used in this working text is “Complex Topics, Clear Explanations.” “Share your knowledge, leave a mark” and “Share Your Knowledge, Leave Your Mark” may be used as motivational lines.</w:t>
      </w:r>
    </w:p>
    <w:p w14:paraId="39095C79" w14:textId="77777777" w:rsidR="00997B28" w:rsidRPr="00363E55" w:rsidRDefault="00000000">
      <w:pPr>
        <w:rPr>
          <w:rFonts w:ascii="Times New Roman" w:hAnsi="Times New Roman" w:cs="Times New Roman"/>
        </w:rPr>
      </w:pPr>
      <w:r w:rsidRPr="00363E55">
        <w:rPr>
          <w:rFonts w:ascii="Times New Roman" w:hAnsi="Times New Roman" w:cs="Times New Roman"/>
        </w:rPr>
        <w:t>The final Azerbaijani and English names of the competition, the name of the platform and the wording of the “DAAB Selected Lecture” quality status still need separate confirmation. The call, the application form, the regulation and any sponsor materials should use the same names.</w:t>
      </w:r>
    </w:p>
    <w:p w14:paraId="372D7057" w14:textId="77777777" w:rsidR="00997B28" w:rsidRPr="00363E55" w:rsidRDefault="00000000">
      <w:pPr>
        <w:pStyle w:val="Heading1"/>
        <w:rPr>
          <w:rFonts w:ascii="Times New Roman" w:hAnsi="Times New Roman" w:cs="Times New Roman"/>
        </w:rPr>
      </w:pPr>
      <w:bookmarkStart w:id="17" w:name="ch1"/>
      <w:bookmarkStart w:id="18" w:name="_Toc240353125"/>
      <w:bookmarkStart w:id="19" w:name="_Toc240359048"/>
      <w:r w:rsidRPr="00363E55">
        <w:rPr>
          <w:rFonts w:ascii="Times New Roman" w:hAnsi="Times New Roman" w:cs="Times New Roman"/>
        </w:rPr>
        <w:t>2 Participants and the audience for the materials</w:t>
      </w:r>
      <w:bookmarkEnd w:id="17"/>
      <w:bookmarkEnd w:id="18"/>
      <w:bookmarkEnd w:id="19"/>
    </w:p>
    <w:p w14:paraId="653B8009" w14:textId="77777777" w:rsidR="00997B28" w:rsidRPr="00363E55" w:rsidRDefault="00000000">
      <w:pPr>
        <w:pStyle w:val="Heading2"/>
        <w:rPr>
          <w:rFonts w:ascii="Times New Roman" w:hAnsi="Times New Roman" w:cs="Times New Roman"/>
        </w:rPr>
      </w:pPr>
      <w:bookmarkStart w:id="20" w:name="_Toc240353126"/>
      <w:bookmarkStart w:id="21" w:name="_Toc240359049"/>
      <w:r w:rsidRPr="00363E55">
        <w:rPr>
          <w:rFonts w:ascii="Times New Roman" w:hAnsi="Times New Roman" w:cs="Times New Roman"/>
        </w:rPr>
        <w:t>2.1 Who may take part</w:t>
      </w:r>
      <w:bookmarkEnd w:id="20"/>
      <w:bookmarkEnd w:id="21"/>
    </w:p>
    <w:p w14:paraId="36ABCF95" w14:textId="77777777" w:rsidR="00997B28" w:rsidRPr="00363E55" w:rsidRDefault="00000000">
      <w:pPr>
        <w:rPr>
          <w:rFonts w:ascii="Times New Roman" w:hAnsi="Times New Roman" w:cs="Times New Roman"/>
        </w:rPr>
      </w:pPr>
      <w:r w:rsidRPr="00363E55">
        <w:rPr>
          <w:rFonts w:ascii="Times New Roman" w:hAnsi="Times New Roman" w:cs="Times New Roman"/>
        </w:rPr>
        <w:t>The first model is open to university and school teachers, scientists and researchers, programmers, engineers, data-science and cybersecurity specialists, staff of IT companies, independent experts, master’s students, doctoral students and other students. Specialists in science and technology in the Azerbaijani diaspora are also expected to take part.</w:t>
      </w:r>
    </w:p>
    <w:p w14:paraId="784759B2" w14:textId="77777777" w:rsidR="00997B28" w:rsidRPr="00363E55" w:rsidRDefault="00000000">
      <w:pPr>
        <w:rPr>
          <w:rFonts w:ascii="Times New Roman" w:hAnsi="Times New Roman" w:cs="Times New Roman"/>
        </w:rPr>
      </w:pPr>
      <w:r w:rsidRPr="00363E55">
        <w:rPr>
          <w:rFonts w:ascii="Times New Roman" w:hAnsi="Times New Roman" w:cs="Times New Roman"/>
        </w:rPr>
        <w:t>Age, post and academic title should not be the main selection criteria. Judging should rest on the quality of the work. For the first year the intended audience is Azerbaijan and the diaspora. Exact rules on citizenship, residence and a minimum age have not yet been decided.</w:t>
      </w:r>
    </w:p>
    <w:p w14:paraId="6449084F" w14:textId="77777777" w:rsidR="00997B28" w:rsidRPr="00363E55" w:rsidRDefault="00000000">
      <w:pPr>
        <w:pStyle w:val="Heading2"/>
        <w:rPr>
          <w:rFonts w:ascii="Times New Roman" w:hAnsi="Times New Roman" w:cs="Times New Roman"/>
        </w:rPr>
      </w:pPr>
      <w:bookmarkStart w:id="22" w:name="_Toc240353127"/>
      <w:bookmarkStart w:id="23" w:name="_Toc240359050"/>
      <w:r w:rsidRPr="00363E55">
        <w:rPr>
          <w:rFonts w:ascii="Times New Roman" w:hAnsi="Times New Roman" w:cs="Times New Roman"/>
        </w:rPr>
        <w:t>2.2 Individual and team entries</w:t>
      </w:r>
      <w:bookmarkEnd w:id="22"/>
      <w:bookmarkEnd w:id="23"/>
    </w:p>
    <w:p w14:paraId="60D0A846" w14:textId="77777777" w:rsidR="00997B28" w:rsidRPr="00363E55" w:rsidRDefault="00000000">
      <w:pPr>
        <w:rPr>
          <w:rFonts w:ascii="Times New Roman" w:hAnsi="Times New Roman" w:cs="Times New Roman"/>
        </w:rPr>
      </w:pPr>
      <w:r w:rsidRPr="00363E55">
        <w:rPr>
          <w:rFonts w:ascii="Times New Roman" w:hAnsi="Times New Roman" w:cs="Times New Roman"/>
        </w:rPr>
        <w:t>Alongside individual entries, teams of two or three are proposed. Pairings such as a scientist with a teacher, a teacher with a programmer, a professor with a doctoral student, or an engineer with a designer can combine scientific content with teaching and visual skill.</w:t>
      </w:r>
    </w:p>
    <w:p w14:paraId="3FD45CA6" w14:textId="77777777" w:rsidR="00997B28" w:rsidRPr="00363E55" w:rsidRDefault="00000000">
      <w:pPr>
        <w:rPr>
          <w:rFonts w:ascii="Times New Roman" w:hAnsi="Times New Roman" w:cs="Times New Roman"/>
        </w:rPr>
      </w:pPr>
      <w:r w:rsidRPr="00363E55">
        <w:rPr>
          <w:rFonts w:ascii="Times New Roman" w:hAnsi="Times New Roman" w:cs="Times New Roman"/>
        </w:rPr>
        <w:t>Team size is a recommendation in the source, not yet a hard cap. Whether it becomes a strict limit, how many works one author may submit, who represents a team, and how a material prize would be shared if one is later provided, should be settled before the call. Instead of separate participant categories, the first year could be a single competition plus a separate “Best young author” nomination.</w:t>
      </w:r>
    </w:p>
    <w:p w14:paraId="50F31044" w14:textId="77777777" w:rsidR="00997B28" w:rsidRPr="00363E55" w:rsidRDefault="00000000">
      <w:pPr>
        <w:pStyle w:val="Heading2"/>
        <w:rPr>
          <w:rFonts w:ascii="Times New Roman" w:hAnsi="Times New Roman" w:cs="Times New Roman"/>
        </w:rPr>
      </w:pPr>
      <w:bookmarkStart w:id="24" w:name="_Toc240353128"/>
      <w:bookmarkStart w:id="25" w:name="_Toc240359051"/>
      <w:r w:rsidRPr="00363E55">
        <w:rPr>
          <w:rFonts w:ascii="Times New Roman" w:hAnsi="Times New Roman" w:cs="Times New Roman"/>
        </w:rPr>
        <w:t>2.3 Who the materials are for</w:t>
      </w:r>
      <w:bookmarkEnd w:id="24"/>
      <w:bookmarkEnd w:id="25"/>
    </w:p>
    <w:p w14:paraId="17C3D0E1" w14:textId="77777777" w:rsidR="00997B28" w:rsidRPr="00363E55" w:rsidRDefault="00000000">
      <w:pPr>
        <w:rPr>
          <w:rFonts w:ascii="Times New Roman" w:hAnsi="Times New Roman" w:cs="Times New Roman"/>
        </w:rPr>
      </w:pPr>
      <w:r w:rsidRPr="00363E55">
        <w:rPr>
          <w:rFonts w:ascii="Times New Roman" w:hAnsi="Times New Roman" w:cs="Times New Roman"/>
        </w:rPr>
        <w:t>The author must name a concrete target audience in the application. The source envisages these groups:</w:t>
      </w:r>
    </w:p>
    <w:p w14:paraId="4E3108DA" w14:textId="77777777" w:rsidR="00997B28" w:rsidRPr="00363E55" w:rsidRDefault="00000000">
      <w:pPr>
        <w:pStyle w:val="ListBullet"/>
        <w:rPr>
          <w:rFonts w:ascii="Times New Roman" w:hAnsi="Times New Roman" w:cs="Times New Roman"/>
        </w:rPr>
      </w:pPr>
      <w:r w:rsidRPr="00363E55">
        <w:rPr>
          <w:rFonts w:ascii="Times New Roman" w:hAnsi="Times New Roman" w:cs="Times New Roman"/>
        </w:rPr>
        <w:t>School pupils of about 14–18 and bachelor students.</w:t>
      </w:r>
    </w:p>
    <w:p w14:paraId="4A2D671D" w14:textId="77777777" w:rsidR="00997B28" w:rsidRPr="00363E55" w:rsidRDefault="00000000">
      <w:pPr>
        <w:pStyle w:val="ListBullet"/>
        <w:rPr>
          <w:rFonts w:ascii="Times New Roman" w:hAnsi="Times New Roman" w:cs="Times New Roman"/>
        </w:rPr>
      </w:pPr>
      <w:r w:rsidRPr="00363E55">
        <w:rPr>
          <w:rFonts w:ascii="Times New Roman" w:hAnsi="Times New Roman" w:cs="Times New Roman"/>
        </w:rPr>
        <w:t>Master’s students, doctoral students and specialists who want to deepen a topic.</w:t>
      </w:r>
    </w:p>
    <w:p w14:paraId="4AD9AE28" w14:textId="77777777" w:rsidR="00997B28" w:rsidRPr="00363E55" w:rsidRDefault="00000000">
      <w:pPr>
        <w:pStyle w:val="ListBullet"/>
        <w:rPr>
          <w:rFonts w:ascii="Times New Roman" w:hAnsi="Times New Roman" w:cs="Times New Roman"/>
        </w:rPr>
      </w:pPr>
      <w:r w:rsidRPr="00363E55">
        <w:rPr>
          <w:rFonts w:ascii="Times New Roman" w:hAnsi="Times New Roman" w:cs="Times New Roman"/>
        </w:rPr>
        <w:t>People entering IT and people changing field.</w:t>
      </w:r>
    </w:p>
    <w:p w14:paraId="1BFB2095" w14:textId="77777777" w:rsidR="00997B28" w:rsidRPr="00363E55" w:rsidRDefault="00000000">
      <w:pPr>
        <w:pStyle w:val="ListBullet"/>
        <w:rPr>
          <w:rFonts w:ascii="Times New Roman" w:hAnsi="Times New Roman" w:cs="Times New Roman"/>
        </w:rPr>
      </w:pPr>
      <w:r w:rsidRPr="00363E55">
        <w:rPr>
          <w:rFonts w:ascii="Times New Roman" w:hAnsi="Times New Roman" w:cs="Times New Roman"/>
        </w:rPr>
        <w:t>School and university teachers.</w:t>
      </w:r>
    </w:p>
    <w:p w14:paraId="0C1DA4C3" w14:textId="77777777" w:rsidR="00997B28" w:rsidRPr="00363E55" w:rsidRDefault="00000000">
      <w:pPr>
        <w:rPr>
          <w:rFonts w:ascii="Times New Roman" w:hAnsi="Times New Roman" w:cs="Times New Roman"/>
        </w:rPr>
      </w:pPr>
      <w:r w:rsidRPr="00363E55">
        <w:rPr>
          <w:rFonts w:ascii="Times New Roman" w:hAnsi="Times New Roman" w:cs="Times New Roman"/>
        </w:rPr>
        <w:t>The level, terms, examples and pace of the explanation should fit the chosen audience. Naming prior knowledge and learning outcomes is an editorial recommendation: the reader should know what they need before they start, and what they should be able to explain or apply at the end.</w:t>
      </w:r>
    </w:p>
    <w:p w14:paraId="68467BE5" w14:textId="77777777" w:rsidR="00997B28" w:rsidRPr="00363E55" w:rsidRDefault="00000000">
      <w:pPr>
        <w:pStyle w:val="Heading1"/>
        <w:rPr>
          <w:rFonts w:ascii="Times New Roman" w:hAnsi="Times New Roman" w:cs="Times New Roman"/>
        </w:rPr>
      </w:pPr>
      <w:bookmarkStart w:id="26" w:name="ch2"/>
      <w:bookmarkStart w:id="27" w:name="_Toc240353129"/>
      <w:bookmarkStart w:id="28" w:name="_Toc240359052"/>
      <w:r w:rsidRPr="00363E55">
        <w:rPr>
          <w:rFonts w:ascii="Times New Roman" w:hAnsi="Times New Roman" w:cs="Times New Roman"/>
        </w:rPr>
        <w:lastRenderedPageBreak/>
        <w:t>3 Choosing topics and establishing the need</w:t>
      </w:r>
      <w:bookmarkEnd w:id="26"/>
      <w:bookmarkEnd w:id="27"/>
      <w:bookmarkEnd w:id="28"/>
    </w:p>
    <w:p w14:paraId="730BDCBA" w14:textId="77777777" w:rsidR="00997B28" w:rsidRPr="00363E55" w:rsidRDefault="00000000">
      <w:pPr>
        <w:pStyle w:val="Heading2"/>
        <w:rPr>
          <w:rFonts w:ascii="Times New Roman" w:hAnsi="Times New Roman" w:cs="Times New Roman"/>
        </w:rPr>
      </w:pPr>
      <w:bookmarkStart w:id="29" w:name="_Toc240353130"/>
      <w:bookmarkStart w:id="30" w:name="_Toc240359053"/>
      <w:r w:rsidRPr="00363E55">
        <w:rPr>
          <w:rFonts w:ascii="Times New Roman" w:hAnsi="Times New Roman" w:cs="Times New Roman"/>
        </w:rPr>
        <w:t>3.1 Priority topics</w:t>
      </w:r>
      <w:bookmarkEnd w:id="29"/>
      <w:bookmarkEnd w:id="30"/>
    </w:p>
    <w:p w14:paraId="291FB1ED" w14:textId="77777777" w:rsidR="00997B28" w:rsidRPr="00363E55" w:rsidRDefault="00000000">
      <w:pPr>
        <w:rPr>
          <w:rFonts w:ascii="Times New Roman" w:hAnsi="Times New Roman" w:cs="Times New Roman"/>
        </w:rPr>
      </w:pPr>
      <w:r w:rsidRPr="00363E55">
        <w:rPr>
          <w:rFonts w:ascii="Times New Roman" w:hAnsi="Times New Roman" w:cs="Times New Roman"/>
        </w:rPr>
        <w:t>Priority goes to topics that are hard to learn, of high practical or scientific importance, and poorly explained in Azerbaijani. A topic may also be justified if current resources are too theoretical, if students and teachers keep reporting difficulty, or if the technology is new and promising.</w:t>
      </w:r>
    </w:p>
    <w:p w14:paraId="3FF9895E" w14:textId="77777777" w:rsidR="00997B28" w:rsidRPr="00363E55" w:rsidRDefault="00000000">
      <w:pPr>
        <w:rPr>
          <w:rFonts w:ascii="Times New Roman" w:hAnsi="Times New Roman" w:cs="Times New Roman"/>
        </w:rPr>
      </w:pPr>
      <w:r w:rsidRPr="00363E55">
        <w:rPr>
          <w:rFonts w:ascii="Times New Roman" w:hAnsi="Times New Roman" w:cs="Times New Roman"/>
        </w:rPr>
        <w:t>Overly general introductions such as “What is Python?” and “How does Excel work?” are not the main priority. A selected work should not merely repeat existing material; it should give a clear answer to a concrete learning difficulty. Popularity should be judged together with teaching value.</w:t>
      </w:r>
    </w:p>
    <w:p w14:paraId="6317C4CC" w14:textId="77777777" w:rsidR="00997B28" w:rsidRPr="00363E55" w:rsidRDefault="00000000">
      <w:pPr>
        <w:pStyle w:val="Heading2"/>
        <w:rPr>
          <w:rFonts w:ascii="Times New Roman" w:hAnsi="Times New Roman" w:cs="Times New Roman"/>
        </w:rPr>
      </w:pPr>
      <w:bookmarkStart w:id="31" w:name="_Toc240353131"/>
      <w:bookmarkStart w:id="32" w:name="_Toc240359054"/>
      <w:r w:rsidRPr="00363E55">
        <w:rPr>
          <w:rFonts w:ascii="Times New Roman" w:hAnsi="Times New Roman" w:cs="Times New Roman"/>
        </w:rPr>
        <w:t>3.2 Topic directions</w:t>
      </w:r>
      <w:bookmarkEnd w:id="31"/>
      <w:bookmarkEnd w:id="32"/>
    </w:p>
    <w:p w14:paraId="21E5A44C" w14:textId="77777777" w:rsidR="00997B28" w:rsidRPr="00363E55" w:rsidRDefault="00000000">
      <w:pPr>
        <w:rPr>
          <w:rFonts w:ascii="Times New Roman" w:hAnsi="Times New Roman" w:cs="Times New Roman"/>
        </w:rPr>
      </w:pPr>
      <w:r w:rsidRPr="00363E55">
        <w:rPr>
          <w:rFonts w:ascii="Times New Roman" w:hAnsi="Times New Roman" w:cs="Times New Roman"/>
        </w:rPr>
        <w:t>The directions in the source have been grouped only to make reading easier. The grouping does not add a new eligibility limit.</w:t>
      </w:r>
    </w:p>
    <w:p w14:paraId="01DCB774" w14:textId="77777777" w:rsidR="00997B28" w:rsidRPr="00363E55" w:rsidRDefault="00000000">
      <w:pPr>
        <w:pStyle w:val="ListBullet"/>
        <w:rPr>
          <w:rFonts w:ascii="Times New Roman" w:hAnsi="Times New Roman" w:cs="Times New Roman"/>
        </w:rPr>
      </w:pPr>
      <w:r w:rsidRPr="00363E55">
        <w:rPr>
          <w:rFonts w:ascii="Times New Roman" w:hAnsi="Times New Roman" w:cs="Times New Roman"/>
        </w:rPr>
        <w:t>Programming and theoretical foundations: programming, algorithms, data structures, theoretical computer science, computational mathematics and software engineering.</w:t>
      </w:r>
    </w:p>
    <w:p w14:paraId="0B768754" w14:textId="77777777" w:rsidR="00997B28" w:rsidRPr="00363E55" w:rsidRDefault="00000000">
      <w:pPr>
        <w:pStyle w:val="ListBullet"/>
        <w:rPr>
          <w:rFonts w:ascii="Times New Roman" w:hAnsi="Times New Roman" w:cs="Times New Roman"/>
        </w:rPr>
      </w:pPr>
      <w:r w:rsidRPr="00363E55">
        <w:rPr>
          <w:rFonts w:ascii="Times New Roman" w:hAnsi="Times New Roman" w:cs="Times New Roman"/>
        </w:rPr>
        <w:t>Artificial intelligence and data: AI, machine learning, generative AI, data science and big data.</w:t>
      </w:r>
    </w:p>
    <w:p w14:paraId="5D325F1C" w14:textId="77777777" w:rsidR="00997B28" w:rsidRPr="00363E55" w:rsidRDefault="00000000">
      <w:pPr>
        <w:pStyle w:val="ListBullet"/>
        <w:rPr>
          <w:rFonts w:ascii="Times New Roman" w:hAnsi="Times New Roman" w:cs="Times New Roman"/>
        </w:rPr>
      </w:pPr>
      <w:r w:rsidRPr="00363E55">
        <w:rPr>
          <w:rFonts w:ascii="Times New Roman" w:hAnsi="Times New Roman" w:cs="Times New Roman"/>
        </w:rPr>
        <w:t>Systems and infrastructure: computer networks, operating systems, databases, cloud technologies and computer architecture.</w:t>
      </w:r>
    </w:p>
    <w:p w14:paraId="70778B7A" w14:textId="77777777" w:rsidR="00997B28" w:rsidRPr="00363E55" w:rsidRDefault="00000000">
      <w:pPr>
        <w:pStyle w:val="ListBullet"/>
        <w:rPr>
          <w:rFonts w:ascii="Times New Roman" w:hAnsi="Times New Roman" w:cs="Times New Roman"/>
        </w:rPr>
      </w:pPr>
      <w:r w:rsidRPr="00363E55">
        <w:rPr>
          <w:rFonts w:ascii="Times New Roman" w:hAnsi="Times New Roman" w:cs="Times New Roman"/>
        </w:rPr>
        <w:t>Security and interaction: cybersecurity and human–computer interaction.</w:t>
      </w:r>
    </w:p>
    <w:p w14:paraId="352EC1D4" w14:textId="77777777" w:rsidR="00997B28" w:rsidRPr="00363E55" w:rsidRDefault="00000000">
      <w:pPr>
        <w:pStyle w:val="ListBullet"/>
        <w:rPr>
          <w:rFonts w:ascii="Times New Roman" w:hAnsi="Times New Roman" w:cs="Times New Roman"/>
        </w:rPr>
      </w:pPr>
      <w:r w:rsidRPr="00363E55">
        <w:rPr>
          <w:rFonts w:ascii="Times New Roman" w:hAnsi="Times New Roman" w:cs="Times New Roman"/>
        </w:rPr>
        <w:t>Emerging technologies: quantum computing, robotics, the Internet of Things, blockchain and other new IT technologies.</w:t>
      </w:r>
    </w:p>
    <w:p w14:paraId="5DCEBB41" w14:textId="77777777" w:rsidR="00997B28" w:rsidRPr="00363E55" w:rsidRDefault="00000000">
      <w:pPr>
        <w:rPr>
          <w:rFonts w:ascii="Times New Roman" w:hAnsi="Times New Roman" w:cs="Times New Roman"/>
        </w:rPr>
      </w:pPr>
      <w:r w:rsidRPr="00363E55">
        <w:rPr>
          <w:rFonts w:ascii="Times New Roman" w:hAnsi="Times New Roman" w:cs="Times New Roman"/>
        </w:rPr>
        <w:t>A scientific committee may prepare priority directions and example topics each year. A participant may choose from the published list or propose a justified new topic.</w:t>
      </w:r>
    </w:p>
    <w:p w14:paraId="5EF29343" w14:textId="77777777" w:rsidR="00997B28" w:rsidRPr="00363E55" w:rsidRDefault="00000000">
      <w:pPr>
        <w:pStyle w:val="Heading2"/>
        <w:rPr>
          <w:rFonts w:ascii="Times New Roman" w:hAnsi="Times New Roman" w:cs="Times New Roman"/>
        </w:rPr>
      </w:pPr>
      <w:bookmarkStart w:id="33" w:name="_Toc240353132"/>
      <w:bookmarkStart w:id="34" w:name="_Toc240359055"/>
      <w:r w:rsidRPr="00363E55">
        <w:rPr>
          <w:rFonts w:ascii="Times New Roman" w:hAnsi="Times New Roman" w:cs="Times New Roman"/>
        </w:rPr>
        <w:t>3.3 Open survey and topic approval</w:t>
      </w:r>
      <w:bookmarkEnd w:id="33"/>
      <w:bookmarkEnd w:id="34"/>
    </w:p>
    <w:p w14:paraId="1B086BB3" w14:textId="77777777" w:rsidR="00997B28" w:rsidRPr="00363E55" w:rsidRDefault="00000000">
      <w:pPr>
        <w:rPr>
          <w:rFonts w:ascii="Times New Roman" w:hAnsi="Times New Roman" w:cs="Times New Roman"/>
        </w:rPr>
      </w:pPr>
      <w:r w:rsidRPr="00363E55">
        <w:rPr>
          <w:rFonts w:ascii="Times New Roman" w:hAnsi="Times New Roman" w:cs="Times New Roman"/>
        </w:rPr>
        <w:t>An open survey before the competition is proposed, asking: “In informatics and ICT, which topic do you find hardest to understand?” It may be shared with school pupils, students, teachers, universities, IT companies, specialists and WAAS members.</w:t>
      </w:r>
    </w:p>
    <w:p w14:paraId="2D187D42" w14:textId="77777777" w:rsidR="00997B28" w:rsidRPr="00363E55" w:rsidRDefault="00000000">
      <w:pPr>
        <w:rPr>
          <w:rFonts w:ascii="Times New Roman" w:hAnsi="Times New Roman" w:cs="Times New Roman"/>
        </w:rPr>
      </w:pPr>
      <w:r w:rsidRPr="00363E55">
        <w:rPr>
          <w:rFonts w:ascii="Times New Roman" w:hAnsi="Times New Roman" w:cs="Times New Roman"/>
        </w:rPr>
        <w:t>Results should be merged where answers overlap, reviewed scientifically and turned into a priority list. The source gives “50 IT topics most in need of explanation” as an example; 50 is not a required count.</w:t>
      </w:r>
    </w:p>
    <w:p w14:paraId="1F8A0E8B" w14:textId="77777777" w:rsidR="00997B28" w:rsidRPr="00363E55" w:rsidRDefault="00000000">
      <w:pPr>
        <w:rPr>
          <w:rFonts w:ascii="Times New Roman" w:hAnsi="Times New Roman" w:cs="Times New Roman"/>
        </w:rPr>
      </w:pPr>
      <w:r w:rsidRPr="00363E55">
        <w:rPr>
          <w:rFonts w:ascii="Times New Roman" w:hAnsi="Times New Roman" w:cs="Times New Roman"/>
        </w:rPr>
        <w:t>As an editorial recommendation, a topic proposal may ask for a title, audience, the concrete difficulty, the gap in existing resources and the expected learning outcome. Whether a topic must be approved in advance, and the reply time, still need to be set.</w:t>
      </w:r>
    </w:p>
    <w:p w14:paraId="0E5C9B81" w14:textId="77777777" w:rsidR="00997B28" w:rsidRPr="00363E55" w:rsidRDefault="00000000">
      <w:pPr>
        <w:pStyle w:val="Heading1"/>
        <w:rPr>
          <w:rFonts w:ascii="Times New Roman" w:hAnsi="Times New Roman" w:cs="Times New Roman"/>
        </w:rPr>
      </w:pPr>
      <w:bookmarkStart w:id="35" w:name="ch3"/>
      <w:bookmarkStart w:id="36" w:name="_Toc240353133"/>
      <w:bookmarkStart w:id="37" w:name="_Toc240359056"/>
      <w:r w:rsidRPr="00363E55">
        <w:rPr>
          <w:rFonts w:ascii="Times New Roman" w:hAnsi="Times New Roman" w:cs="Times New Roman"/>
        </w:rPr>
        <w:lastRenderedPageBreak/>
        <w:t>4 Requirements for submitted work</w:t>
      </w:r>
      <w:bookmarkEnd w:id="35"/>
      <w:bookmarkEnd w:id="36"/>
      <w:bookmarkEnd w:id="37"/>
    </w:p>
    <w:p w14:paraId="11C64F66" w14:textId="77777777" w:rsidR="00997B28" w:rsidRPr="00363E55" w:rsidRDefault="00000000">
      <w:pPr>
        <w:pStyle w:val="Heading2"/>
        <w:rPr>
          <w:rFonts w:ascii="Times New Roman" w:hAnsi="Times New Roman" w:cs="Times New Roman"/>
        </w:rPr>
      </w:pPr>
      <w:bookmarkStart w:id="38" w:name="_Toc240353134"/>
      <w:bookmarkStart w:id="39" w:name="_Toc240359057"/>
      <w:r w:rsidRPr="00363E55">
        <w:rPr>
          <w:rFonts w:ascii="Times New Roman" w:hAnsi="Times New Roman" w:cs="Times New Roman"/>
        </w:rPr>
        <w:t>4.1 Formats and volume</w:t>
      </w:r>
      <w:bookmarkEnd w:id="38"/>
      <w:bookmarkEnd w:id="39"/>
    </w:p>
    <w:p w14:paraId="7FE0C3FB" w14:textId="77777777" w:rsidR="00997B28" w:rsidRPr="00363E55" w:rsidRDefault="00000000">
      <w:pPr>
        <w:keepNext/>
        <w:rPr>
          <w:rFonts w:ascii="Times New Roman" w:hAnsi="Times New Roman" w:cs="Times New Roman"/>
        </w:rPr>
      </w:pPr>
      <w:r w:rsidRPr="00363E55">
        <w:rPr>
          <w:rFonts w:ascii="Times New Roman" w:hAnsi="Times New Roman" w:cs="Times New Roman"/>
        </w:rPr>
        <w:t>The flyer panel “Submit your explanation” allows one format or a combination. However complex the topic, the aim is to explain it clearly, logically and in language close to the audience, while preserving scientific accuracy. Choose the approach that best explains the topic to the intended audience. The explanations below are the tooltips from that panel. The volumes are recommendations, not approved minimums or maximums.</w:t>
      </w:r>
    </w:p>
    <w:tbl>
      <w:tblPr>
        <w:tblW w:w="0" w:type="auto"/>
        <w:jc w:val="center"/>
        <w:tblLayout w:type="fixed"/>
        <w:tblLook w:val="04A0" w:firstRow="1" w:lastRow="0" w:firstColumn="1" w:lastColumn="0" w:noHBand="0" w:noVBand="1"/>
      </w:tblPr>
      <w:tblGrid>
        <w:gridCol w:w="3024"/>
        <w:gridCol w:w="4968"/>
      </w:tblGrid>
      <w:tr w:rsidR="009819D2" w:rsidRPr="00363E55" w14:paraId="62324A39" w14:textId="77777777">
        <w:trPr>
          <w:cantSplit/>
          <w:tblHeader/>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DFE8F0"/>
            <w:tcMar>
              <w:top w:w="90" w:type="dxa"/>
              <w:left w:w="90" w:type="dxa"/>
              <w:bottom w:w="90" w:type="dxa"/>
              <w:right w:w="90" w:type="dxa"/>
            </w:tcMar>
            <w:vAlign w:val="center"/>
          </w:tcPr>
          <w:p w14:paraId="6CCB82C5" w14:textId="77777777" w:rsidR="009819D2" w:rsidRPr="00363E55" w:rsidRDefault="009819D2">
            <w:pPr>
              <w:keepNext/>
              <w:spacing w:before="80" w:after="80" w:line="240" w:lineRule="auto"/>
              <w:rPr>
                <w:rFonts w:ascii="Times New Roman" w:hAnsi="Times New Roman" w:cs="Times New Roman"/>
              </w:rPr>
            </w:pPr>
            <w:r w:rsidRPr="00363E55">
              <w:rPr>
                <w:rFonts w:ascii="Times New Roman" w:hAnsi="Times New Roman" w:cs="Times New Roman"/>
                <w:b/>
                <w:sz w:val="20"/>
              </w:rPr>
              <w:t>Format</w:t>
            </w:r>
          </w:p>
        </w:tc>
        <w:tc>
          <w:tcPr>
            <w:tcW w:w="4968" w:type="dxa"/>
            <w:tcBorders>
              <w:top w:val="single" w:sz="4" w:space="0" w:color="D9D9D9"/>
              <w:left w:val="single" w:sz="4" w:space="0" w:color="D9D9D9"/>
              <w:bottom w:val="single" w:sz="4" w:space="0" w:color="D9D9D9"/>
              <w:right w:val="single" w:sz="4" w:space="0" w:color="D9D9D9"/>
            </w:tcBorders>
            <w:shd w:val="clear" w:color="auto" w:fill="DFE8F0"/>
            <w:tcMar>
              <w:top w:w="90" w:type="dxa"/>
              <w:left w:w="90" w:type="dxa"/>
              <w:bottom w:w="90" w:type="dxa"/>
              <w:right w:w="90" w:type="dxa"/>
            </w:tcMar>
            <w:vAlign w:val="center"/>
          </w:tcPr>
          <w:p w14:paraId="702F508E" w14:textId="77777777" w:rsidR="009819D2" w:rsidRPr="00363E55" w:rsidRDefault="009819D2">
            <w:pPr>
              <w:keepNext/>
              <w:spacing w:before="80" w:after="80" w:line="240" w:lineRule="auto"/>
              <w:rPr>
                <w:rFonts w:ascii="Times New Roman" w:hAnsi="Times New Roman" w:cs="Times New Roman"/>
              </w:rPr>
            </w:pPr>
            <w:r w:rsidRPr="00363E55">
              <w:rPr>
                <w:rFonts w:ascii="Times New Roman" w:hAnsi="Times New Roman" w:cs="Times New Roman"/>
                <w:b/>
                <w:sz w:val="20"/>
              </w:rPr>
              <w:t>Explanation</w:t>
            </w:r>
          </w:p>
        </w:tc>
      </w:tr>
      <w:tr w:rsidR="009819D2" w:rsidRPr="00363E55" w14:paraId="31E09B3B"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E56699D" w14:textId="77777777" w:rsidR="009819D2" w:rsidRPr="00363E55" w:rsidRDefault="009819D2">
            <w:pPr>
              <w:keepNext/>
              <w:spacing w:before="80" w:after="80" w:line="240" w:lineRule="auto"/>
              <w:rPr>
                <w:rFonts w:ascii="Times New Roman" w:hAnsi="Times New Roman" w:cs="Times New Roman"/>
              </w:rPr>
            </w:pPr>
            <w:r w:rsidRPr="00363E55">
              <w:rPr>
                <w:rFonts w:ascii="Times New Roman" w:hAnsi="Times New Roman" w:cs="Times New Roman"/>
                <w:sz w:val="20"/>
              </w:rPr>
              <w:t>Article</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0D4E1A0" w14:textId="77777777" w:rsidR="009819D2" w:rsidRPr="00363E55" w:rsidRDefault="009819D2">
            <w:pPr>
              <w:keepNext/>
              <w:spacing w:before="80" w:after="80" w:line="240" w:lineRule="auto"/>
              <w:rPr>
                <w:rFonts w:ascii="Times New Roman" w:hAnsi="Times New Roman" w:cs="Times New Roman"/>
              </w:rPr>
            </w:pPr>
            <w:r w:rsidRPr="00363E55">
              <w:rPr>
                <w:rFonts w:ascii="Times New Roman" w:hAnsi="Times New Roman" w:cs="Times New Roman"/>
                <w:sz w:val="20"/>
              </w:rPr>
              <w:t>A written teaching text or lecture that explains one hard topic in clear, structured language. A useful range is about 2,000–5,000 words.</w:t>
            </w:r>
          </w:p>
        </w:tc>
      </w:tr>
      <w:tr w:rsidR="009819D2" w:rsidRPr="00363E55" w14:paraId="01714AE8"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10AFF3B0" w14:textId="77777777" w:rsidR="009819D2" w:rsidRPr="00363E55" w:rsidRDefault="009819D2">
            <w:pPr>
              <w:keepNext/>
              <w:spacing w:before="80" w:after="80" w:line="240" w:lineRule="auto"/>
              <w:rPr>
                <w:rFonts w:ascii="Times New Roman" w:hAnsi="Times New Roman" w:cs="Times New Roman"/>
              </w:rPr>
            </w:pPr>
            <w:r w:rsidRPr="00363E55">
              <w:rPr>
                <w:rFonts w:ascii="Times New Roman" w:hAnsi="Times New Roman" w:cs="Times New Roman"/>
                <w:sz w:val="20"/>
              </w:rPr>
              <w:t>Video lecture</w:t>
            </w:r>
          </w:p>
        </w:tc>
        <w:tc>
          <w:tcPr>
            <w:tcW w:w="496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143CF435" w14:textId="77777777" w:rsidR="009819D2" w:rsidRPr="00363E55" w:rsidRDefault="009819D2">
            <w:pPr>
              <w:keepNext/>
              <w:spacing w:before="80" w:after="80" w:line="240" w:lineRule="auto"/>
              <w:rPr>
                <w:rFonts w:ascii="Times New Roman" w:hAnsi="Times New Roman" w:cs="Times New Roman"/>
              </w:rPr>
            </w:pPr>
            <w:r w:rsidRPr="00363E55">
              <w:rPr>
                <w:rFonts w:ascii="Times New Roman" w:hAnsi="Times New Roman" w:cs="Times New Roman"/>
                <w:sz w:val="20"/>
              </w:rPr>
              <w:t>A spoken, explained lesson on camera or as a recording. A useful range is about 8–20 minutes.</w:t>
            </w:r>
          </w:p>
        </w:tc>
      </w:tr>
      <w:tr w:rsidR="009819D2" w:rsidRPr="00363E55" w14:paraId="20E6FE28"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2535BDA" w14:textId="77777777" w:rsidR="009819D2" w:rsidRPr="00363E55" w:rsidRDefault="009819D2">
            <w:pPr>
              <w:keepNext/>
              <w:spacing w:before="80" w:after="80" w:line="240" w:lineRule="auto"/>
              <w:rPr>
                <w:rFonts w:ascii="Times New Roman" w:hAnsi="Times New Roman" w:cs="Times New Roman"/>
              </w:rPr>
            </w:pPr>
            <w:r w:rsidRPr="00363E55">
              <w:rPr>
                <w:rFonts w:ascii="Times New Roman" w:hAnsi="Times New Roman" w:cs="Times New Roman"/>
                <w:sz w:val="20"/>
              </w:rPr>
              <w:t>Presentation</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3FBE0AB" w14:textId="77777777" w:rsidR="009819D2" w:rsidRPr="00363E55" w:rsidRDefault="009819D2">
            <w:pPr>
              <w:keepNext/>
              <w:spacing w:before="80" w:after="80" w:line="240" w:lineRule="auto"/>
              <w:rPr>
                <w:rFonts w:ascii="Times New Roman" w:hAnsi="Times New Roman" w:cs="Times New Roman"/>
              </w:rPr>
            </w:pPr>
            <w:r w:rsidRPr="00363E55">
              <w:rPr>
                <w:rFonts w:ascii="Times New Roman" w:hAnsi="Times New Roman" w:cs="Times New Roman"/>
                <w:sz w:val="20"/>
              </w:rPr>
              <w:t>Slides with notes that walk the audience through the idea step by step. A useful range is about 15–30 slides.</w:t>
            </w:r>
          </w:p>
        </w:tc>
      </w:tr>
      <w:tr w:rsidR="009819D2" w:rsidRPr="00363E55" w14:paraId="21851037"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58B0FCA7" w14:textId="77777777" w:rsidR="009819D2" w:rsidRPr="00363E55" w:rsidRDefault="009819D2">
            <w:pPr>
              <w:spacing w:before="80" w:after="80" w:line="240" w:lineRule="auto"/>
              <w:rPr>
                <w:rFonts w:ascii="Times New Roman" w:hAnsi="Times New Roman" w:cs="Times New Roman"/>
              </w:rPr>
            </w:pPr>
            <w:r w:rsidRPr="00363E55">
              <w:rPr>
                <w:rFonts w:ascii="Times New Roman" w:hAnsi="Times New Roman" w:cs="Times New Roman"/>
                <w:sz w:val="20"/>
              </w:rPr>
              <w:t>Teaching pack</w:t>
            </w:r>
          </w:p>
        </w:tc>
        <w:tc>
          <w:tcPr>
            <w:tcW w:w="496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686C65AA" w14:textId="77777777" w:rsidR="009819D2" w:rsidRPr="00363E55" w:rsidRDefault="009819D2">
            <w:pPr>
              <w:spacing w:before="80" w:after="80" w:line="240" w:lineRule="auto"/>
              <w:rPr>
                <w:rFonts w:ascii="Times New Roman" w:hAnsi="Times New Roman" w:cs="Times New Roman"/>
              </w:rPr>
            </w:pPr>
            <w:r w:rsidRPr="00363E55">
              <w:rPr>
                <w:rFonts w:ascii="Times New Roman" w:hAnsi="Times New Roman" w:cs="Times New Roman"/>
                <w:sz w:val="20"/>
              </w:rPr>
              <w:t>A combined set of materials — for example text, slides, video and exercises — whose volume is agreed separately.</w:t>
            </w:r>
          </w:p>
        </w:tc>
      </w:tr>
      <w:tr w:rsidR="009819D2" w:rsidRPr="00363E55" w14:paraId="498E3FB1"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02D166C8" w14:textId="77777777" w:rsidR="009819D2" w:rsidRPr="00363E55" w:rsidRDefault="009819D2">
            <w:pPr>
              <w:spacing w:before="80" w:after="80" w:line="240" w:lineRule="auto"/>
              <w:rPr>
                <w:rFonts w:ascii="Times New Roman" w:hAnsi="Times New Roman" w:cs="Times New Roman"/>
              </w:rPr>
            </w:pPr>
            <w:r w:rsidRPr="00363E55">
              <w:rPr>
                <w:rFonts w:ascii="Times New Roman" w:hAnsi="Times New Roman" w:cs="Times New Roman"/>
                <w:sz w:val="20"/>
              </w:rPr>
              <w:t>Educational cartoon</w:t>
            </w:r>
          </w:p>
        </w:tc>
        <w:tc>
          <w:tcPr>
            <w:tcW w:w="496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36788B8C" w14:textId="16B367E2" w:rsidR="009819D2" w:rsidRPr="00363E55" w:rsidRDefault="009819D2">
            <w:pPr>
              <w:spacing w:before="80" w:after="80" w:line="240" w:lineRule="auto"/>
              <w:rPr>
                <w:rFonts w:ascii="Times New Roman" w:hAnsi="Times New Roman" w:cs="Times New Roman"/>
              </w:rPr>
            </w:pPr>
            <w:r w:rsidRPr="00363E55">
              <w:rPr>
                <w:rFonts w:ascii="Times New Roman" w:hAnsi="Times New Roman" w:cs="Times New Roman"/>
                <w:sz w:val="20"/>
              </w:rPr>
              <w:t xml:space="preserve">A </w:t>
            </w:r>
            <w:r w:rsidR="00876982" w:rsidRPr="00363E55">
              <w:rPr>
                <w:rFonts w:ascii="Times New Roman" w:hAnsi="Times New Roman" w:cs="Times New Roman"/>
                <w:sz w:val="20"/>
              </w:rPr>
              <w:t>short, illustrated</w:t>
            </w:r>
            <w:r w:rsidRPr="00363E55">
              <w:rPr>
                <w:rFonts w:ascii="Times New Roman" w:hAnsi="Times New Roman" w:cs="Times New Roman"/>
                <w:sz w:val="20"/>
              </w:rPr>
              <w:t xml:space="preserve"> story or cartoon sequence that teaches the topic without weakening the science.</w:t>
            </w:r>
          </w:p>
        </w:tc>
      </w:tr>
      <w:tr w:rsidR="009819D2" w:rsidRPr="00363E55" w14:paraId="1F58C90E"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712E4E3A" w14:textId="77777777" w:rsidR="009819D2" w:rsidRPr="00363E55" w:rsidRDefault="009819D2">
            <w:pPr>
              <w:spacing w:before="80" w:after="80" w:line="240" w:lineRule="auto"/>
              <w:rPr>
                <w:rFonts w:ascii="Times New Roman" w:hAnsi="Times New Roman" w:cs="Times New Roman"/>
              </w:rPr>
            </w:pPr>
            <w:r w:rsidRPr="00363E55">
              <w:rPr>
                <w:rFonts w:ascii="Times New Roman" w:hAnsi="Times New Roman" w:cs="Times New Roman"/>
                <w:sz w:val="20"/>
              </w:rPr>
              <w:t>Animation</w:t>
            </w:r>
          </w:p>
        </w:tc>
        <w:tc>
          <w:tcPr>
            <w:tcW w:w="496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674A101B" w14:textId="77777777" w:rsidR="009819D2" w:rsidRPr="00363E55" w:rsidRDefault="009819D2">
            <w:pPr>
              <w:spacing w:before="80" w:after="80" w:line="240" w:lineRule="auto"/>
              <w:rPr>
                <w:rFonts w:ascii="Times New Roman" w:hAnsi="Times New Roman" w:cs="Times New Roman"/>
              </w:rPr>
            </w:pPr>
            <w:r w:rsidRPr="00363E55">
              <w:rPr>
                <w:rFonts w:ascii="Times New Roman" w:hAnsi="Times New Roman" w:cs="Times New Roman"/>
                <w:sz w:val="20"/>
              </w:rPr>
              <w:t>A moving visual explanation of a process, idea or system, with or without narration.</w:t>
            </w:r>
          </w:p>
        </w:tc>
      </w:tr>
      <w:tr w:rsidR="009819D2" w:rsidRPr="00363E55" w14:paraId="355049CB"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2C25F17C" w14:textId="77777777" w:rsidR="009819D2" w:rsidRPr="00363E55" w:rsidRDefault="009819D2">
            <w:pPr>
              <w:spacing w:before="80" w:after="80" w:line="240" w:lineRule="auto"/>
              <w:rPr>
                <w:rFonts w:ascii="Times New Roman" w:hAnsi="Times New Roman" w:cs="Times New Roman"/>
              </w:rPr>
            </w:pPr>
            <w:r w:rsidRPr="00363E55">
              <w:rPr>
                <w:rFonts w:ascii="Times New Roman" w:hAnsi="Times New Roman" w:cs="Times New Roman"/>
                <w:sz w:val="20"/>
              </w:rPr>
              <w:t>Comic</w:t>
            </w:r>
          </w:p>
        </w:tc>
        <w:tc>
          <w:tcPr>
            <w:tcW w:w="496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16D99C5D" w14:textId="77777777" w:rsidR="009819D2" w:rsidRPr="00363E55" w:rsidRDefault="009819D2">
            <w:pPr>
              <w:spacing w:before="80" w:after="80" w:line="240" w:lineRule="auto"/>
              <w:rPr>
                <w:rFonts w:ascii="Times New Roman" w:hAnsi="Times New Roman" w:cs="Times New Roman"/>
              </w:rPr>
            </w:pPr>
            <w:r w:rsidRPr="00363E55">
              <w:rPr>
                <w:rFonts w:ascii="Times New Roman" w:hAnsi="Times New Roman" w:cs="Times New Roman"/>
                <w:sz w:val="20"/>
              </w:rPr>
              <w:t>A panel sequence of words and pictures that makes the topic easy to follow.</w:t>
            </w:r>
          </w:p>
        </w:tc>
      </w:tr>
      <w:tr w:rsidR="009819D2" w:rsidRPr="00363E55" w14:paraId="64CB8F89"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642BB873" w14:textId="77777777" w:rsidR="009819D2" w:rsidRPr="00363E55" w:rsidRDefault="009819D2">
            <w:pPr>
              <w:spacing w:before="80" w:after="80" w:line="240" w:lineRule="auto"/>
              <w:rPr>
                <w:rFonts w:ascii="Times New Roman" w:hAnsi="Times New Roman" w:cs="Times New Roman"/>
              </w:rPr>
            </w:pPr>
            <w:r w:rsidRPr="00363E55">
              <w:rPr>
                <w:rFonts w:ascii="Times New Roman" w:hAnsi="Times New Roman" w:cs="Times New Roman"/>
                <w:sz w:val="20"/>
              </w:rPr>
              <w:t>Infographic</w:t>
            </w:r>
          </w:p>
        </w:tc>
        <w:tc>
          <w:tcPr>
            <w:tcW w:w="496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2621411C" w14:textId="04DC1B89" w:rsidR="009819D2" w:rsidRPr="00363E55" w:rsidRDefault="009819D2">
            <w:pPr>
              <w:spacing w:before="80" w:after="80" w:line="240" w:lineRule="auto"/>
              <w:rPr>
                <w:rFonts w:ascii="Times New Roman" w:hAnsi="Times New Roman" w:cs="Times New Roman"/>
              </w:rPr>
            </w:pPr>
            <w:r w:rsidRPr="00363E55">
              <w:rPr>
                <w:rFonts w:ascii="Times New Roman" w:hAnsi="Times New Roman" w:cs="Times New Roman"/>
                <w:sz w:val="20"/>
              </w:rPr>
              <w:t xml:space="preserve">A designed visual that organises the key facts, steps or relations of the topic </w:t>
            </w:r>
            <w:r w:rsidR="00876982" w:rsidRPr="00363E55">
              <w:rPr>
                <w:rFonts w:ascii="Times New Roman" w:hAnsi="Times New Roman" w:cs="Times New Roman"/>
                <w:sz w:val="20"/>
              </w:rPr>
              <w:t>briefly</w:t>
            </w:r>
            <w:r w:rsidRPr="00363E55">
              <w:rPr>
                <w:rFonts w:ascii="Times New Roman" w:hAnsi="Times New Roman" w:cs="Times New Roman"/>
                <w:sz w:val="20"/>
              </w:rPr>
              <w:t>.</w:t>
            </w:r>
          </w:p>
        </w:tc>
      </w:tr>
      <w:tr w:rsidR="009819D2" w:rsidRPr="00363E55" w14:paraId="77DE558E"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704E55BB" w14:textId="77777777" w:rsidR="009819D2" w:rsidRPr="00363E55" w:rsidRDefault="009819D2">
            <w:pPr>
              <w:spacing w:before="80" w:after="80" w:line="240" w:lineRule="auto"/>
              <w:rPr>
                <w:rFonts w:ascii="Times New Roman" w:hAnsi="Times New Roman" w:cs="Times New Roman"/>
              </w:rPr>
            </w:pPr>
            <w:r w:rsidRPr="00363E55">
              <w:rPr>
                <w:rFonts w:ascii="Times New Roman" w:hAnsi="Times New Roman" w:cs="Times New Roman"/>
                <w:sz w:val="20"/>
              </w:rPr>
              <w:t>Interactive material</w:t>
            </w:r>
          </w:p>
        </w:tc>
        <w:tc>
          <w:tcPr>
            <w:tcW w:w="496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7A505BCA" w14:textId="77777777" w:rsidR="009819D2" w:rsidRPr="00363E55" w:rsidRDefault="009819D2">
            <w:pPr>
              <w:spacing w:before="80" w:after="80" w:line="240" w:lineRule="auto"/>
              <w:rPr>
                <w:rFonts w:ascii="Times New Roman" w:hAnsi="Times New Roman" w:cs="Times New Roman"/>
              </w:rPr>
            </w:pPr>
            <w:r w:rsidRPr="00363E55">
              <w:rPr>
                <w:rFonts w:ascii="Times New Roman" w:hAnsi="Times New Roman" w:cs="Times New Roman"/>
                <w:sz w:val="20"/>
              </w:rPr>
              <w:t>A clickable, coded or exercise-based resource that lets the learner try the idea, not only read it.</w:t>
            </w:r>
          </w:p>
        </w:tc>
      </w:tr>
    </w:tbl>
    <w:p w14:paraId="08CBBF36" w14:textId="77777777" w:rsidR="00997B28" w:rsidRPr="00363E55" w:rsidRDefault="00997B28">
      <w:pPr>
        <w:spacing w:after="0"/>
        <w:rPr>
          <w:rFonts w:ascii="Times New Roman" w:hAnsi="Times New Roman" w:cs="Times New Roman"/>
        </w:rPr>
      </w:pPr>
    </w:p>
    <w:p w14:paraId="0B733B0F" w14:textId="77777777" w:rsidR="00997B28" w:rsidRPr="00363E55" w:rsidRDefault="00000000">
      <w:pPr>
        <w:rPr>
          <w:rFonts w:ascii="Times New Roman" w:hAnsi="Times New Roman" w:cs="Times New Roman"/>
        </w:rPr>
      </w:pPr>
      <w:r w:rsidRPr="00363E55">
        <w:rPr>
          <w:rFonts w:ascii="Times New Roman" w:hAnsi="Times New Roman" w:cs="Times New Roman"/>
        </w:rPr>
        <w:t>A high-quality work submitted in one format may later be turned, with the author, into an article–slides–video pack by WAAS. The first invitation should not give the impression that every format must be submitted at once.</w:t>
      </w:r>
    </w:p>
    <w:p w14:paraId="5EAD6A04" w14:textId="77777777" w:rsidR="00997B28" w:rsidRPr="00363E55" w:rsidRDefault="00000000">
      <w:pPr>
        <w:pStyle w:val="Heading2"/>
        <w:rPr>
          <w:rFonts w:ascii="Times New Roman" w:hAnsi="Times New Roman" w:cs="Times New Roman"/>
        </w:rPr>
      </w:pPr>
      <w:bookmarkStart w:id="40" w:name="_Toc240353135"/>
      <w:bookmarkStart w:id="41" w:name="_Toc240359058"/>
      <w:r w:rsidRPr="00363E55">
        <w:rPr>
          <w:rFonts w:ascii="Times New Roman" w:hAnsi="Times New Roman" w:cs="Times New Roman"/>
        </w:rPr>
        <w:t>4.2 Logical structure of the material</w:t>
      </w:r>
      <w:bookmarkEnd w:id="40"/>
      <w:bookmarkEnd w:id="41"/>
    </w:p>
    <w:p w14:paraId="3DC904CE" w14:textId="77777777" w:rsidR="00997B28" w:rsidRPr="00363E55" w:rsidRDefault="00000000">
      <w:pPr>
        <w:rPr>
          <w:rFonts w:ascii="Times New Roman" w:hAnsi="Times New Roman" w:cs="Times New Roman"/>
        </w:rPr>
      </w:pPr>
      <w:r w:rsidRPr="00363E55">
        <w:rPr>
          <w:rFonts w:ascii="Times New Roman" w:hAnsi="Times New Roman" w:cs="Times New Roman"/>
        </w:rPr>
        <w:t>The author may use the following sequence, adapted to the topic:</w:t>
      </w:r>
    </w:p>
    <w:p w14:paraId="63CA1525" w14:textId="77777777" w:rsidR="00997B28" w:rsidRPr="00363E55" w:rsidRDefault="00000000">
      <w:pPr>
        <w:pStyle w:val="ListNumber"/>
        <w:rPr>
          <w:rFonts w:ascii="Times New Roman" w:hAnsi="Times New Roman" w:cs="Times New Roman"/>
        </w:rPr>
      </w:pPr>
      <w:r w:rsidRPr="00363E55">
        <w:rPr>
          <w:rFonts w:ascii="Times New Roman" w:hAnsi="Times New Roman" w:cs="Times New Roman"/>
        </w:rPr>
        <w:t>Introduce the topic and the key ideas.</w:t>
      </w:r>
    </w:p>
    <w:p w14:paraId="5A9A2320" w14:textId="77777777" w:rsidR="00997B28" w:rsidRPr="00363E55" w:rsidRDefault="00000000">
      <w:pPr>
        <w:pStyle w:val="ListNumber"/>
        <w:rPr>
          <w:rFonts w:ascii="Times New Roman" w:hAnsi="Times New Roman" w:cs="Times New Roman"/>
        </w:rPr>
      </w:pPr>
      <w:r w:rsidRPr="00363E55">
        <w:rPr>
          <w:rFonts w:ascii="Times New Roman" w:hAnsi="Times New Roman" w:cs="Times New Roman"/>
        </w:rPr>
        <w:t>State the problem being solved and why it matters.</w:t>
      </w:r>
    </w:p>
    <w:p w14:paraId="66427809" w14:textId="77777777" w:rsidR="00997B28" w:rsidRPr="00363E55" w:rsidRDefault="00000000">
      <w:pPr>
        <w:pStyle w:val="ListNumber"/>
        <w:rPr>
          <w:rFonts w:ascii="Times New Roman" w:hAnsi="Times New Roman" w:cs="Times New Roman"/>
        </w:rPr>
      </w:pPr>
      <w:r w:rsidRPr="00363E55">
        <w:rPr>
          <w:rFonts w:ascii="Times New Roman" w:hAnsi="Times New Roman" w:cs="Times New Roman"/>
        </w:rPr>
        <w:t>Explain the core idea and how it works.</w:t>
      </w:r>
    </w:p>
    <w:p w14:paraId="1F03E350" w14:textId="77777777" w:rsidR="00997B28" w:rsidRPr="00363E55" w:rsidRDefault="00000000">
      <w:pPr>
        <w:pStyle w:val="ListNumber"/>
        <w:rPr>
          <w:rFonts w:ascii="Times New Roman" w:hAnsi="Times New Roman" w:cs="Times New Roman"/>
        </w:rPr>
      </w:pPr>
      <w:r w:rsidRPr="00363E55">
        <w:rPr>
          <w:rFonts w:ascii="Times New Roman" w:hAnsi="Times New Roman" w:cs="Times New Roman"/>
        </w:rPr>
        <w:t>Give a simple, staged example.</w:t>
      </w:r>
    </w:p>
    <w:p w14:paraId="73343912" w14:textId="77777777" w:rsidR="00997B28" w:rsidRPr="00363E55" w:rsidRDefault="00000000">
      <w:pPr>
        <w:pStyle w:val="ListNumber"/>
        <w:rPr>
          <w:rFonts w:ascii="Times New Roman" w:hAnsi="Times New Roman" w:cs="Times New Roman"/>
        </w:rPr>
      </w:pPr>
      <w:r w:rsidRPr="00363E55">
        <w:rPr>
          <w:rFonts w:ascii="Times New Roman" w:hAnsi="Times New Roman" w:cs="Times New Roman"/>
        </w:rPr>
        <w:lastRenderedPageBreak/>
        <w:t>Connect it to practice and to a real situation.</w:t>
      </w:r>
    </w:p>
    <w:p w14:paraId="357E4C8B" w14:textId="77777777" w:rsidR="00997B28" w:rsidRPr="00363E55" w:rsidRDefault="00000000">
      <w:pPr>
        <w:pStyle w:val="ListNumber"/>
        <w:rPr>
          <w:rFonts w:ascii="Times New Roman" w:hAnsi="Times New Roman" w:cs="Times New Roman"/>
        </w:rPr>
      </w:pPr>
      <w:r w:rsidRPr="00363E55">
        <w:rPr>
          <w:rFonts w:ascii="Times New Roman" w:hAnsi="Times New Roman" w:cs="Times New Roman"/>
        </w:rPr>
        <w:t>Cover the most common mistakes and misunderstandings.</w:t>
      </w:r>
    </w:p>
    <w:p w14:paraId="494B44A4" w14:textId="77777777" w:rsidR="00997B28" w:rsidRPr="00363E55" w:rsidRDefault="00000000">
      <w:pPr>
        <w:pStyle w:val="ListNumber"/>
        <w:rPr>
          <w:rFonts w:ascii="Times New Roman" w:hAnsi="Times New Roman" w:cs="Times New Roman"/>
        </w:rPr>
      </w:pPr>
      <w:r w:rsidRPr="00363E55">
        <w:rPr>
          <w:rFonts w:ascii="Times New Roman" w:hAnsi="Times New Roman" w:cs="Times New Roman"/>
        </w:rPr>
        <w:t>State the main conclusions and, where useful, further directions.</w:t>
      </w:r>
    </w:p>
    <w:p w14:paraId="679520BE" w14:textId="77777777" w:rsidR="00997B28" w:rsidRPr="00363E55" w:rsidRDefault="00000000">
      <w:pPr>
        <w:pStyle w:val="ListNumber"/>
        <w:rPr>
          <w:rFonts w:ascii="Times New Roman" w:hAnsi="Times New Roman" w:cs="Times New Roman"/>
        </w:rPr>
      </w:pPr>
      <w:r w:rsidRPr="00363E55">
        <w:rPr>
          <w:rFonts w:ascii="Times New Roman" w:hAnsi="Times New Roman" w:cs="Times New Roman"/>
        </w:rPr>
        <w:t>Point to reliable sources for further study.</w:t>
      </w:r>
    </w:p>
    <w:p w14:paraId="5F15F8B5" w14:textId="77777777" w:rsidR="00997B28" w:rsidRPr="00363E55" w:rsidRDefault="00000000">
      <w:pPr>
        <w:rPr>
          <w:rFonts w:ascii="Times New Roman" w:hAnsi="Times New Roman" w:cs="Times New Roman"/>
        </w:rPr>
      </w:pPr>
      <w:r w:rsidRPr="00363E55">
        <w:rPr>
          <w:rFonts w:ascii="Times New Roman" w:hAnsi="Times New Roman" w:cs="Times New Roman"/>
        </w:rPr>
        <w:t>Covering a topic fully does not mean listing every sub-field. It means answering the main questions within the stated aim and audience. Diagrams, charts and code should complete the logic of the explanation.</w:t>
      </w:r>
    </w:p>
    <w:p w14:paraId="68F30FDE" w14:textId="77777777" w:rsidR="00997B28" w:rsidRPr="00363E55" w:rsidRDefault="00000000">
      <w:pPr>
        <w:pStyle w:val="Heading2"/>
        <w:rPr>
          <w:rFonts w:ascii="Times New Roman" w:hAnsi="Times New Roman" w:cs="Times New Roman"/>
        </w:rPr>
      </w:pPr>
      <w:bookmarkStart w:id="42" w:name="_Toc240353136"/>
      <w:bookmarkStart w:id="43" w:name="_Toc240359059"/>
      <w:r w:rsidRPr="00363E55">
        <w:rPr>
          <w:rFonts w:ascii="Times New Roman" w:hAnsi="Times New Roman" w:cs="Times New Roman"/>
        </w:rPr>
        <w:t>4.3 Language and scientific accuracy</w:t>
      </w:r>
      <w:bookmarkEnd w:id="42"/>
      <w:bookmarkEnd w:id="43"/>
    </w:p>
    <w:p w14:paraId="4FB4A8DD" w14:textId="77777777" w:rsidR="00997B28" w:rsidRPr="00363E55" w:rsidRDefault="00000000">
      <w:pPr>
        <w:rPr>
          <w:rFonts w:ascii="Times New Roman" w:hAnsi="Times New Roman" w:cs="Times New Roman"/>
        </w:rPr>
      </w:pPr>
      <w:r w:rsidRPr="00363E55">
        <w:rPr>
          <w:rFonts w:ascii="Times New Roman" w:hAnsi="Times New Roman" w:cs="Times New Roman"/>
        </w:rPr>
        <w:t>Azerbaijani is the main language proposed for the first stage. Accepted Azerbaijani terms should be preferred. Where needed, the international term should appear in English in brackets at first use. Heavy academic and bureaucratic wording should be avoided.</w:t>
      </w:r>
    </w:p>
    <w:p w14:paraId="60BF11BB" w14:textId="77777777" w:rsidR="00997B28" w:rsidRPr="00363E55" w:rsidRDefault="00000000">
      <w:pPr>
        <w:rPr>
          <w:rFonts w:ascii="Times New Roman" w:hAnsi="Times New Roman" w:cs="Times New Roman"/>
        </w:rPr>
      </w:pPr>
      <w:r w:rsidRPr="00363E55">
        <w:rPr>
          <w:rFonts w:ascii="Times New Roman" w:hAnsi="Times New Roman" w:cs="Times New Roman"/>
        </w:rPr>
        <w:t>The author is responsible for the accuracy of facts, technical explanations and examples. Personal opinion should be separated from scientific fact. Alternative approaches should be shown fairly, and outdated technology or data should be marked as historical.</w:t>
      </w:r>
    </w:p>
    <w:p w14:paraId="1D181EE8" w14:textId="77777777" w:rsidR="00997B28" w:rsidRPr="00363E55" w:rsidRDefault="00000000">
      <w:pPr>
        <w:rPr>
          <w:rFonts w:ascii="Times New Roman" w:hAnsi="Times New Roman" w:cs="Times New Roman"/>
        </w:rPr>
      </w:pPr>
      <w:r w:rsidRPr="00363E55">
        <w:rPr>
          <w:rFonts w:ascii="Times New Roman" w:hAnsi="Times New Roman" w:cs="Times New Roman"/>
        </w:rPr>
        <w:t>Important scientific, technical and statistical points need sources. Preference goes to scholarly articles, academic books, standards, university resources, official technical documents and materials from trusted organisations. References should follow one format.</w:t>
      </w:r>
    </w:p>
    <w:p w14:paraId="41667A4E" w14:textId="77777777" w:rsidR="00997B28" w:rsidRPr="00363E55" w:rsidRDefault="00000000">
      <w:pPr>
        <w:pStyle w:val="Heading2"/>
        <w:rPr>
          <w:rFonts w:ascii="Times New Roman" w:hAnsi="Times New Roman" w:cs="Times New Roman"/>
        </w:rPr>
      </w:pPr>
      <w:bookmarkStart w:id="44" w:name="_Toc240353137"/>
      <w:bookmarkStart w:id="45" w:name="_Toc240359060"/>
      <w:r w:rsidRPr="00363E55">
        <w:rPr>
          <w:rFonts w:ascii="Times New Roman" w:hAnsi="Times New Roman" w:cs="Times New Roman"/>
        </w:rPr>
        <w:t>4.4 Completing the technical rules</w:t>
      </w:r>
      <w:bookmarkEnd w:id="44"/>
      <w:bookmarkEnd w:id="45"/>
    </w:p>
    <w:p w14:paraId="136EDBE1" w14:textId="77777777" w:rsidR="00997B28" w:rsidRPr="00363E55" w:rsidRDefault="00000000">
      <w:pPr>
        <w:rPr>
          <w:rFonts w:ascii="Times New Roman" w:hAnsi="Times New Roman" w:cs="Times New Roman"/>
        </w:rPr>
      </w:pPr>
      <w:r w:rsidRPr="00363E55">
        <w:rPr>
          <w:rFonts w:ascii="Times New Roman" w:hAnsi="Times New Roman" w:cs="Times New Roman"/>
        </w:rPr>
        <w:t>The source does not fix file extensions, a maximum file size, video resolution, codec, subtitle rules, a coding environment or the upload method. Those details should be confirmed in a separate technical note. Authors need to know the required equipment and software in advance.</w:t>
      </w:r>
    </w:p>
    <w:p w14:paraId="1EF5FC8A" w14:textId="77777777" w:rsidR="00997B28" w:rsidRPr="00363E55" w:rsidRDefault="00000000">
      <w:pPr>
        <w:rPr>
          <w:rFonts w:ascii="Times New Roman" w:hAnsi="Times New Roman" w:cs="Times New Roman"/>
        </w:rPr>
      </w:pPr>
      <w:r w:rsidRPr="00363E55">
        <w:rPr>
          <w:rFonts w:ascii="Times New Roman" w:hAnsi="Times New Roman" w:cs="Times New Roman"/>
        </w:rPr>
        <w:t>Editorial recommendation: prepare a checklist for clear speech and writing, readable slides, working code samples and accessibility. The cost of visual production should not be confused with the quality of the content.</w:t>
      </w:r>
    </w:p>
    <w:p w14:paraId="5DE5FDA4" w14:textId="77777777" w:rsidR="00997B28" w:rsidRPr="00363E55" w:rsidRDefault="00000000">
      <w:pPr>
        <w:pStyle w:val="Heading1"/>
        <w:rPr>
          <w:rFonts w:ascii="Times New Roman" w:hAnsi="Times New Roman" w:cs="Times New Roman"/>
        </w:rPr>
      </w:pPr>
      <w:bookmarkStart w:id="46" w:name="ch4"/>
      <w:bookmarkStart w:id="47" w:name="_Toc240353138"/>
      <w:bookmarkStart w:id="48" w:name="_Toc240359061"/>
      <w:r w:rsidRPr="00363E55">
        <w:rPr>
          <w:rFonts w:ascii="Times New Roman" w:hAnsi="Times New Roman" w:cs="Times New Roman"/>
        </w:rPr>
        <w:t>5 Application and the path for participants</w:t>
      </w:r>
      <w:bookmarkEnd w:id="46"/>
      <w:bookmarkEnd w:id="47"/>
      <w:bookmarkEnd w:id="48"/>
    </w:p>
    <w:p w14:paraId="5B406FAB" w14:textId="77777777" w:rsidR="00997B28" w:rsidRPr="00363E55" w:rsidRDefault="00000000">
      <w:pPr>
        <w:pStyle w:val="Heading2"/>
        <w:rPr>
          <w:rFonts w:ascii="Times New Roman" w:hAnsi="Times New Roman" w:cs="Times New Roman"/>
        </w:rPr>
      </w:pPr>
      <w:bookmarkStart w:id="49" w:name="_Toc240353139"/>
      <w:bookmarkStart w:id="50" w:name="_Toc240359062"/>
      <w:r w:rsidRPr="00363E55">
        <w:rPr>
          <w:rFonts w:ascii="Times New Roman" w:hAnsi="Times New Roman" w:cs="Times New Roman"/>
        </w:rPr>
        <w:t>5.1 Application information</w:t>
      </w:r>
      <w:bookmarkEnd w:id="49"/>
      <w:bookmarkEnd w:id="50"/>
    </w:p>
    <w:p w14:paraId="5208CCF6" w14:textId="77777777" w:rsidR="00997B28" w:rsidRPr="00363E55" w:rsidRDefault="00000000">
      <w:pPr>
        <w:rPr>
          <w:rFonts w:ascii="Times New Roman" w:hAnsi="Times New Roman" w:cs="Times New Roman"/>
        </w:rPr>
      </w:pPr>
      <w:r w:rsidRPr="00363E55">
        <w:rPr>
          <w:rFonts w:ascii="Times New Roman" w:hAnsi="Times New Roman" w:cs="Times New Roman"/>
        </w:rPr>
        <w:t>The source envisages an application form asking for the author’s name, country and city, workplace and role, email and a short biography. For the work it may ask for a title, category, target audience, difficulty, format, a short summary and the main sources.</w:t>
      </w:r>
    </w:p>
    <w:p w14:paraId="36ABCB0A" w14:textId="77777777" w:rsidR="00997B28" w:rsidRPr="00363E55" w:rsidRDefault="00000000">
      <w:pPr>
        <w:rPr>
          <w:rFonts w:ascii="Times New Roman" w:hAnsi="Times New Roman" w:cs="Times New Roman"/>
        </w:rPr>
      </w:pPr>
      <w:r w:rsidRPr="00363E55">
        <w:rPr>
          <w:rFonts w:ascii="Times New Roman" w:hAnsi="Times New Roman" w:cs="Times New Roman"/>
        </w:rPr>
        <w:t>An authorship and rights statement and information on the use of artificial intelligence are added to the application. Fields for team members, a main contact and the files submitted are an editorial recommendation. Which fields are required and which are optional still needs confirmation.</w:t>
      </w:r>
    </w:p>
    <w:p w14:paraId="77991805" w14:textId="77777777" w:rsidR="00997B28" w:rsidRPr="00363E55" w:rsidRDefault="00000000">
      <w:pPr>
        <w:pStyle w:val="Heading2"/>
        <w:rPr>
          <w:rFonts w:ascii="Times New Roman" w:hAnsi="Times New Roman" w:cs="Times New Roman"/>
        </w:rPr>
      </w:pPr>
      <w:bookmarkStart w:id="51" w:name="_Toc240353140"/>
      <w:bookmarkStart w:id="52" w:name="_Toc240359063"/>
      <w:r w:rsidRPr="00363E55">
        <w:rPr>
          <w:rFonts w:ascii="Times New Roman" w:hAnsi="Times New Roman" w:cs="Times New Roman"/>
        </w:rPr>
        <w:t>5.2 Stages a participant would go through</w:t>
      </w:r>
      <w:bookmarkEnd w:id="51"/>
      <w:bookmarkEnd w:id="52"/>
    </w:p>
    <w:p w14:paraId="473B6C68" w14:textId="77777777" w:rsidR="00997B28" w:rsidRPr="00363E55" w:rsidRDefault="00000000">
      <w:pPr>
        <w:rPr>
          <w:rFonts w:ascii="Times New Roman" w:hAnsi="Times New Roman" w:cs="Times New Roman"/>
        </w:rPr>
      </w:pPr>
      <w:r w:rsidRPr="00363E55">
        <w:rPr>
          <w:rFonts w:ascii="Times New Roman" w:hAnsi="Times New Roman" w:cs="Times New Roman"/>
        </w:rPr>
        <w:t>A participant first reads the rules, chooses a topic and audience, registers and prepares the material. They then submit the work and the statements. The work passes a technical check and expert review. Selected authors are invited to a final presentation. A work chosen for publication goes onto the platform only after any required editing and a separate publication agreement.</w:t>
      </w:r>
    </w:p>
    <w:p w14:paraId="4DBA9D89" w14:textId="77777777" w:rsidR="00997B28" w:rsidRPr="00363E55" w:rsidRDefault="00000000">
      <w:pPr>
        <w:rPr>
          <w:rFonts w:ascii="Times New Roman" w:hAnsi="Times New Roman" w:cs="Times New Roman"/>
        </w:rPr>
      </w:pPr>
      <w:r w:rsidRPr="00363E55">
        <w:rPr>
          <w:rFonts w:ascii="Times New Roman" w:hAnsi="Times New Roman" w:cs="Times New Roman"/>
        </w:rPr>
        <w:t>The source proposes two online seminars as support: “How to prepare a good lecture” and “How to explain a complex topic simply.” Rules, sample materials and a frequently-asked-questions page can also make preparation easier.</w:t>
      </w:r>
    </w:p>
    <w:p w14:paraId="0B3A5CC0" w14:textId="77777777" w:rsidR="00997B28" w:rsidRPr="00363E55" w:rsidRDefault="00000000">
      <w:pPr>
        <w:pStyle w:val="Heading2"/>
        <w:rPr>
          <w:rFonts w:ascii="Times New Roman" w:hAnsi="Times New Roman" w:cs="Times New Roman"/>
        </w:rPr>
      </w:pPr>
      <w:bookmarkStart w:id="53" w:name="_Toc240353141"/>
      <w:bookmarkStart w:id="54" w:name="_Toc240359064"/>
      <w:r w:rsidRPr="00363E55">
        <w:rPr>
          <w:rFonts w:ascii="Times New Roman" w:hAnsi="Times New Roman" w:cs="Times New Roman"/>
        </w:rPr>
        <w:lastRenderedPageBreak/>
        <w:t>5.3 Information and privacy</w:t>
      </w:r>
      <w:bookmarkEnd w:id="53"/>
      <w:bookmarkEnd w:id="54"/>
    </w:p>
    <w:p w14:paraId="5904EC45" w14:textId="77777777" w:rsidR="00997B28" w:rsidRPr="00363E55" w:rsidRDefault="00000000">
      <w:pPr>
        <w:rPr>
          <w:rFonts w:ascii="Times New Roman" w:hAnsi="Times New Roman" w:cs="Times New Roman"/>
        </w:rPr>
      </w:pPr>
      <w:r w:rsidRPr="00363E55">
        <w:rPr>
          <w:rFonts w:ascii="Times New Roman" w:hAnsi="Times New Roman" w:cs="Times New Roman"/>
        </w:rPr>
        <w:t>A participant’s personal data should be used to organise the competition. Passing contact details to sponsors or other third parties is treated in the source as a matter that needs separate consent. A networking meeting with a sponsor does not mean personal data are shared automatically.</w:t>
      </w:r>
    </w:p>
    <w:p w14:paraId="2CE8E796" w14:textId="77777777" w:rsidR="00997B28" w:rsidRPr="00363E55" w:rsidRDefault="00000000">
      <w:pPr>
        <w:rPr>
          <w:rFonts w:ascii="Times New Roman" w:hAnsi="Times New Roman" w:cs="Times New Roman"/>
        </w:rPr>
      </w:pPr>
      <w:r w:rsidRPr="00363E55">
        <w:rPr>
          <w:rFonts w:ascii="Times New Roman" w:hAnsi="Times New Roman" w:cs="Times New Roman"/>
        </w:rPr>
        <w:t>Rules on acknowledging receipt, fixing gaps, late applications, technical faults and withdrawing a work are not spelled out in the source. They belong on the organiser’s decision list.</w:t>
      </w:r>
    </w:p>
    <w:p w14:paraId="7E093B22" w14:textId="77777777" w:rsidR="00997B28" w:rsidRPr="00363E55" w:rsidRDefault="00000000">
      <w:pPr>
        <w:pStyle w:val="Heading1"/>
        <w:rPr>
          <w:rFonts w:ascii="Times New Roman" w:hAnsi="Times New Roman" w:cs="Times New Roman"/>
        </w:rPr>
      </w:pPr>
      <w:bookmarkStart w:id="55" w:name="ch5"/>
      <w:bookmarkStart w:id="56" w:name="_Toc240353142"/>
      <w:bookmarkStart w:id="57" w:name="_Toc240359065"/>
      <w:r w:rsidRPr="00363E55">
        <w:rPr>
          <w:rFonts w:ascii="Times New Roman" w:hAnsi="Times New Roman" w:cs="Times New Roman"/>
        </w:rPr>
        <w:t>6 Judging and the jury</w:t>
      </w:r>
      <w:bookmarkEnd w:id="55"/>
      <w:bookmarkEnd w:id="56"/>
      <w:bookmarkEnd w:id="57"/>
    </w:p>
    <w:p w14:paraId="432E78CB" w14:textId="77777777" w:rsidR="00997B28" w:rsidRPr="00363E55" w:rsidRDefault="00000000">
      <w:pPr>
        <w:pStyle w:val="Heading2"/>
        <w:rPr>
          <w:rFonts w:ascii="Times New Roman" w:hAnsi="Times New Roman" w:cs="Times New Roman"/>
        </w:rPr>
      </w:pPr>
      <w:bookmarkStart w:id="58" w:name="_Toc240353143"/>
      <w:bookmarkStart w:id="59" w:name="_Toc240359066"/>
      <w:r w:rsidRPr="00363E55">
        <w:rPr>
          <w:rFonts w:ascii="Times New Roman" w:hAnsi="Times New Roman" w:cs="Times New Roman"/>
        </w:rPr>
        <w:t>6.1 The 100-point scoring system</w:t>
      </w:r>
      <w:bookmarkEnd w:id="58"/>
      <w:bookmarkEnd w:id="59"/>
    </w:p>
    <w:p w14:paraId="68DCDDE2" w14:textId="77777777" w:rsidR="00997B28" w:rsidRPr="00363E55" w:rsidRDefault="00000000">
      <w:pPr>
        <w:keepNext/>
        <w:rPr>
          <w:rFonts w:ascii="Times New Roman" w:hAnsi="Times New Roman" w:cs="Times New Roman"/>
        </w:rPr>
      </w:pPr>
      <w:r w:rsidRPr="00363E55">
        <w:rPr>
          <w:rFonts w:ascii="Times New Roman" w:hAnsi="Times New Roman" w:cs="Times New Roman"/>
        </w:rPr>
        <w:t>The single table below combines the scoring models that were repeated in the source. Clarity and simplicity of the explanation carry the highest weight. Scientific accuracy is scored separately. A serious factual error cannot be hidden by a high total score.</w:t>
      </w:r>
    </w:p>
    <w:tbl>
      <w:tblPr>
        <w:tblW w:w="0" w:type="auto"/>
        <w:jc w:val="center"/>
        <w:tblLayout w:type="fixed"/>
        <w:tblLook w:val="04A0" w:firstRow="1" w:lastRow="0" w:firstColumn="1" w:lastColumn="0" w:noHBand="0" w:noVBand="1"/>
      </w:tblPr>
      <w:tblGrid>
        <w:gridCol w:w="7920"/>
        <w:gridCol w:w="2016"/>
      </w:tblGrid>
      <w:tr w:rsidR="00997B28" w:rsidRPr="00363E55" w14:paraId="276E006B" w14:textId="77777777">
        <w:trPr>
          <w:cantSplit/>
          <w:tblHeader/>
          <w:jc w:val="center"/>
        </w:trPr>
        <w:tc>
          <w:tcPr>
            <w:tcW w:w="7920" w:type="dxa"/>
            <w:tcBorders>
              <w:top w:val="single" w:sz="4" w:space="0" w:color="D9D9D9"/>
              <w:left w:val="single" w:sz="4" w:space="0" w:color="D9D9D9"/>
              <w:bottom w:val="single" w:sz="4" w:space="0" w:color="D9D9D9"/>
              <w:right w:val="single" w:sz="4" w:space="0" w:color="D9D9D9"/>
            </w:tcBorders>
            <w:shd w:val="clear" w:color="auto" w:fill="DFE8F0"/>
            <w:tcMar>
              <w:top w:w="90" w:type="dxa"/>
              <w:left w:w="90" w:type="dxa"/>
              <w:bottom w:w="90" w:type="dxa"/>
              <w:right w:w="90" w:type="dxa"/>
            </w:tcMar>
            <w:vAlign w:val="center"/>
          </w:tcPr>
          <w:p w14:paraId="7C3914A5"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b/>
                <w:sz w:val="20"/>
              </w:rPr>
              <w:t>Criterion</w:t>
            </w:r>
          </w:p>
        </w:tc>
        <w:tc>
          <w:tcPr>
            <w:tcW w:w="2016" w:type="dxa"/>
            <w:tcBorders>
              <w:top w:val="single" w:sz="4" w:space="0" w:color="D9D9D9"/>
              <w:left w:val="single" w:sz="4" w:space="0" w:color="D9D9D9"/>
              <w:bottom w:val="single" w:sz="4" w:space="0" w:color="D9D9D9"/>
              <w:right w:val="single" w:sz="4" w:space="0" w:color="D9D9D9"/>
            </w:tcBorders>
            <w:shd w:val="clear" w:color="auto" w:fill="DFE8F0"/>
            <w:tcMar>
              <w:top w:w="90" w:type="dxa"/>
              <w:left w:w="90" w:type="dxa"/>
              <w:bottom w:w="90" w:type="dxa"/>
              <w:right w:w="90" w:type="dxa"/>
            </w:tcMar>
            <w:vAlign w:val="center"/>
          </w:tcPr>
          <w:p w14:paraId="34D9ED36" w14:textId="77777777" w:rsidR="00997B28" w:rsidRPr="00363E55" w:rsidRDefault="00000000">
            <w:pPr>
              <w:keepNext/>
              <w:spacing w:before="80" w:after="80" w:line="240" w:lineRule="auto"/>
              <w:jc w:val="center"/>
              <w:rPr>
                <w:rFonts w:ascii="Times New Roman" w:hAnsi="Times New Roman" w:cs="Times New Roman"/>
              </w:rPr>
            </w:pPr>
            <w:r w:rsidRPr="00363E55">
              <w:rPr>
                <w:rFonts w:ascii="Times New Roman" w:hAnsi="Times New Roman" w:cs="Times New Roman"/>
                <w:b/>
                <w:sz w:val="20"/>
              </w:rPr>
              <w:t>Maximum score</w:t>
            </w:r>
          </w:p>
        </w:tc>
      </w:tr>
      <w:tr w:rsidR="00997B28" w:rsidRPr="00363E55" w14:paraId="73FBDCB6"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212CD81"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Scientific and technical accuracy</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662B663" w14:textId="77777777" w:rsidR="00997B28" w:rsidRPr="00363E55" w:rsidRDefault="00000000">
            <w:pPr>
              <w:keepNext/>
              <w:spacing w:before="80" w:after="80" w:line="240" w:lineRule="auto"/>
              <w:jc w:val="center"/>
              <w:rPr>
                <w:rFonts w:ascii="Times New Roman" w:hAnsi="Times New Roman" w:cs="Times New Roman"/>
              </w:rPr>
            </w:pPr>
            <w:r w:rsidRPr="00363E55">
              <w:rPr>
                <w:rFonts w:ascii="Times New Roman" w:hAnsi="Times New Roman" w:cs="Times New Roman"/>
                <w:sz w:val="20"/>
              </w:rPr>
              <w:t>20</w:t>
            </w:r>
          </w:p>
        </w:tc>
      </w:tr>
      <w:tr w:rsidR="00997B28" w:rsidRPr="00363E55" w14:paraId="2C0068D9"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204F2FC6"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Simple, clear explanation of the topic</w:t>
            </w:r>
          </w:p>
        </w:tc>
        <w:tc>
          <w:tcPr>
            <w:tcW w:w="2016"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18E889F0" w14:textId="77777777" w:rsidR="00997B28" w:rsidRPr="00363E55" w:rsidRDefault="00000000">
            <w:pPr>
              <w:keepNext/>
              <w:spacing w:before="80" w:after="80" w:line="240" w:lineRule="auto"/>
              <w:jc w:val="center"/>
              <w:rPr>
                <w:rFonts w:ascii="Times New Roman" w:hAnsi="Times New Roman" w:cs="Times New Roman"/>
              </w:rPr>
            </w:pPr>
            <w:r w:rsidRPr="00363E55">
              <w:rPr>
                <w:rFonts w:ascii="Times New Roman" w:hAnsi="Times New Roman" w:cs="Times New Roman"/>
                <w:sz w:val="20"/>
              </w:rPr>
              <w:t>25</w:t>
            </w:r>
          </w:p>
        </w:tc>
      </w:tr>
      <w:tr w:rsidR="00997B28" w:rsidRPr="00363E55" w14:paraId="5E69B778"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6C30A33"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Structure and logic</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36B174D" w14:textId="77777777" w:rsidR="00997B28" w:rsidRPr="00363E55" w:rsidRDefault="00000000">
            <w:pPr>
              <w:keepNext/>
              <w:spacing w:before="80" w:after="80" w:line="240" w:lineRule="auto"/>
              <w:jc w:val="center"/>
              <w:rPr>
                <w:rFonts w:ascii="Times New Roman" w:hAnsi="Times New Roman" w:cs="Times New Roman"/>
              </w:rPr>
            </w:pPr>
            <w:r w:rsidRPr="00363E55">
              <w:rPr>
                <w:rFonts w:ascii="Times New Roman" w:hAnsi="Times New Roman" w:cs="Times New Roman"/>
                <w:sz w:val="20"/>
              </w:rPr>
              <w:t>10</w:t>
            </w:r>
          </w:p>
        </w:tc>
      </w:tr>
      <w:tr w:rsidR="00997B28" w:rsidRPr="00363E55" w14:paraId="0D89C1CC"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18B04FE9"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Quality of practical examples</w:t>
            </w:r>
          </w:p>
        </w:tc>
        <w:tc>
          <w:tcPr>
            <w:tcW w:w="2016"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3EF664E7" w14:textId="77777777" w:rsidR="00997B28" w:rsidRPr="00363E55" w:rsidRDefault="00000000">
            <w:pPr>
              <w:keepNext/>
              <w:spacing w:before="80" w:after="80" w:line="240" w:lineRule="auto"/>
              <w:jc w:val="center"/>
              <w:rPr>
                <w:rFonts w:ascii="Times New Roman" w:hAnsi="Times New Roman" w:cs="Times New Roman"/>
              </w:rPr>
            </w:pPr>
            <w:r w:rsidRPr="00363E55">
              <w:rPr>
                <w:rFonts w:ascii="Times New Roman" w:hAnsi="Times New Roman" w:cs="Times New Roman"/>
                <w:sz w:val="20"/>
              </w:rPr>
              <w:t>10</w:t>
            </w:r>
          </w:p>
        </w:tc>
      </w:tr>
      <w:tr w:rsidR="00997B28" w:rsidRPr="00363E55" w14:paraId="134E1B6D"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8DC5458"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Teaching and educational value</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79CBEBD" w14:textId="77777777" w:rsidR="00997B28" w:rsidRPr="00363E55" w:rsidRDefault="00000000">
            <w:pPr>
              <w:keepNext/>
              <w:spacing w:before="80" w:after="80" w:line="240" w:lineRule="auto"/>
              <w:jc w:val="center"/>
              <w:rPr>
                <w:rFonts w:ascii="Times New Roman" w:hAnsi="Times New Roman" w:cs="Times New Roman"/>
              </w:rPr>
            </w:pPr>
            <w:r w:rsidRPr="00363E55">
              <w:rPr>
                <w:rFonts w:ascii="Times New Roman" w:hAnsi="Times New Roman" w:cs="Times New Roman"/>
                <w:sz w:val="20"/>
              </w:rPr>
              <w:t>10</w:t>
            </w:r>
          </w:p>
        </w:tc>
      </w:tr>
      <w:tr w:rsidR="00997B28" w:rsidRPr="00363E55" w14:paraId="75D7B9A5"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367ED201"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Visual presentation</w:t>
            </w:r>
          </w:p>
        </w:tc>
        <w:tc>
          <w:tcPr>
            <w:tcW w:w="2016"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3A4B4D0D" w14:textId="77777777" w:rsidR="00997B28" w:rsidRPr="00363E55" w:rsidRDefault="00000000">
            <w:pPr>
              <w:keepNext/>
              <w:spacing w:before="80" w:after="80" w:line="240" w:lineRule="auto"/>
              <w:jc w:val="center"/>
              <w:rPr>
                <w:rFonts w:ascii="Times New Roman" w:hAnsi="Times New Roman" w:cs="Times New Roman"/>
              </w:rPr>
            </w:pPr>
            <w:r w:rsidRPr="00363E55">
              <w:rPr>
                <w:rFonts w:ascii="Times New Roman" w:hAnsi="Times New Roman" w:cs="Times New Roman"/>
                <w:sz w:val="20"/>
              </w:rPr>
              <w:t>5</w:t>
            </w:r>
          </w:p>
        </w:tc>
      </w:tr>
      <w:tr w:rsidR="00997B28" w:rsidRPr="00363E55" w14:paraId="3F09A71E"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FF9EB8B"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Originality and a creative approach</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1CE3665" w14:textId="77777777" w:rsidR="00997B28" w:rsidRPr="00363E55" w:rsidRDefault="00000000">
            <w:pPr>
              <w:keepNext/>
              <w:spacing w:before="80" w:after="80" w:line="240" w:lineRule="auto"/>
              <w:jc w:val="center"/>
              <w:rPr>
                <w:rFonts w:ascii="Times New Roman" w:hAnsi="Times New Roman" w:cs="Times New Roman"/>
              </w:rPr>
            </w:pPr>
            <w:r w:rsidRPr="00363E55">
              <w:rPr>
                <w:rFonts w:ascii="Times New Roman" w:hAnsi="Times New Roman" w:cs="Times New Roman"/>
                <w:sz w:val="20"/>
              </w:rPr>
              <w:t>5</w:t>
            </w:r>
          </w:p>
        </w:tc>
      </w:tr>
      <w:tr w:rsidR="00997B28" w:rsidRPr="00363E55" w14:paraId="7A442265"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705D0F59"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Fit to the target audience</w:t>
            </w:r>
          </w:p>
        </w:tc>
        <w:tc>
          <w:tcPr>
            <w:tcW w:w="2016"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3D22C749" w14:textId="77777777" w:rsidR="00997B28" w:rsidRPr="00363E55" w:rsidRDefault="00000000">
            <w:pPr>
              <w:keepNext/>
              <w:spacing w:before="80" w:after="80" w:line="240" w:lineRule="auto"/>
              <w:jc w:val="center"/>
              <w:rPr>
                <w:rFonts w:ascii="Times New Roman" w:hAnsi="Times New Roman" w:cs="Times New Roman"/>
              </w:rPr>
            </w:pPr>
            <w:r w:rsidRPr="00363E55">
              <w:rPr>
                <w:rFonts w:ascii="Times New Roman" w:hAnsi="Times New Roman" w:cs="Times New Roman"/>
                <w:sz w:val="20"/>
              </w:rPr>
              <w:t>5</w:t>
            </w:r>
          </w:p>
        </w:tc>
      </w:tr>
      <w:tr w:rsidR="00997B28" w:rsidRPr="00363E55" w14:paraId="12E409AE"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2E86598"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Quality of sources</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88E3715" w14:textId="77777777" w:rsidR="00997B28" w:rsidRPr="00363E55" w:rsidRDefault="00000000">
            <w:pPr>
              <w:keepNext/>
              <w:spacing w:before="80" w:after="80" w:line="240" w:lineRule="auto"/>
              <w:jc w:val="center"/>
              <w:rPr>
                <w:rFonts w:ascii="Times New Roman" w:hAnsi="Times New Roman" w:cs="Times New Roman"/>
              </w:rPr>
            </w:pPr>
            <w:r w:rsidRPr="00363E55">
              <w:rPr>
                <w:rFonts w:ascii="Times New Roman" w:hAnsi="Times New Roman" w:cs="Times New Roman"/>
                <w:sz w:val="20"/>
              </w:rPr>
              <w:t>5</w:t>
            </w:r>
          </w:p>
        </w:tc>
      </w:tr>
      <w:tr w:rsidR="00997B28" w:rsidRPr="00363E55" w14:paraId="7EBA791A"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51542503"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Relevance and usefulness of the topic</w:t>
            </w:r>
          </w:p>
        </w:tc>
        <w:tc>
          <w:tcPr>
            <w:tcW w:w="2016"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241CC4E6" w14:textId="77777777" w:rsidR="00997B28" w:rsidRPr="00363E55" w:rsidRDefault="00000000">
            <w:pPr>
              <w:keepNext/>
              <w:spacing w:before="80" w:after="80" w:line="240" w:lineRule="auto"/>
              <w:jc w:val="center"/>
              <w:rPr>
                <w:rFonts w:ascii="Times New Roman" w:hAnsi="Times New Roman" w:cs="Times New Roman"/>
              </w:rPr>
            </w:pPr>
            <w:r w:rsidRPr="00363E55">
              <w:rPr>
                <w:rFonts w:ascii="Times New Roman" w:hAnsi="Times New Roman" w:cs="Times New Roman"/>
                <w:sz w:val="20"/>
              </w:rPr>
              <w:t>5</w:t>
            </w:r>
          </w:p>
        </w:tc>
      </w:tr>
      <w:tr w:rsidR="00997B28" w:rsidRPr="00363E55" w14:paraId="196A1D10"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2C4DA92" w14:textId="77777777" w:rsidR="00997B28" w:rsidRPr="00363E55" w:rsidRDefault="00000000">
            <w:pPr>
              <w:spacing w:before="80" w:after="80" w:line="240" w:lineRule="auto"/>
              <w:rPr>
                <w:rFonts w:ascii="Times New Roman" w:hAnsi="Times New Roman" w:cs="Times New Roman"/>
              </w:rPr>
            </w:pPr>
            <w:r w:rsidRPr="00363E55">
              <w:rPr>
                <w:rFonts w:ascii="Times New Roman" w:hAnsi="Times New Roman" w:cs="Times New Roman"/>
                <w:b/>
                <w:sz w:val="20"/>
              </w:rPr>
              <w:t>Total</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5020441" w14:textId="77777777" w:rsidR="00997B28" w:rsidRPr="00363E55" w:rsidRDefault="00000000">
            <w:pPr>
              <w:spacing w:before="80" w:after="80" w:line="240" w:lineRule="auto"/>
              <w:jc w:val="center"/>
              <w:rPr>
                <w:rFonts w:ascii="Times New Roman" w:hAnsi="Times New Roman" w:cs="Times New Roman"/>
              </w:rPr>
            </w:pPr>
            <w:r w:rsidRPr="00363E55">
              <w:rPr>
                <w:rFonts w:ascii="Times New Roman" w:hAnsi="Times New Roman" w:cs="Times New Roman"/>
                <w:b/>
                <w:sz w:val="20"/>
              </w:rPr>
              <w:t>100</w:t>
            </w:r>
          </w:p>
        </w:tc>
      </w:tr>
    </w:tbl>
    <w:p w14:paraId="16E9B46C" w14:textId="77777777" w:rsidR="00997B28" w:rsidRPr="00363E55" w:rsidRDefault="00997B28">
      <w:pPr>
        <w:spacing w:after="0"/>
        <w:rPr>
          <w:rFonts w:ascii="Times New Roman" w:hAnsi="Times New Roman" w:cs="Times New Roman"/>
        </w:rPr>
      </w:pPr>
    </w:p>
    <w:p w14:paraId="1EBB6343" w14:textId="77777777" w:rsidR="00997B28" w:rsidRPr="00363E55" w:rsidRDefault="00000000">
      <w:pPr>
        <w:rPr>
          <w:rFonts w:ascii="Times New Roman" w:hAnsi="Times New Roman" w:cs="Times New Roman"/>
        </w:rPr>
      </w:pPr>
      <w:r w:rsidRPr="00363E55">
        <w:rPr>
          <w:rFonts w:ascii="Times New Roman" w:hAnsi="Times New Roman" w:cs="Times New Roman"/>
        </w:rPr>
        <w:t>Editorial recommendation: write short descriptions of a weak, adequate and strong mark on each line so different reviewers use the same scale. Completeness of the topic can be checked inside structure and teaching value. If a separate score for completeness is later confirmed, the total must be brought back to 100.</w:t>
      </w:r>
    </w:p>
    <w:p w14:paraId="15DBB485" w14:textId="77777777" w:rsidR="00997B28" w:rsidRPr="00363E55" w:rsidRDefault="00000000">
      <w:pPr>
        <w:pStyle w:val="Heading2"/>
        <w:rPr>
          <w:rFonts w:ascii="Times New Roman" w:hAnsi="Times New Roman" w:cs="Times New Roman"/>
        </w:rPr>
      </w:pPr>
      <w:bookmarkStart w:id="60" w:name="_Toc240353144"/>
      <w:bookmarkStart w:id="61" w:name="_Toc240359067"/>
      <w:r w:rsidRPr="00363E55">
        <w:rPr>
          <w:rFonts w:ascii="Times New Roman" w:hAnsi="Times New Roman" w:cs="Times New Roman"/>
        </w:rPr>
        <w:lastRenderedPageBreak/>
        <w:t>6.2 Expert review and the final</w:t>
      </w:r>
      <w:bookmarkEnd w:id="60"/>
      <w:bookmarkEnd w:id="61"/>
    </w:p>
    <w:p w14:paraId="28A9081E" w14:textId="77777777" w:rsidR="00997B28" w:rsidRPr="00363E55" w:rsidRDefault="00000000">
      <w:pPr>
        <w:rPr>
          <w:rFonts w:ascii="Times New Roman" w:hAnsi="Times New Roman" w:cs="Times New Roman"/>
        </w:rPr>
      </w:pPr>
      <w:r w:rsidRPr="00363E55">
        <w:rPr>
          <w:rFonts w:ascii="Times New Roman" w:hAnsi="Times New Roman" w:cs="Times New Roman"/>
        </w:rPr>
        <w:t>The first stage checks completeness of the papers, format, topic fit, sources, authorship and AI statements, and plagiarism risk. Eligible works then go to at least two experts.</w:t>
      </w:r>
    </w:p>
    <w:p w14:paraId="77A92A68" w14:textId="77777777" w:rsidR="00997B28" w:rsidRPr="00363E55" w:rsidRDefault="00000000">
      <w:pPr>
        <w:rPr>
          <w:rFonts w:ascii="Times New Roman" w:hAnsi="Times New Roman" w:cs="Times New Roman"/>
        </w:rPr>
      </w:pPr>
      <w:r w:rsidRPr="00363E55">
        <w:rPr>
          <w:rFonts w:ascii="Times New Roman" w:hAnsi="Times New Roman" w:cs="Times New Roman"/>
        </w:rPr>
        <w:t>In the dual-review model a subject expert looks at scientific and technical correctness, and a teaching or communication expert looks at clarity and audience fit. Marks should first be given independently and then combined by one published rule.</w:t>
      </w:r>
    </w:p>
    <w:p w14:paraId="2FCCCADF" w14:textId="77777777" w:rsidR="00997B28" w:rsidRPr="00363E55" w:rsidRDefault="00000000">
      <w:pPr>
        <w:rPr>
          <w:rFonts w:ascii="Times New Roman" w:hAnsi="Times New Roman" w:cs="Times New Roman"/>
        </w:rPr>
      </w:pPr>
      <w:r w:rsidRPr="00363E55">
        <w:rPr>
          <w:rFonts w:ascii="Times New Roman" w:hAnsi="Times New Roman" w:cs="Times New Roman"/>
        </w:rPr>
        <w:t>About 10–15 of the best works may be invited to a final. The final may be in person or online: 10 minutes to present and 5 minutes for questions for each participant.</w:t>
      </w:r>
    </w:p>
    <w:p w14:paraId="5E8FA6D9" w14:textId="77777777" w:rsidR="00997B28" w:rsidRPr="00363E55" w:rsidRDefault="00000000">
      <w:pPr>
        <w:pStyle w:val="Heading2"/>
        <w:rPr>
          <w:rFonts w:ascii="Times New Roman" w:hAnsi="Times New Roman" w:cs="Times New Roman"/>
        </w:rPr>
      </w:pPr>
      <w:bookmarkStart w:id="62" w:name="_Toc240353145"/>
      <w:bookmarkStart w:id="63" w:name="_Toc240359068"/>
      <w:r w:rsidRPr="00363E55">
        <w:rPr>
          <w:rFonts w:ascii="Times New Roman" w:hAnsi="Times New Roman" w:cs="Times New Roman"/>
        </w:rPr>
        <w:t>6.3 Final score and the audience award</w:t>
      </w:r>
      <w:bookmarkEnd w:id="62"/>
      <w:bookmarkEnd w:id="63"/>
    </w:p>
    <w:p w14:paraId="4800CADE" w14:textId="77777777" w:rsidR="00997B28" w:rsidRPr="00363E55" w:rsidRDefault="00000000">
      <w:pPr>
        <w:rPr>
          <w:rFonts w:ascii="Times New Roman" w:hAnsi="Times New Roman" w:cs="Times New Roman"/>
        </w:rPr>
      </w:pPr>
      <w:r w:rsidRPr="00363E55">
        <w:rPr>
          <w:rFonts w:ascii="Times New Roman" w:hAnsi="Times New Roman" w:cs="Times New Roman"/>
        </w:rPr>
        <w:t>The formula proposed in the source is: final score = 70 percent of the first expert score + 30 percent of the final talk and question score. That formula only works if both parts are themselves marked out of 100.</w:t>
      </w:r>
    </w:p>
    <w:p w14:paraId="61738009" w14:textId="77777777" w:rsidR="00997B28" w:rsidRPr="00363E55" w:rsidRDefault="00000000">
      <w:pPr>
        <w:rPr>
          <w:rFonts w:ascii="Times New Roman" w:hAnsi="Times New Roman" w:cs="Times New Roman"/>
        </w:rPr>
      </w:pPr>
      <w:r w:rsidRPr="00363E55">
        <w:rPr>
          <w:rFonts w:ascii="Times New Roman" w:hAnsi="Times New Roman" w:cs="Times New Roman"/>
        </w:rPr>
        <w:t>How first-round expert scores are merged, the separate criteria for the final, what happens on a tie, and how sharp disagreements are resolved still need to be set. Until those mechanisms are confirmed, the 70/30 split alone is not a complete judging rule.</w:t>
      </w:r>
    </w:p>
    <w:p w14:paraId="2703CDDC" w14:textId="77777777" w:rsidR="00997B28" w:rsidRPr="00363E55" w:rsidRDefault="00000000">
      <w:pPr>
        <w:rPr>
          <w:rFonts w:ascii="Times New Roman" w:hAnsi="Times New Roman" w:cs="Times New Roman"/>
        </w:rPr>
      </w:pPr>
      <w:r w:rsidRPr="00363E55">
        <w:rPr>
          <w:rFonts w:ascii="Times New Roman" w:hAnsi="Times New Roman" w:cs="Times New Roman"/>
        </w:rPr>
        <w:t>An audience vote is proposed only for a separate “Audience choice” award. It should not enter the calculation of 1st, 2nd or 3rd place. The voting method and measures against repeat voting should be announced in advance.</w:t>
      </w:r>
    </w:p>
    <w:p w14:paraId="57FD3CAC" w14:textId="77777777" w:rsidR="00997B28" w:rsidRPr="00363E55" w:rsidRDefault="00000000">
      <w:pPr>
        <w:pStyle w:val="Heading2"/>
        <w:rPr>
          <w:rFonts w:ascii="Times New Roman" w:hAnsi="Times New Roman" w:cs="Times New Roman"/>
        </w:rPr>
      </w:pPr>
      <w:bookmarkStart w:id="64" w:name="_Toc240353146"/>
      <w:bookmarkStart w:id="65" w:name="_Toc240359069"/>
      <w:r w:rsidRPr="00363E55">
        <w:rPr>
          <w:rFonts w:ascii="Times New Roman" w:hAnsi="Times New Roman" w:cs="Times New Roman"/>
        </w:rPr>
        <w:t>6.4 The jury and conflicts of interest</w:t>
      </w:r>
      <w:bookmarkEnd w:id="64"/>
      <w:bookmarkEnd w:id="65"/>
    </w:p>
    <w:p w14:paraId="290D84D4" w14:textId="77777777" w:rsidR="00997B28" w:rsidRPr="00363E55" w:rsidRDefault="00000000">
      <w:pPr>
        <w:rPr>
          <w:rFonts w:ascii="Times New Roman" w:hAnsi="Times New Roman" w:cs="Times New Roman"/>
        </w:rPr>
      </w:pPr>
      <w:r w:rsidRPr="00363E55">
        <w:rPr>
          <w:rFonts w:ascii="Times New Roman" w:hAnsi="Times New Roman" w:cs="Times New Roman"/>
        </w:rPr>
        <w:t>A jury of five to seven people is proposed. It might include two university scientists, an IT industry representative, an experienced teacher, a specialist in education methods or science communication, a young specialist and, if needed, a student representative.</w:t>
      </w:r>
    </w:p>
    <w:p w14:paraId="06AD738A" w14:textId="77777777" w:rsidR="00997B28" w:rsidRPr="00363E55" w:rsidRDefault="00000000">
      <w:pPr>
        <w:rPr>
          <w:rFonts w:ascii="Times New Roman" w:hAnsi="Times New Roman" w:cs="Times New Roman"/>
        </w:rPr>
      </w:pPr>
      <w:r w:rsidRPr="00363E55">
        <w:rPr>
          <w:rFonts w:ascii="Times New Roman" w:hAnsi="Times New Roman" w:cs="Times New Roman"/>
        </w:rPr>
        <w:t>A juror who is a close family member, direct teacher or colleague of the author, who took part in the work, or who has a personal or financial stake in the result, must declare it and withdraw from judging that work. Other well-founded doubts about impartiality should also be taken into account. When jurors’ names are published, and how a replacement expert is appointed, should be decided in advance.</w:t>
      </w:r>
    </w:p>
    <w:p w14:paraId="4736234A" w14:textId="77777777" w:rsidR="00997B28" w:rsidRPr="00363E55" w:rsidRDefault="00000000">
      <w:pPr>
        <w:pStyle w:val="Heading1"/>
        <w:rPr>
          <w:rFonts w:ascii="Times New Roman" w:hAnsi="Times New Roman" w:cs="Times New Roman"/>
        </w:rPr>
      </w:pPr>
      <w:bookmarkStart w:id="66" w:name="ch6"/>
      <w:bookmarkStart w:id="67" w:name="_Toc240353147"/>
      <w:bookmarkStart w:id="68" w:name="_Toc240359070"/>
      <w:r w:rsidRPr="00363E55">
        <w:rPr>
          <w:rFonts w:ascii="Times New Roman" w:hAnsi="Times New Roman" w:cs="Times New Roman"/>
        </w:rPr>
        <w:t>7 Awards and selection for publication</w:t>
      </w:r>
      <w:bookmarkEnd w:id="66"/>
      <w:bookmarkEnd w:id="67"/>
      <w:bookmarkEnd w:id="68"/>
    </w:p>
    <w:p w14:paraId="02F4A388" w14:textId="77777777" w:rsidR="00997B28" w:rsidRPr="00363E55" w:rsidRDefault="00000000">
      <w:pPr>
        <w:pStyle w:val="Heading2"/>
        <w:rPr>
          <w:rFonts w:ascii="Times New Roman" w:hAnsi="Times New Roman" w:cs="Times New Roman"/>
        </w:rPr>
      </w:pPr>
      <w:bookmarkStart w:id="69" w:name="_Toc240353148"/>
      <w:bookmarkStart w:id="70" w:name="_Toc240359071"/>
      <w:r w:rsidRPr="00363E55">
        <w:rPr>
          <w:rFonts w:ascii="Times New Roman" w:hAnsi="Times New Roman" w:cs="Times New Roman"/>
        </w:rPr>
        <w:t>7.1 Recognition and possible awards</w:t>
      </w:r>
      <w:bookmarkEnd w:id="69"/>
      <w:bookmarkEnd w:id="70"/>
    </w:p>
    <w:p w14:paraId="7E323D1E" w14:textId="77777777" w:rsidR="00997B28" w:rsidRPr="00363E55" w:rsidRDefault="00000000">
      <w:pPr>
        <w:rPr>
          <w:rFonts w:ascii="Times New Roman" w:hAnsi="Times New Roman" w:cs="Times New Roman"/>
        </w:rPr>
      </w:pPr>
      <w:r w:rsidRPr="00363E55">
        <w:rPr>
          <w:rFonts w:ascii="Times New Roman" w:hAnsi="Times New Roman" w:cs="Times New Roman"/>
        </w:rPr>
        <w:t>Recognising outstanding authors and sharing their work on the WAAS platform are the main intended incentives. Diplomas, certificates and other non-monetary recognition may be set according to what the organisers can provide.</w:t>
      </w:r>
    </w:p>
    <w:p w14:paraId="685FA840" w14:textId="77777777" w:rsidR="00997B28" w:rsidRPr="00363E55" w:rsidRDefault="00000000">
      <w:pPr>
        <w:rPr>
          <w:rFonts w:ascii="Times New Roman" w:hAnsi="Times New Roman" w:cs="Times New Roman"/>
        </w:rPr>
      </w:pPr>
      <w:r w:rsidRPr="00363E55">
        <w:rPr>
          <w:rFonts w:ascii="Times New Roman" w:hAnsi="Times New Roman" w:cs="Times New Roman"/>
        </w:rPr>
        <w:t>It is not known whether cash prizes, sponsor gifts or other material incentives will exist. No prize fund has been set aside and no financial support has been confirmed. If such an opportunity arises, the type and terms of awards can be decided separately and announced to participants. Presentation of the competition must not rest on a promise of material prizes.</w:t>
      </w:r>
    </w:p>
    <w:p w14:paraId="38C695DD" w14:textId="77777777" w:rsidR="00997B28" w:rsidRPr="00363E55" w:rsidRDefault="00000000">
      <w:pPr>
        <w:rPr>
          <w:rFonts w:ascii="Times New Roman" w:hAnsi="Times New Roman" w:cs="Times New Roman"/>
        </w:rPr>
      </w:pPr>
      <w:r w:rsidRPr="00363E55">
        <w:rPr>
          <w:rFonts w:ascii="Times New Roman" w:hAnsi="Times New Roman" w:cs="Times New Roman"/>
        </w:rPr>
        <w:t>1st, 2nd and 3rd place, “Best young author”, “Audience choice” and “Best practical explanation” may be considered as recognition categories. “Best video lecture”, “Most innovative presentation” and field-specific nominations are further options. These categories do not by themselves imply a cash prize. For the first year it is recommended to keep their number limited, to set the age limit for “young author”, and to decide in advance whether one work may be recognised in more than one category.</w:t>
      </w:r>
    </w:p>
    <w:p w14:paraId="3570075E" w14:textId="77777777" w:rsidR="00997B28" w:rsidRPr="00363E55" w:rsidRDefault="00000000">
      <w:pPr>
        <w:pStyle w:val="Heading2"/>
        <w:rPr>
          <w:rFonts w:ascii="Times New Roman" w:hAnsi="Times New Roman" w:cs="Times New Roman"/>
        </w:rPr>
      </w:pPr>
      <w:bookmarkStart w:id="71" w:name="_Toc240353149"/>
      <w:bookmarkStart w:id="72" w:name="_Toc240359072"/>
      <w:r w:rsidRPr="00363E55">
        <w:rPr>
          <w:rFonts w:ascii="Times New Roman" w:hAnsi="Times New Roman" w:cs="Times New Roman"/>
        </w:rPr>
        <w:lastRenderedPageBreak/>
        <w:t>7.2 DAAB Selected Lecture status</w:t>
      </w:r>
      <w:bookmarkEnd w:id="71"/>
      <w:bookmarkEnd w:id="72"/>
    </w:p>
    <w:p w14:paraId="25D770F3" w14:textId="77777777" w:rsidR="00997B28" w:rsidRPr="00363E55" w:rsidRDefault="00000000">
      <w:pPr>
        <w:rPr>
          <w:rFonts w:ascii="Times New Roman" w:hAnsi="Times New Roman" w:cs="Times New Roman"/>
        </w:rPr>
      </w:pPr>
      <w:r w:rsidRPr="00363E55">
        <w:rPr>
          <w:rFonts w:ascii="Times New Roman" w:hAnsi="Times New Roman" w:cs="Times New Roman"/>
        </w:rPr>
        <w:t>Works that do not win an award but still show high quality may also be selected for publication. The source proposes these minima for “DAAB Selected Lecture” status:</w:t>
      </w:r>
    </w:p>
    <w:p w14:paraId="5514DEE9" w14:textId="77777777" w:rsidR="00997B28" w:rsidRPr="00363E55" w:rsidRDefault="00000000">
      <w:pPr>
        <w:pStyle w:val="ListBullet"/>
        <w:rPr>
          <w:rFonts w:ascii="Times New Roman" w:hAnsi="Times New Roman" w:cs="Times New Roman"/>
        </w:rPr>
      </w:pPr>
      <w:r w:rsidRPr="00363E55">
        <w:rPr>
          <w:rFonts w:ascii="Times New Roman" w:hAnsi="Times New Roman" w:cs="Times New Roman"/>
        </w:rPr>
        <w:t>An overall mark of at least 80/100.</w:t>
      </w:r>
    </w:p>
    <w:p w14:paraId="1CB8792C" w14:textId="77777777" w:rsidR="00997B28" w:rsidRPr="00363E55" w:rsidRDefault="00000000">
      <w:pPr>
        <w:pStyle w:val="ListBullet"/>
        <w:rPr>
          <w:rFonts w:ascii="Times New Roman" w:hAnsi="Times New Roman" w:cs="Times New Roman"/>
        </w:rPr>
      </w:pPr>
      <w:r w:rsidRPr="00363E55">
        <w:rPr>
          <w:rFonts w:ascii="Times New Roman" w:hAnsi="Times New Roman" w:cs="Times New Roman"/>
        </w:rPr>
        <w:t>Scientific and technical accuracy of at least 16/20.</w:t>
      </w:r>
    </w:p>
    <w:p w14:paraId="6C0D4F5E" w14:textId="77777777" w:rsidR="00997B28" w:rsidRPr="00363E55" w:rsidRDefault="00000000">
      <w:pPr>
        <w:pStyle w:val="ListBullet"/>
        <w:rPr>
          <w:rFonts w:ascii="Times New Roman" w:hAnsi="Times New Roman" w:cs="Times New Roman"/>
        </w:rPr>
      </w:pPr>
      <w:r w:rsidRPr="00363E55">
        <w:rPr>
          <w:rFonts w:ascii="Times New Roman" w:hAnsi="Times New Roman" w:cs="Times New Roman"/>
        </w:rPr>
        <w:t>A simple, clear explanation of at least 20/25.</w:t>
      </w:r>
    </w:p>
    <w:p w14:paraId="55AAC6CD" w14:textId="77777777" w:rsidR="00997B28" w:rsidRPr="00363E55" w:rsidRDefault="00000000">
      <w:pPr>
        <w:pStyle w:val="ListBullet"/>
        <w:rPr>
          <w:rFonts w:ascii="Times New Roman" w:hAnsi="Times New Roman" w:cs="Times New Roman"/>
        </w:rPr>
      </w:pPr>
      <w:r w:rsidRPr="00363E55">
        <w:rPr>
          <w:rFonts w:ascii="Times New Roman" w:hAnsi="Times New Roman" w:cs="Times New Roman"/>
        </w:rPr>
        <w:t>No significant plagiarism, main sources shown, and compliance with copyright.</w:t>
      </w:r>
    </w:p>
    <w:p w14:paraId="139997D8" w14:textId="77777777" w:rsidR="00997B28" w:rsidRPr="00363E55" w:rsidRDefault="00000000">
      <w:pPr>
        <w:pStyle w:val="ListBullet"/>
        <w:rPr>
          <w:rFonts w:ascii="Times New Roman" w:hAnsi="Times New Roman" w:cs="Times New Roman"/>
        </w:rPr>
      </w:pPr>
      <w:r w:rsidRPr="00363E55">
        <w:rPr>
          <w:rFonts w:ascii="Times New Roman" w:hAnsi="Times New Roman" w:cs="Times New Roman"/>
        </w:rPr>
        <w:t>Completion of any corrections required before publication.</w:t>
      </w:r>
    </w:p>
    <w:p w14:paraId="0662E621" w14:textId="77777777" w:rsidR="00997B28" w:rsidRPr="00363E55" w:rsidRDefault="00000000">
      <w:pPr>
        <w:rPr>
          <w:rFonts w:ascii="Times New Roman" w:hAnsi="Times New Roman" w:cs="Times New Roman"/>
        </w:rPr>
      </w:pPr>
      <w:r w:rsidRPr="00363E55">
        <w:rPr>
          <w:rFonts w:ascii="Times New Roman" w:hAnsi="Times New Roman" w:cs="Times New Roman"/>
        </w:rPr>
        <w:t>A work with a critical scientific flaw should not receive this status, whatever its overall score. Whether the threshold applies to the first-round mark, the final competition score, or a re-assessment after editing is not fully clear in the source and must be confirmed.</w:t>
      </w:r>
    </w:p>
    <w:p w14:paraId="1B233D5B" w14:textId="77777777" w:rsidR="00997B28" w:rsidRPr="00363E55" w:rsidRDefault="00000000">
      <w:pPr>
        <w:pStyle w:val="Heading2"/>
        <w:rPr>
          <w:rFonts w:ascii="Times New Roman" w:hAnsi="Times New Roman" w:cs="Times New Roman"/>
        </w:rPr>
      </w:pPr>
      <w:bookmarkStart w:id="73" w:name="_Toc240353150"/>
      <w:bookmarkStart w:id="74" w:name="_Toc240359073"/>
      <w:r w:rsidRPr="00363E55">
        <w:rPr>
          <w:rFonts w:ascii="Times New Roman" w:hAnsi="Times New Roman" w:cs="Times New Roman"/>
        </w:rPr>
        <w:t>7.3 Results and the final event</w:t>
      </w:r>
      <w:bookmarkEnd w:id="73"/>
      <w:bookmarkEnd w:id="74"/>
    </w:p>
    <w:p w14:paraId="31F59CD5" w14:textId="77777777" w:rsidR="00997B28" w:rsidRPr="00363E55" w:rsidRDefault="00000000">
      <w:pPr>
        <w:rPr>
          <w:rFonts w:ascii="Times New Roman" w:hAnsi="Times New Roman" w:cs="Times New Roman"/>
        </w:rPr>
      </w:pPr>
      <w:r w:rsidRPr="00363E55">
        <w:rPr>
          <w:rFonts w:ascii="Times New Roman" w:hAnsi="Times New Roman" w:cs="Times New Roman"/>
        </w:rPr>
        <w:t>Winners and selected works may be announced on the WAAS website and communication channels. How much of the individual scores and expert comments is made public should be stated in the rules in advance.</w:t>
      </w:r>
    </w:p>
    <w:p w14:paraId="368E69E0" w14:textId="77777777" w:rsidR="00997B28" w:rsidRPr="00363E55" w:rsidRDefault="00000000">
      <w:pPr>
        <w:rPr>
          <w:rFonts w:ascii="Times New Roman" w:hAnsi="Times New Roman" w:cs="Times New Roman"/>
        </w:rPr>
      </w:pPr>
      <w:r w:rsidRPr="00363E55">
        <w:rPr>
          <w:rFonts w:ascii="Times New Roman" w:hAnsi="Times New Roman" w:cs="Times New Roman"/>
        </w:rPr>
        <w:t>The sample final programme in the source runs: 10:00 opening, 10:15 project presentation, 10:30 final talks, 13:00 break, 14:00 panel “How should we teach IT?”, 15:00 possible partner remarks, 15:30 results, 16:00 awards and 16:30 networking. This is a working example. If fifteen finalists each have 15 minutes, the talks alone take 225 minutes. The final programme must therefore be rebuilt to match the number of finalists.</w:t>
      </w:r>
    </w:p>
    <w:p w14:paraId="10808FB1" w14:textId="77777777" w:rsidR="00997B28" w:rsidRPr="00363E55" w:rsidRDefault="00000000">
      <w:pPr>
        <w:pStyle w:val="Heading1"/>
        <w:rPr>
          <w:rFonts w:ascii="Times New Roman" w:hAnsi="Times New Roman" w:cs="Times New Roman"/>
        </w:rPr>
      </w:pPr>
      <w:bookmarkStart w:id="75" w:name="ch7"/>
      <w:bookmarkStart w:id="76" w:name="_Toc240353151"/>
      <w:bookmarkStart w:id="77" w:name="_Toc240359074"/>
      <w:r w:rsidRPr="00363E55">
        <w:rPr>
          <w:rFonts w:ascii="Times New Roman" w:hAnsi="Times New Roman" w:cs="Times New Roman"/>
        </w:rPr>
        <w:t>8 Authorship and ethics</w:t>
      </w:r>
      <w:bookmarkEnd w:id="75"/>
      <w:bookmarkEnd w:id="76"/>
      <w:bookmarkEnd w:id="77"/>
    </w:p>
    <w:p w14:paraId="2F15408F" w14:textId="77777777" w:rsidR="00997B28" w:rsidRPr="00363E55" w:rsidRDefault="00000000">
      <w:pPr>
        <w:pStyle w:val="Heading2"/>
        <w:rPr>
          <w:rFonts w:ascii="Times New Roman" w:hAnsi="Times New Roman" w:cs="Times New Roman"/>
        </w:rPr>
      </w:pPr>
      <w:bookmarkStart w:id="78" w:name="_Toc240353152"/>
      <w:bookmarkStart w:id="79" w:name="_Toc240359075"/>
      <w:r w:rsidRPr="00363E55">
        <w:rPr>
          <w:rFonts w:ascii="Times New Roman" w:hAnsi="Times New Roman" w:cs="Times New Roman"/>
        </w:rPr>
        <w:t>8.1 Authorship and plagiarism</w:t>
      </w:r>
      <w:bookmarkEnd w:id="78"/>
      <w:bookmarkEnd w:id="79"/>
    </w:p>
    <w:p w14:paraId="5D5A7DD2" w14:textId="77777777" w:rsidR="00997B28" w:rsidRPr="00363E55" w:rsidRDefault="00000000">
      <w:pPr>
        <w:rPr>
          <w:rFonts w:ascii="Times New Roman" w:hAnsi="Times New Roman" w:cs="Times New Roman"/>
        </w:rPr>
      </w:pPr>
      <w:r w:rsidRPr="00363E55">
        <w:rPr>
          <w:rFonts w:ascii="Times New Roman" w:hAnsi="Times New Roman" w:cs="Times New Roman"/>
        </w:rPr>
        <w:t>The participant must declare that the work belongs to them or to the named group of authors, and that third-party text, images, diagrams, code and other materials have been used properly. Citations and usage rights should be checked separately.</w:t>
      </w:r>
    </w:p>
    <w:p w14:paraId="7399D341" w14:textId="77777777" w:rsidR="00997B28" w:rsidRPr="00363E55" w:rsidRDefault="00000000">
      <w:pPr>
        <w:rPr>
          <w:rFonts w:ascii="Times New Roman" w:hAnsi="Times New Roman" w:cs="Times New Roman"/>
        </w:rPr>
      </w:pPr>
      <w:r w:rsidRPr="00363E55">
        <w:rPr>
          <w:rFonts w:ascii="Times New Roman" w:hAnsi="Times New Roman" w:cs="Times New Roman"/>
        </w:rPr>
        <w:t>The source lists significant plagiarism, false information, presenting another person’s work as one’s own, copyright breach and deliberate distortion of science as grounds for exclusion. Serious breaches of the rules, hate or discriminatory content, illegal content and reckless dangerous technical instructions are on the same list.</w:t>
      </w:r>
    </w:p>
    <w:p w14:paraId="6F4A4904" w14:textId="77777777" w:rsidR="00997B28" w:rsidRPr="00363E55" w:rsidRDefault="00000000">
      <w:pPr>
        <w:rPr>
          <w:rFonts w:ascii="Times New Roman" w:hAnsi="Times New Roman" w:cs="Times New Roman"/>
        </w:rPr>
      </w:pPr>
      <w:r w:rsidRPr="00363E55">
        <w:rPr>
          <w:rFonts w:ascii="Times New Roman" w:hAnsi="Times New Roman" w:cs="Times New Roman"/>
        </w:rPr>
        <w:t>If plagiarism is found later, the source envisages withdrawal of an award and of quality status. The procedure for checking, asking the author for an explanation and recording the decision should be set out in the approved rules.</w:t>
      </w:r>
    </w:p>
    <w:p w14:paraId="0FE00795" w14:textId="77777777" w:rsidR="00997B28" w:rsidRPr="00363E55" w:rsidRDefault="00000000">
      <w:pPr>
        <w:pStyle w:val="Heading2"/>
        <w:rPr>
          <w:rFonts w:ascii="Times New Roman" w:hAnsi="Times New Roman" w:cs="Times New Roman"/>
        </w:rPr>
      </w:pPr>
      <w:bookmarkStart w:id="80" w:name="_Toc240353153"/>
      <w:bookmarkStart w:id="81" w:name="_Toc240359076"/>
      <w:r w:rsidRPr="00363E55">
        <w:rPr>
          <w:rFonts w:ascii="Times New Roman" w:hAnsi="Times New Roman" w:cs="Times New Roman"/>
        </w:rPr>
        <w:t>8.2 Use of artificial intelligence</w:t>
      </w:r>
      <w:bookmarkEnd w:id="80"/>
      <w:bookmarkEnd w:id="81"/>
    </w:p>
    <w:p w14:paraId="208F8C9D" w14:textId="77777777" w:rsidR="00997B28" w:rsidRPr="00363E55" w:rsidRDefault="00000000">
      <w:pPr>
        <w:rPr>
          <w:rFonts w:ascii="Times New Roman" w:hAnsi="Times New Roman" w:cs="Times New Roman"/>
        </w:rPr>
      </w:pPr>
      <w:r w:rsidRPr="00363E55">
        <w:rPr>
          <w:rFonts w:ascii="Times New Roman" w:hAnsi="Times New Roman" w:cs="Times New Roman"/>
        </w:rPr>
        <w:t>Use of artificial intelligence is not intended as an automatic ground for exclusion. The main principles are transparency, the author’s responsibility and the author’s own intellectual contribution.</w:t>
      </w:r>
    </w:p>
    <w:p w14:paraId="3E122054" w14:textId="77777777" w:rsidR="00997B28" w:rsidRPr="00363E55" w:rsidRDefault="00000000">
      <w:pPr>
        <w:rPr>
          <w:rFonts w:ascii="Times New Roman" w:hAnsi="Times New Roman" w:cs="Times New Roman"/>
        </w:rPr>
      </w:pPr>
      <w:r w:rsidRPr="00363E55">
        <w:rPr>
          <w:rFonts w:ascii="Times New Roman" w:hAnsi="Times New Roman" w:cs="Times New Roman"/>
        </w:rPr>
        <w:t>Tools may be used to structure ideas, edit language and style, check grammar, translate, help with code samples and prepare visuals. The author must disclose the tool, the purpose and the scale of use, and must check the results. Unchecked generated material should not be treated as meeting originality or quality requirements.</w:t>
      </w:r>
    </w:p>
    <w:p w14:paraId="586F0052" w14:textId="77777777" w:rsidR="00997B28" w:rsidRPr="00363E55" w:rsidRDefault="00000000">
      <w:pPr>
        <w:pStyle w:val="Heading2"/>
        <w:rPr>
          <w:rFonts w:ascii="Times New Roman" w:hAnsi="Times New Roman" w:cs="Times New Roman"/>
        </w:rPr>
      </w:pPr>
      <w:bookmarkStart w:id="82" w:name="_Toc240353154"/>
      <w:bookmarkStart w:id="83" w:name="_Toc240359077"/>
      <w:r w:rsidRPr="00363E55">
        <w:rPr>
          <w:rFonts w:ascii="Times New Roman" w:hAnsi="Times New Roman" w:cs="Times New Roman"/>
        </w:rPr>
        <w:lastRenderedPageBreak/>
        <w:t>8.3 Publication and use rights</w:t>
      </w:r>
      <w:bookmarkEnd w:id="82"/>
      <w:bookmarkEnd w:id="83"/>
    </w:p>
    <w:p w14:paraId="356C2068" w14:textId="77777777" w:rsidR="00997B28" w:rsidRPr="00363E55" w:rsidRDefault="00000000">
      <w:pPr>
        <w:rPr>
          <w:rFonts w:ascii="Times New Roman" w:hAnsi="Times New Roman" w:cs="Times New Roman"/>
        </w:rPr>
      </w:pPr>
      <w:r w:rsidRPr="00363E55">
        <w:rPr>
          <w:rFonts w:ascii="Times New Roman" w:hAnsi="Times New Roman" w:cs="Times New Roman"/>
        </w:rPr>
        <w:t>In the model proposed by the source, copyright stays with the author. Applying means consent for the work to be reviewed for the competition. Publication needs a separate agreement. Non-exclusive publication and distribution rights for WAAS are proposed.</w:t>
      </w:r>
    </w:p>
    <w:p w14:paraId="10240EB9" w14:textId="77777777" w:rsidR="00997B28" w:rsidRPr="00363E55" w:rsidRDefault="00000000">
      <w:pPr>
        <w:rPr>
          <w:rFonts w:ascii="Times New Roman" w:hAnsi="Times New Roman" w:cs="Times New Roman"/>
        </w:rPr>
      </w:pPr>
      <w:r w:rsidRPr="00363E55">
        <w:rPr>
          <w:rFonts w:ascii="Times New Roman" w:hAnsi="Times New Roman" w:cs="Times New Roman"/>
        </w:rPr>
        <w:t>The agreement may cover online distribution, editing, translation, technical format changes and use in educational campaigns. Substantial edits and translations should be agreed with the author. Commercial reuse by third parties, the right to adapt the work and citation rules should be set in the chosen licence.</w:t>
      </w:r>
    </w:p>
    <w:p w14:paraId="525599FC" w14:textId="77777777" w:rsidR="00997B28" w:rsidRPr="00363E55" w:rsidRDefault="00000000">
      <w:pPr>
        <w:rPr>
          <w:rFonts w:ascii="Times New Roman" w:hAnsi="Times New Roman" w:cs="Times New Roman"/>
        </w:rPr>
      </w:pPr>
      <w:r w:rsidRPr="00363E55">
        <w:rPr>
          <w:rFonts w:ascii="Times New Roman" w:hAnsi="Times New Roman" w:cs="Times New Roman"/>
        </w:rPr>
        <w:t>This section organises the rights model from the source; it is not approved contract wording. Being able to view a resource openly is not the same as a licence to reuse it freely.</w:t>
      </w:r>
    </w:p>
    <w:p w14:paraId="39013D07" w14:textId="77777777" w:rsidR="00997B28" w:rsidRPr="00363E55" w:rsidRDefault="00000000">
      <w:pPr>
        <w:pStyle w:val="Heading2"/>
        <w:rPr>
          <w:rFonts w:ascii="Times New Roman" w:hAnsi="Times New Roman" w:cs="Times New Roman"/>
        </w:rPr>
      </w:pPr>
      <w:bookmarkStart w:id="84" w:name="_Toc240353155"/>
      <w:bookmarkStart w:id="85" w:name="_Toc240359078"/>
      <w:r w:rsidRPr="00363E55">
        <w:rPr>
          <w:rFonts w:ascii="Times New Roman" w:hAnsi="Times New Roman" w:cs="Times New Roman"/>
        </w:rPr>
        <w:t>8.4 Appeals and changes to the rules</w:t>
      </w:r>
      <w:bookmarkEnd w:id="84"/>
      <w:bookmarkEnd w:id="85"/>
    </w:p>
    <w:p w14:paraId="7F8EFF45" w14:textId="77777777" w:rsidR="00997B28" w:rsidRPr="00363E55" w:rsidRDefault="00000000">
      <w:pPr>
        <w:rPr>
          <w:rFonts w:ascii="Times New Roman" w:hAnsi="Times New Roman" w:cs="Times New Roman"/>
        </w:rPr>
      </w:pPr>
      <w:r w:rsidRPr="00363E55">
        <w:rPr>
          <w:rFonts w:ascii="Times New Roman" w:hAnsi="Times New Roman" w:cs="Times New Roman"/>
        </w:rPr>
        <w:t>In the source an appeal is limited to procedure. A juror’s academic or professional mark itself is not a ground of appeal. The proposed window is five working days after results are announced. Review should be by a separately appointed commission.</w:t>
      </w:r>
    </w:p>
    <w:p w14:paraId="2BE3F014" w14:textId="77777777" w:rsidR="00997B28" w:rsidRPr="00363E55" w:rsidRDefault="00000000">
      <w:pPr>
        <w:rPr>
          <w:rFonts w:ascii="Times New Roman" w:hAnsi="Times New Roman" w:cs="Times New Roman"/>
        </w:rPr>
      </w:pPr>
      <w:r w:rsidRPr="00363E55">
        <w:rPr>
          <w:rFonts w:ascii="Times New Roman" w:hAnsi="Times New Roman" w:cs="Times New Roman"/>
        </w:rPr>
        <w:t>On matters not covered by the regulation, a decision by the competent WAAS body is envisaged, as are calendar and technical changes for good cause and timely notice to participants. Powers, decision times and the channel for requests should be stated in the final rules.</w:t>
      </w:r>
    </w:p>
    <w:p w14:paraId="627E0C66" w14:textId="77777777" w:rsidR="00997B28" w:rsidRPr="00363E55" w:rsidRDefault="00000000">
      <w:pPr>
        <w:pStyle w:val="Heading1"/>
        <w:rPr>
          <w:rFonts w:ascii="Times New Roman" w:hAnsi="Times New Roman" w:cs="Times New Roman"/>
        </w:rPr>
      </w:pPr>
      <w:bookmarkStart w:id="86" w:name="ch8"/>
      <w:bookmarkStart w:id="87" w:name="_Toc240353156"/>
      <w:bookmarkStart w:id="88" w:name="_Toc240359079"/>
      <w:r w:rsidRPr="00363E55">
        <w:rPr>
          <w:rFonts w:ascii="Times New Roman" w:hAnsi="Times New Roman" w:cs="Times New Roman"/>
        </w:rPr>
        <w:t>9 Governance and the delivery calendar</w:t>
      </w:r>
      <w:bookmarkEnd w:id="86"/>
      <w:bookmarkEnd w:id="87"/>
      <w:bookmarkEnd w:id="88"/>
    </w:p>
    <w:p w14:paraId="18AE9CCB" w14:textId="77777777" w:rsidR="00997B28" w:rsidRPr="00363E55" w:rsidRDefault="00000000">
      <w:pPr>
        <w:pStyle w:val="Heading2"/>
        <w:rPr>
          <w:rFonts w:ascii="Times New Roman" w:hAnsi="Times New Roman" w:cs="Times New Roman"/>
        </w:rPr>
      </w:pPr>
      <w:bookmarkStart w:id="89" w:name="_Toc240353157"/>
      <w:bookmarkStart w:id="90" w:name="_Toc240359080"/>
      <w:r w:rsidRPr="00363E55">
        <w:rPr>
          <w:rFonts w:ascii="Times New Roman" w:hAnsi="Times New Roman" w:cs="Times New Roman"/>
        </w:rPr>
        <w:t>9.1 Division of responsibility</w:t>
      </w:r>
      <w:bookmarkEnd w:id="89"/>
      <w:bookmarkEnd w:id="90"/>
    </w:p>
    <w:p w14:paraId="7DC1D542" w14:textId="77777777" w:rsidR="00997B28" w:rsidRPr="00363E55" w:rsidRDefault="00000000">
      <w:pPr>
        <w:keepNext/>
        <w:rPr>
          <w:rFonts w:ascii="Times New Roman" w:hAnsi="Times New Roman" w:cs="Times New Roman"/>
        </w:rPr>
      </w:pPr>
      <w:r w:rsidRPr="00363E55">
        <w:rPr>
          <w:rFonts w:ascii="Times New Roman" w:hAnsi="Times New Roman" w:cs="Times New Roman"/>
        </w:rPr>
        <w:t>The table below combines the roles in the source. Named officers and decision powers must be appointed by WAAS.</w:t>
      </w:r>
    </w:p>
    <w:tbl>
      <w:tblPr>
        <w:tblW w:w="0" w:type="auto"/>
        <w:jc w:val="center"/>
        <w:tblLayout w:type="fixed"/>
        <w:tblLook w:val="04A0" w:firstRow="1" w:lastRow="0" w:firstColumn="1" w:lastColumn="0" w:noHBand="0" w:noVBand="1"/>
      </w:tblPr>
      <w:tblGrid>
        <w:gridCol w:w="3240"/>
        <w:gridCol w:w="6696"/>
      </w:tblGrid>
      <w:tr w:rsidR="00997B28" w:rsidRPr="00363E55" w14:paraId="17A7B6E3" w14:textId="77777777">
        <w:trPr>
          <w:cantSplit/>
          <w:tblHeader/>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DFE8F0"/>
            <w:tcMar>
              <w:top w:w="90" w:type="dxa"/>
              <w:left w:w="90" w:type="dxa"/>
              <w:bottom w:w="90" w:type="dxa"/>
              <w:right w:w="90" w:type="dxa"/>
            </w:tcMar>
            <w:vAlign w:val="center"/>
          </w:tcPr>
          <w:p w14:paraId="101F4A0D"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b/>
                <w:sz w:val="20"/>
              </w:rPr>
              <w:t>Role</w:t>
            </w:r>
          </w:p>
        </w:tc>
        <w:tc>
          <w:tcPr>
            <w:tcW w:w="6696" w:type="dxa"/>
            <w:tcBorders>
              <w:top w:val="single" w:sz="4" w:space="0" w:color="D9D9D9"/>
              <w:left w:val="single" w:sz="4" w:space="0" w:color="D9D9D9"/>
              <w:bottom w:val="single" w:sz="4" w:space="0" w:color="D9D9D9"/>
              <w:right w:val="single" w:sz="4" w:space="0" w:color="D9D9D9"/>
            </w:tcBorders>
            <w:shd w:val="clear" w:color="auto" w:fill="DFE8F0"/>
            <w:tcMar>
              <w:top w:w="90" w:type="dxa"/>
              <w:left w:w="90" w:type="dxa"/>
              <w:bottom w:w="90" w:type="dxa"/>
              <w:right w:w="90" w:type="dxa"/>
            </w:tcMar>
            <w:vAlign w:val="center"/>
          </w:tcPr>
          <w:p w14:paraId="1B689EFB"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b/>
                <w:sz w:val="20"/>
              </w:rPr>
              <w:t>Main responsibility</w:t>
            </w:r>
          </w:p>
        </w:tc>
      </w:tr>
      <w:tr w:rsidR="00997B28" w:rsidRPr="00363E55" w14:paraId="5657C582"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81FE2AE"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WAAS Executive Board and the project lead</w:t>
            </w:r>
          </w:p>
        </w:tc>
        <w:tc>
          <w:tcPr>
            <w:tcW w:w="66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A47FA3D"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Concept, budget, rules and strategic decisions</w:t>
            </w:r>
          </w:p>
        </w:tc>
      </w:tr>
      <w:tr w:rsidR="00997B28" w:rsidRPr="00363E55" w14:paraId="42A86F37"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0040F3C8"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Scientific Committee</w:t>
            </w:r>
          </w:p>
        </w:tc>
        <w:tc>
          <w:tcPr>
            <w:tcW w:w="6696"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56D4F42E"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Topics, quality standards and the choice of experts</w:t>
            </w:r>
          </w:p>
        </w:tc>
      </w:tr>
      <w:tr w:rsidR="00997B28" w:rsidRPr="00363E55" w14:paraId="68DCADA0"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2BF656D"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Secretariat and competition coordinator</w:t>
            </w:r>
          </w:p>
        </w:tc>
        <w:tc>
          <w:tcPr>
            <w:tcW w:w="66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3A2D547"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Registration, papers, participant contact and day-to-day delivery</w:t>
            </w:r>
          </w:p>
        </w:tc>
      </w:tr>
      <w:tr w:rsidR="00997B28" w:rsidRPr="00363E55" w14:paraId="1AFD403C"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74FDD31A"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Experts and jurors</w:t>
            </w:r>
          </w:p>
        </w:tc>
        <w:tc>
          <w:tcPr>
            <w:tcW w:w="6696"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48986F93"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Independent judging and the final selection</w:t>
            </w:r>
          </w:p>
        </w:tc>
      </w:tr>
      <w:tr w:rsidR="00997B28" w:rsidRPr="00363E55" w14:paraId="34BBD142"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095EB82"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Technical team</w:t>
            </w:r>
          </w:p>
        </w:tc>
        <w:tc>
          <w:tcPr>
            <w:tcW w:w="66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2788610"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Website, application system, files and publication infrastructure</w:t>
            </w:r>
          </w:p>
        </w:tc>
      </w:tr>
      <w:tr w:rsidR="00997B28" w:rsidRPr="00363E55" w14:paraId="2166193B"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24578DDC"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Communications group</w:t>
            </w:r>
          </w:p>
        </w:tc>
        <w:tc>
          <w:tcPr>
            <w:tcW w:w="6696"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4DE9E795"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Announcements, media, university and school networks</w:t>
            </w:r>
          </w:p>
        </w:tc>
      </w:tr>
      <w:tr w:rsidR="00997B28" w:rsidRPr="00363E55" w14:paraId="77C3C619"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4E2C359"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Group responsible for sponsor relations</w:t>
            </w:r>
          </w:p>
        </w:tc>
        <w:tc>
          <w:tcPr>
            <w:tcW w:w="66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A6D2225"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Sponsor proposals, agreements and reports</w:t>
            </w:r>
          </w:p>
        </w:tc>
      </w:tr>
      <w:tr w:rsidR="00997B28" w:rsidRPr="00363E55" w14:paraId="4EEB9A54"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2C939310" w14:textId="77777777" w:rsidR="00997B28" w:rsidRPr="00363E55" w:rsidRDefault="00000000">
            <w:pPr>
              <w:spacing w:before="80" w:after="80" w:line="240" w:lineRule="auto"/>
              <w:rPr>
                <w:rFonts w:ascii="Times New Roman" w:hAnsi="Times New Roman" w:cs="Times New Roman"/>
              </w:rPr>
            </w:pPr>
            <w:r w:rsidRPr="00363E55">
              <w:rPr>
                <w:rFonts w:ascii="Times New Roman" w:hAnsi="Times New Roman" w:cs="Times New Roman"/>
                <w:sz w:val="20"/>
              </w:rPr>
              <w:t>Appeals commission</w:t>
            </w:r>
          </w:p>
        </w:tc>
        <w:tc>
          <w:tcPr>
            <w:tcW w:w="6696"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347D8888" w14:textId="77777777" w:rsidR="00997B28" w:rsidRPr="00363E55" w:rsidRDefault="00000000">
            <w:pPr>
              <w:spacing w:before="80" w:after="80" w:line="240" w:lineRule="auto"/>
              <w:rPr>
                <w:rFonts w:ascii="Times New Roman" w:hAnsi="Times New Roman" w:cs="Times New Roman"/>
              </w:rPr>
            </w:pPr>
            <w:r w:rsidRPr="00363E55">
              <w:rPr>
                <w:rFonts w:ascii="Times New Roman" w:hAnsi="Times New Roman" w:cs="Times New Roman"/>
                <w:sz w:val="20"/>
              </w:rPr>
              <w:t>Separate review of procedural complaints</w:t>
            </w:r>
          </w:p>
        </w:tc>
      </w:tr>
    </w:tbl>
    <w:p w14:paraId="3F8C68F3" w14:textId="77777777" w:rsidR="00997B28" w:rsidRPr="00363E55" w:rsidRDefault="00997B28">
      <w:pPr>
        <w:spacing w:after="0"/>
        <w:rPr>
          <w:rFonts w:ascii="Times New Roman" w:hAnsi="Times New Roman" w:cs="Times New Roman"/>
        </w:rPr>
      </w:pPr>
    </w:p>
    <w:p w14:paraId="08A3035A" w14:textId="77777777" w:rsidR="00997B28" w:rsidRPr="00363E55" w:rsidRDefault="00000000">
      <w:pPr>
        <w:pStyle w:val="Heading2"/>
        <w:rPr>
          <w:rFonts w:ascii="Times New Roman" w:hAnsi="Times New Roman" w:cs="Times New Roman"/>
        </w:rPr>
      </w:pPr>
      <w:bookmarkStart w:id="91" w:name="_Toc240353158"/>
      <w:bookmarkStart w:id="92" w:name="_Toc240359081"/>
      <w:r w:rsidRPr="00363E55">
        <w:rPr>
          <w:rFonts w:ascii="Times New Roman" w:hAnsi="Times New Roman" w:cs="Times New Roman"/>
        </w:rPr>
        <w:t>9.2 The proposed first cycle</w:t>
      </w:r>
      <w:bookmarkEnd w:id="91"/>
      <w:bookmarkEnd w:id="92"/>
    </w:p>
    <w:p w14:paraId="70C45BB3" w14:textId="77777777" w:rsidR="00997B28" w:rsidRPr="00363E55" w:rsidRDefault="00000000">
      <w:pPr>
        <w:keepNext/>
        <w:rPr>
          <w:rFonts w:ascii="Times New Roman" w:hAnsi="Times New Roman" w:cs="Times New Roman"/>
        </w:rPr>
      </w:pPr>
      <w:r w:rsidRPr="00363E55">
        <w:rPr>
          <w:rFonts w:ascii="Times New Roman" w:hAnsi="Times New Roman" w:cs="Times New Roman"/>
        </w:rPr>
        <w:t>The source document proposes the first half of 2027 for the first full competition. These dates are not an approved calendar. The competition stage is envisaged as about six months, with about three further months for editing and publication.</w:t>
      </w:r>
    </w:p>
    <w:tbl>
      <w:tblPr>
        <w:tblW w:w="0" w:type="auto"/>
        <w:jc w:val="center"/>
        <w:tblLayout w:type="fixed"/>
        <w:tblLook w:val="04A0" w:firstRow="1" w:lastRow="0" w:firstColumn="1" w:lastColumn="0" w:noHBand="0" w:noVBand="1"/>
      </w:tblPr>
      <w:tblGrid>
        <w:gridCol w:w="1656"/>
        <w:gridCol w:w="4752"/>
        <w:gridCol w:w="3528"/>
      </w:tblGrid>
      <w:tr w:rsidR="00997B28" w:rsidRPr="00363E55" w14:paraId="5CDBA0B9" w14:textId="77777777">
        <w:trPr>
          <w:cantSplit/>
          <w:tblHeader/>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DFE8F0"/>
            <w:tcMar>
              <w:top w:w="90" w:type="dxa"/>
              <w:left w:w="90" w:type="dxa"/>
              <w:bottom w:w="90" w:type="dxa"/>
              <w:right w:w="90" w:type="dxa"/>
            </w:tcMar>
            <w:vAlign w:val="center"/>
          </w:tcPr>
          <w:p w14:paraId="37FED139"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b/>
                <w:sz w:val="20"/>
              </w:rPr>
              <w:t>Period</w:t>
            </w:r>
          </w:p>
        </w:tc>
        <w:tc>
          <w:tcPr>
            <w:tcW w:w="4752" w:type="dxa"/>
            <w:tcBorders>
              <w:top w:val="single" w:sz="4" w:space="0" w:color="D9D9D9"/>
              <w:left w:val="single" w:sz="4" w:space="0" w:color="D9D9D9"/>
              <w:bottom w:val="single" w:sz="4" w:space="0" w:color="D9D9D9"/>
              <w:right w:val="single" w:sz="4" w:space="0" w:color="D9D9D9"/>
            </w:tcBorders>
            <w:shd w:val="clear" w:color="auto" w:fill="DFE8F0"/>
            <w:tcMar>
              <w:top w:w="90" w:type="dxa"/>
              <w:left w:w="90" w:type="dxa"/>
              <w:bottom w:w="90" w:type="dxa"/>
              <w:right w:w="90" w:type="dxa"/>
            </w:tcMar>
            <w:vAlign w:val="center"/>
          </w:tcPr>
          <w:p w14:paraId="45AD4076"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b/>
                <w:sz w:val="20"/>
              </w:rPr>
              <w:t>Tasks</w:t>
            </w:r>
          </w:p>
        </w:tc>
        <w:tc>
          <w:tcPr>
            <w:tcW w:w="3528" w:type="dxa"/>
            <w:tcBorders>
              <w:top w:val="single" w:sz="4" w:space="0" w:color="D9D9D9"/>
              <w:left w:val="single" w:sz="4" w:space="0" w:color="D9D9D9"/>
              <w:bottom w:val="single" w:sz="4" w:space="0" w:color="D9D9D9"/>
              <w:right w:val="single" w:sz="4" w:space="0" w:color="D9D9D9"/>
            </w:tcBorders>
            <w:shd w:val="clear" w:color="auto" w:fill="DFE8F0"/>
            <w:tcMar>
              <w:top w:w="90" w:type="dxa"/>
              <w:left w:w="90" w:type="dxa"/>
              <w:bottom w:w="90" w:type="dxa"/>
              <w:right w:w="90" w:type="dxa"/>
            </w:tcMar>
            <w:vAlign w:val="center"/>
          </w:tcPr>
          <w:p w14:paraId="228ED705"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b/>
                <w:sz w:val="20"/>
              </w:rPr>
              <w:t>Lead responsible party</w:t>
            </w:r>
          </w:p>
        </w:tc>
      </w:tr>
      <w:tr w:rsidR="00997B28" w:rsidRPr="00363E55" w14:paraId="1B457BA6"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0B1C51A"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January 2027</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EE365DC"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Call, needs survey and exploration of possible partnerships</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4C7AD06"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Leadership, communications and the sponsor group</w:t>
            </w:r>
          </w:p>
        </w:tc>
      </w:tr>
      <w:tr w:rsidR="00997B28" w:rsidRPr="00363E55" w14:paraId="598D7622"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53A5592F"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February</w:t>
            </w:r>
          </w:p>
        </w:tc>
        <w:tc>
          <w:tcPr>
            <w:tcW w:w="4752"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095B3DAA"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Survey results, topic list and registration</w:t>
            </w:r>
          </w:p>
        </w:tc>
        <w:tc>
          <w:tcPr>
            <w:tcW w:w="352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0C595138"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Scientific Committee and secretariat</w:t>
            </w:r>
          </w:p>
        </w:tc>
      </w:tr>
      <w:tr w:rsidR="00997B28" w:rsidRPr="00363E55" w14:paraId="4D6957D2"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2F9D750"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March–April</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5C5CD2F"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Preparation of materials and two online seminars</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05D7BF5"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Participants and the scientific team</w:t>
            </w:r>
          </w:p>
        </w:tc>
      </w:tr>
      <w:tr w:rsidR="00997B28" w:rsidRPr="00363E55" w14:paraId="1F4ADC53"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5D5AE9D4"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30 April</w:t>
            </w:r>
          </w:p>
        </w:tc>
        <w:tc>
          <w:tcPr>
            <w:tcW w:w="4752"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03C9625B"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Proposed deadline for submitting work</w:t>
            </w:r>
          </w:p>
        </w:tc>
        <w:tc>
          <w:tcPr>
            <w:tcW w:w="352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5FCEE598"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Secretariat and technical team</w:t>
            </w:r>
          </w:p>
        </w:tc>
      </w:tr>
      <w:tr w:rsidR="00997B28" w:rsidRPr="00363E55" w14:paraId="04611780"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5F32968"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May</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C8838AC"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Technical check, expert review and selection of finalists</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0F2F9AD"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Experts and secretariat</w:t>
            </w:r>
          </w:p>
        </w:tc>
      </w:tr>
      <w:tr w:rsidR="00997B28" w:rsidRPr="00363E55" w14:paraId="37970FE6"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1BCF3F14"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June</w:t>
            </w:r>
          </w:p>
        </w:tc>
        <w:tc>
          <w:tcPr>
            <w:tcW w:w="4752"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78B39C5D"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Final and awards</w:t>
            </w:r>
          </w:p>
        </w:tc>
        <w:tc>
          <w:tcPr>
            <w:tcW w:w="352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1D82A23F"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Jury and organising group</w:t>
            </w:r>
          </w:p>
        </w:tc>
      </w:tr>
      <w:tr w:rsidR="00997B28" w:rsidRPr="00363E55" w14:paraId="04163FF9"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949A932" w14:textId="77777777" w:rsidR="00997B28" w:rsidRPr="00363E55" w:rsidRDefault="00000000">
            <w:pPr>
              <w:spacing w:before="80" w:after="80" w:line="240" w:lineRule="auto"/>
              <w:rPr>
                <w:rFonts w:ascii="Times New Roman" w:hAnsi="Times New Roman" w:cs="Times New Roman"/>
              </w:rPr>
            </w:pPr>
            <w:r w:rsidRPr="00363E55">
              <w:rPr>
                <w:rFonts w:ascii="Times New Roman" w:hAnsi="Times New Roman" w:cs="Times New Roman"/>
                <w:sz w:val="20"/>
              </w:rPr>
              <w:t>July–September</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9ECB74F" w14:textId="77777777" w:rsidR="00997B28" w:rsidRPr="00363E55" w:rsidRDefault="00000000">
            <w:pPr>
              <w:spacing w:before="80" w:after="80" w:line="240" w:lineRule="auto"/>
              <w:rPr>
                <w:rFonts w:ascii="Times New Roman" w:hAnsi="Times New Roman" w:cs="Times New Roman"/>
              </w:rPr>
            </w:pPr>
            <w:r w:rsidRPr="00363E55">
              <w:rPr>
                <w:rFonts w:ascii="Times New Roman" w:hAnsi="Times New Roman" w:cs="Times New Roman"/>
                <w:sz w:val="20"/>
              </w:rPr>
              <w:t>Editing, design, translation where appropriate, and publication</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9412ADD" w14:textId="77777777" w:rsidR="00997B28" w:rsidRPr="00363E55" w:rsidRDefault="00000000">
            <w:pPr>
              <w:spacing w:before="80" w:after="80" w:line="240" w:lineRule="auto"/>
              <w:rPr>
                <w:rFonts w:ascii="Times New Roman" w:hAnsi="Times New Roman" w:cs="Times New Roman"/>
              </w:rPr>
            </w:pPr>
            <w:r w:rsidRPr="00363E55">
              <w:rPr>
                <w:rFonts w:ascii="Times New Roman" w:hAnsi="Times New Roman" w:cs="Times New Roman"/>
                <w:sz w:val="20"/>
              </w:rPr>
              <w:t>Editorial and technical team</w:t>
            </w:r>
          </w:p>
        </w:tc>
      </w:tr>
    </w:tbl>
    <w:p w14:paraId="64A0E535" w14:textId="77777777" w:rsidR="00997B28" w:rsidRPr="00363E55" w:rsidRDefault="00997B28">
      <w:pPr>
        <w:spacing w:after="0"/>
        <w:rPr>
          <w:rFonts w:ascii="Times New Roman" w:hAnsi="Times New Roman" w:cs="Times New Roman"/>
        </w:rPr>
      </w:pPr>
    </w:p>
    <w:p w14:paraId="0B861379" w14:textId="77777777" w:rsidR="00997B28" w:rsidRPr="00363E55" w:rsidRDefault="00000000">
      <w:pPr>
        <w:rPr>
          <w:rFonts w:ascii="Times New Roman" w:hAnsi="Times New Roman" w:cs="Times New Roman"/>
        </w:rPr>
      </w:pPr>
      <w:r w:rsidRPr="00363E55">
        <w:rPr>
          <w:rFonts w:ascii="Times New Roman" w:hAnsi="Times New Roman" w:cs="Times New Roman"/>
        </w:rPr>
        <w:t>The financial and technical feasibility of a final should be assessed before the call. An online final for participants in Azerbaijan and abroad fits the model in the source. If the calendar changes, the website announcement, the form and participant notices should be updated together.</w:t>
      </w:r>
    </w:p>
    <w:p w14:paraId="31A5CE0B" w14:textId="77777777" w:rsidR="00997B28" w:rsidRPr="00363E55" w:rsidRDefault="00000000">
      <w:pPr>
        <w:pStyle w:val="Heading2"/>
        <w:rPr>
          <w:rFonts w:ascii="Times New Roman" w:hAnsi="Times New Roman" w:cs="Times New Roman"/>
        </w:rPr>
      </w:pPr>
      <w:bookmarkStart w:id="93" w:name="_Toc240353159"/>
      <w:bookmarkStart w:id="94" w:name="_Toc240359082"/>
      <w:r w:rsidRPr="00363E55">
        <w:rPr>
          <w:rFonts w:ascii="Times New Roman" w:hAnsi="Times New Roman" w:cs="Times New Roman"/>
        </w:rPr>
        <w:t>9.3 Document pack before the call</w:t>
      </w:r>
      <w:bookmarkEnd w:id="93"/>
      <w:bookmarkEnd w:id="94"/>
    </w:p>
    <w:p w14:paraId="40DE419B" w14:textId="77777777" w:rsidR="00997B28" w:rsidRPr="00363E55" w:rsidRDefault="00000000">
      <w:pPr>
        <w:rPr>
          <w:rFonts w:ascii="Times New Roman" w:hAnsi="Times New Roman" w:cs="Times New Roman"/>
        </w:rPr>
      </w:pPr>
      <w:r w:rsidRPr="00363E55">
        <w:rPr>
          <w:rFonts w:ascii="Times New Roman" w:hAnsi="Times New Roman" w:cs="Times New Roman"/>
        </w:rPr>
        <w:t>The source envisages preparing the following: a regulation, participation rules, topic categories, an application form, authorship and AI statements, a publication agreement, an expert scoring form, a jury briefing, a conflict-of-interest declaration, a communication plan, a calendar and an assessment of resource needs. A sponsor proposal and a budget may be prepared separately only if a real opportunity arises.</w:t>
      </w:r>
    </w:p>
    <w:p w14:paraId="2987A755" w14:textId="77777777" w:rsidR="00997B28" w:rsidRPr="00363E55" w:rsidRDefault="00000000">
      <w:pPr>
        <w:rPr>
          <w:rFonts w:ascii="Times New Roman" w:hAnsi="Times New Roman" w:cs="Times New Roman"/>
        </w:rPr>
      </w:pPr>
      <w:r w:rsidRPr="00363E55">
        <w:rPr>
          <w:rFonts w:ascii="Times New Roman" w:hAnsi="Times New Roman" w:cs="Times New Roman"/>
        </w:rPr>
        <w:t>A formal invitation to universities and companies, a short social-media announcement and a sponsor approach letter should be prepared as separate communication documents. The forms in this booklet are working samples. Their presence does not mean every delivery document has been approved.</w:t>
      </w:r>
    </w:p>
    <w:p w14:paraId="542B416B" w14:textId="77777777" w:rsidR="00997B28" w:rsidRPr="00363E55" w:rsidRDefault="00000000">
      <w:pPr>
        <w:pStyle w:val="Heading1"/>
        <w:rPr>
          <w:rFonts w:ascii="Times New Roman" w:hAnsi="Times New Roman" w:cs="Times New Roman"/>
        </w:rPr>
      </w:pPr>
      <w:bookmarkStart w:id="95" w:name="ch9"/>
      <w:bookmarkStart w:id="96" w:name="_Toc240353160"/>
      <w:bookmarkStart w:id="97" w:name="_Toc240359083"/>
      <w:r w:rsidRPr="00363E55">
        <w:rPr>
          <w:rFonts w:ascii="Times New Roman" w:hAnsi="Times New Roman" w:cs="Times New Roman"/>
        </w:rPr>
        <w:t>10 Digital platform and communication</w:t>
      </w:r>
      <w:bookmarkEnd w:id="95"/>
      <w:bookmarkEnd w:id="96"/>
      <w:bookmarkEnd w:id="97"/>
    </w:p>
    <w:p w14:paraId="1A798209" w14:textId="77777777" w:rsidR="00997B28" w:rsidRPr="00363E55" w:rsidRDefault="00000000">
      <w:pPr>
        <w:pStyle w:val="Heading2"/>
        <w:rPr>
          <w:rFonts w:ascii="Times New Roman" w:hAnsi="Times New Roman" w:cs="Times New Roman"/>
        </w:rPr>
      </w:pPr>
      <w:bookmarkStart w:id="98" w:name="_Toc240353161"/>
      <w:bookmarkStart w:id="99" w:name="_Toc240359084"/>
      <w:r w:rsidRPr="00363E55">
        <w:rPr>
          <w:rFonts w:ascii="Times New Roman" w:hAnsi="Times New Roman" w:cs="Times New Roman"/>
        </w:rPr>
        <w:t>10.1 Structure of the platform</w:t>
      </w:r>
      <w:bookmarkEnd w:id="98"/>
      <w:bookmarkEnd w:id="99"/>
    </w:p>
    <w:p w14:paraId="427E56C8" w14:textId="77777777" w:rsidR="00997B28" w:rsidRPr="00363E55" w:rsidRDefault="00000000">
      <w:pPr>
        <w:rPr>
          <w:rFonts w:ascii="Times New Roman" w:hAnsi="Times New Roman" w:cs="Times New Roman"/>
        </w:rPr>
      </w:pPr>
      <w:r w:rsidRPr="00363E55">
        <w:rPr>
          <w:rFonts w:ascii="Times New Roman" w:hAnsi="Times New Roman" w:cs="Times New Roman"/>
        </w:rPr>
        <w:t>A separate section for selected materials is envisaged on the WAAS website. Search and filters by category, audience, difficulty, format, language and year should help a user find a suitable resource.</w:t>
      </w:r>
    </w:p>
    <w:p w14:paraId="03D40363" w14:textId="77777777" w:rsidR="00997B28" w:rsidRPr="00363E55" w:rsidRDefault="00000000">
      <w:pPr>
        <w:rPr>
          <w:rFonts w:ascii="Times New Roman" w:hAnsi="Times New Roman" w:cs="Times New Roman"/>
        </w:rPr>
      </w:pPr>
      <w:r w:rsidRPr="00363E55">
        <w:rPr>
          <w:rFonts w:ascii="Times New Roman" w:hAnsi="Times New Roman" w:cs="Times New Roman"/>
        </w:rPr>
        <w:t xml:space="preserve">Each material page may show a title, the author and a short biography, topic category, level, audience, keywords and reading or viewing time. The page should give access to the article, PDF, video, slides, exercises, code </w:t>
      </w:r>
      <w:r w:rsidRPr="00363E55">
        <w:rPr>
          <w:rFonts w:ascii="Times New Roman" w:hAnsi="Times New Roman" w:cs="Times New Roman"/>
        </w:rPr>
        <w:lastRenderedPageBreak/>
        <w:t>samples, sources and related materials. Links such as “Watch”, “Read”, “Learn”, “Try” and “Go deeper” appear in the source as a presentation idea.</w:t>
      </w:r>
    </w:p>
    <w:p w14:paraId="7792A070" w14:textId="77777777" w:rsidR="00997B28" w:rsidRPr="00363E55" w:rsidRDefault="00000000">
      <w:pPr>
        <w:pStyle w:val="Heading2"/>
        <w:rPr>
          <w:rFonts w:ascii="Times New Roman" w:hAnsi="Times New Roman" w:cs="Times New Roman"/>
        </w:rPr>
      </w:pPr>
      <w:bookmarkStart w:id="100" w:name="_Toc240353162"/>
      <w:bookmarkStart w:id="101" w:name="_Toc240359085"/>
      <w:r w:rsidRPr="00363E55">
        <w:rPr>
          <w:rFonts w:ascii="Times New Roman" w:hAnsi="Times New Roman" w:cs="Times New Roman"/>
        </w:rPr>
        <w:t>10.2 Editing and publication</w:t>
      </w:r>
      <w:bookmarkEnd w:id="100"/>
      <w:bookmarkEnd w:id="101"/>
    </w:p>
    <w:p w14:paraId="4F21E0B9" w14:textId="77777777" w:rsidR="00997B28" w:rsidRPr="00363E55" w:rsidRDefault="00000000">
      <w:pPr>
        <w:rPr>
          <w:rFonts w:ascii="Times New Roman" w:hAnsi="Times New Roman" w:cs="Times New Roman"/>
        </w:rPr>
      </w:pPr>
      <w:r w:rsidRPr="00363E55">
        <w:rPr>
          <w:rFonts w:ascii="Times New Roman" w:hAnsi="Times New Roman" w:cs="Times New Roman"/>
        </w:rPr>
        <w:t>Selected materials should pass scientific and language editing, design and technical adaptation and, where needed, video editing. The author’s main scientific position must not be distorted, and important changes should be agreed.</w:t>
      </w:r>
    </w:p>
    <w:p w14:paraId="61B6F2BF" w14:textId="77777777" w:rsidR="00997B28" w:rsidRPr="00363E55" w:rsidRDefault="00000000">
      <w:pPr>
        <w:rPr>
          <w:rFonts w:ascii="Times New Roman" w:hAnsi="Times New Roman" w:cs="Times New Roman"/>
        </w:rPr>
      </w:pPr>
      <w:r w:rsidRPr="00363E55">
        <w:rPr>
          <w:rFonts w:ascii="Times New Roman" w:hAnsi="Times New Roman" w:cs="Times New Roman"/>
        </w:rPr>
        <w:t>Azerbaijani is proposed as the main language of publication. Translating the best materials into English and Russian, and later into other languages, is a development path that depends on money and editorial capacity. Translation and professional video production for every work should not be presented now as a guarantee.</w:t>
      </w:r>
    </w:p>
    <w:p w14:paraId="428B658C" w14:textId="77777777" w:rsidR="00997B28" w:rsidRPr="00363E55" w:rsidRDefault="00000000">
      <w:pPr>
        <w:pStyle w:val="Heading2"/>
        <w:rPr>
          <w:rFonts w:ascii="Times New Roman" w:hAnsi="Times New Roman" w:cs="Times New Roman"/>
        </w:rPr>
      </w:pPr>
      <w:bookmarkStart w:id="102" w:name="_Toc240353163"/>
      <w:bookmarkStart w:id="103" w:name="_Toc240359086"/>
      <w:r w:rsidRPr="00363E55">
        <w:rPr>
          <w:rFonts w:ascii="Times New Roman" w:hAnsi="Times New Roman" w:cs="Times New Roman"/>
        </w:rPr>
        <w:t>10.3 Link to the call and the flyer</w:t>
      </w:r>
      <w:bookmarkEnd w:id="102"/>
      <w:bookmarkEnd w:id="103"/>
    </w:p>
    <w:p w14:paraId="78C395BB" w14:textId="77777777" w:rsidR="00997B28" w:rsidRPr="00363E55" w:rsidRDefault="00000000">
      <w:pPr>
        <w:keepNext/>
        <w:rPr>
          <w:rFonts w:ascii="Times New Roman" w:hAnsi="Times New Roman" w:cs="Times New Roman"/>
        </w:rPr>
      </w:pPr>
      <w:r w:rsidRPr="00363E55">
        <w:rPr>
          <w:rFonts w:ascii="Times New Roman" w:hAnsi="Times New Roman" w:cs="Times New Roman"/>
        </w:rPr>
        <w:t>The flyer should act as a short invitation; the detailed terms should open on the competition page. The current flyer file is not attached to this document, so the mapping below is based on headings from earlier correspondence. It has not been checked against the actual design.</w:t>
      </w:r>
    </w:p>
    <w:tbl>
      <w:tblPr>
        <w:tblW w:w="0" w:type="auto"/>
        <w:jc w:val="center"/>
        <w:tblLayout w:type="fixed"/>
        <w:tblLook w:val="04A0" w:firstRow="1" w:lastRow="0" w:firstColumn="1" w:lastColumn="0" w:noHBand="0" w:noVBand="1"/>
      </w:tblPr>
      <w:tblGrid>
        <w:gridCol w:w="3168"/>
        <w:gridCol w:w="4536"/>
        <w:gridCol w:w="2232"/>
      </w:tblGrid>
      <w:tr w:rsidR="00997B28" w:rsidRPr="00363E55" w14:paraId="45139AE1" w14:textId="77777777">
        <w:trPr>
          <w:cantSplit/>
          <w:tblHeader/>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DFE8F0"/>
            <w:tcMar>
              <w:top w:w="90" w:type="dxa"/>
              <w:left w:w="90" w:type="dxa"/>
              <w:bottom w:w="90" w:type="dxa"/>
              <w:right w:w="90" w:type="dxa"/>
            </w:tcMar>
            <w:vAlign w:val="center"/>
          </w:tcPr>
          <w:p w14:paraId="02541A07"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b/>
                <w:sz w:val="20"/>
              </w:rPr>
              <w:t>Flyer section</w:t>
            </w:r>
          </w:p>
        </w:tc>
        <w:tc>
          <w:tcPr>
            <w:tcW w:w="4536" w:type="dxa"/>
            <w:tcBorders>
              <w:top w:val="single" w:sz="4" w:space="0" w:color="D9D9D9"/>
              <w:left w:val="single" w:sz="4" w:space="0" w:color="D9D9D9"/>
              <w:bottom w:val="single" w:sz="4" w:space="0" w:color="D9D9D9"/>
              <w:right w:val="single" w:sz="4" w:space="0" w:color="D9D9D9"/>
            </w:tcBorders>
            <w:shd w:val="clear" w:color="auto" w:fill="DFE8F0"/>
            <w:tcMar>
              <w:top w:w="90" w:type="dxa"/>
              <w:left w:w="90" w:type="dxa"/>
              <w:bottom w:w="90" w:type="dxa"/>
              <w:right w:w="90" w:type="dxa"/>
            </w:tcMar>
            <w:vAlign w:val="center"/>
          </w:tcPr>
          <w:p w14:paraId="6F773204"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b/>
                <w:sz w:val="20"/>
              </w:rPr>
              <w:t>Short wording</w:t>
            </w:r>
          </w:p>
        </w:tc>
        <w:tc>
          <w:tcPr>
            <w:tcW w:w="2232" w:type="dxa"/>
            <w:tcBorders>
              <w:top w:val="single" w:sz="4" w:space="0" w:color="D9D9D9"/>
              <w:left w:val="single" w:sz="4" w:space="0" w:color="D9D9D9"/>
              <w:bottom w:val="single" w:sz="4" w:space="0" w:color="D9D9D9"/>
              <w:right w:val="single" w:sz="4" w:space="0" w:color="D9D9D9"/>
            </w:tcBorders>
            <w:shd w:val="clear" w:color="auto" w:fill="DFE8F0"/>
            <w:tcMar>
              <w:top w:w="90" w:type="dxa"/>
              <w:left w:w="90" w:type="dxa"/>
              <w:bottom w:w="90" w:type="dxa"/>
              <w:right w:w="90" w:type="dxa"/>
            </w:tcMar>
            <w:vAlign w:val="center"/>
          </w:tcPr>
          <w:p w14:paraId="4AC6BB7E"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b/>
                <w:sz w:val="20"/>
              </w:rPr>
              <w:t>Detailed explanation</w:t>
            </w:r>
          </w:p>
        </w:tc>
      </w:tr>
      <w:tr w:rsidR="00997B28" w:rsidRPr="00363E55" w14:paraId="59371888"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C2975DE"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WHO / WHO MAY TAKE PART</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D9B8E1A"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Teachers, scientists, IT specialists and students</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3A76E16"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Chapters 2 and 5</w:t>
            </w:r>
          </w:p>
        </w:tc>
      </w:tr>
      <w:tr w:rsidR="00997B28" w:rsidRPr="00363E55" w14:paraId="5BFFB65B"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31B511BE"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WHAT IS SUBMITTED</w:t>
            </w:r>
          </w:p>
        </w:tc>
        <w:tc>
          <w:tcPr>
            <w:tcW w:w="4536"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0A7674ED"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An article, video, explained presentation or teaching pack</w:t>
            </w:r>
          </w:p>
        </w:tc>
        <w:tc>
          <w:tcPr>
            <w:tcW w:w="2232"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7D7065D6"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Chapters 3 and 4</w:t>
            </w:r>
          </w:p>
        </w:tc>
      </w:tr>
      <w:tr w:rsidR="00997B28" w:rsidRPr="00363E55" w14:paraId="54968E38"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C03A562"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MAIN CRITERION</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2ECA91F"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A simple, clear and scientifically accurate explanation of a hard topic</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C20E24E"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Chapter 6</w:t>
            </w:r>
          </w:p>
        </w:tc>
      </w:tr>
      <w:tr w:rsidR="00997B28" w:rsidRPr="00363E55" w14:paraId="0967F353"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2EDAE9EA" w14:textId="77777777" w:rsidR="00997B28" w:rsidRPr="00363E55" w:rsidRDefault="00000000">
            <w:pPr>
              <w:spacing w:before="80" w:after="80" w:line="240" w:lineRule="auto"/>
              <w:rPr>
                <w:rFonts w:ascii="Times New Roman" w:hAnsi="Times New Roman" w:cs="Times New Roman"/>
              </w:rPr>
            </w:pPr>
            <w:r w:rsidRPr="00363E55">
              <w:rPr>
                <w:rFonts w:ascii="Times New Roman" w:hAnsi="Times New Roman" w:cs="Times New Roman"/>
                <w:sz w:val="20"/>
              </w:rPr>
              <w:t>OUTCOME</w:t>
            </w:r>
          </w:p>
        </w:tc>
        <w:tc>
          <w:tcPr>
            <w:tcW w:w="4536"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1F4C7B3E" w14:textId="77777777" w:rsidR="00997B28" w:rsidRPr="00363E55" w:rsidRDefault="00000000">
            <w:pPr>
              <w:spacing w:before="80" w:after="80" w:line="240" w:lineRule="auto"/>
              <w:rPr>
                <w:rFonts w:ascii="Times New Roman" w:hAnsi="Times New Roman" w:cs="Times New Roman"/>
              </w:rPr>
            </w:pPr>
            <w:r w:rsidRPr="00363E55">
              <w:rPr>
                <w:rFonts w:ascii="Times New Roman" w:hAnsi="Times New Roman" w:cs="Times New Roman"/>
                <w:sz w:val="20"/>
              </w:rPr>
              <w:t>Selection of the best works and sharing them on the WAAS platform</w:t>
            </w:r>
          </w:p>
        </w:tc>
        <w:tc>
          <w:tcPr>
            <w:tcW w:w="2232"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5420CD11" w14:textId="77777777" w:rsidR="00997B28" w:rsidRPr="00363E55" w:rsidRDefault="00000000">
            <w:pPr>
              <w:spacing w:before="80" w:after="80" w:line="240" w:lineRule="auto"/>
              <w:rPr>
                <w:rFonts w:ascii="Times New Roman" w:hAnsi="Times New Roman" w:cs="Times New Roman"/>
              </w:rPr>
            </w:pPr>
            <w:r w:rsidRPr="00363E55">
              <w:rPr>
                <w:rFonts w:ascii="Times New Roman" w:hAnsi="Times New Roman" w:cs="Times New Roman"/>
                <w:sz w:val="20"/>
              </w:rPr>
              <w:t>Chapters 7 and 10</w:t>
            </w:r>
          </w:p>
        </w:tc>
      </w:tr>
    </w:tbl>
    <w:p w14:paraId="73EE6B13" w14:textId="77777777" w:rsidR="00997B28" w:rsidRPr="00363E55" w:rsidRDefault="00997B28">
      <w:pPr>
        <w:spacing w:after="0"/>
        <w:rPr>
          <w:rFonts w:ascii="Times New Roman" w:hAnsi="Times New Roman" w:cs="Times New Roman"/>
        </w:rPr>
      </w:pPr>
    </w:p>
    <w:p w14:paraId="1C8EB363" w14:textId="77777777" w:rsidR="00997B28" w:rsidRPr="00363E55" w:rsidRDefault="00000000">
      <w:pPr>
        <w:rPr>
          <w:rFonts w:ascii="Times New Roman" w:hAnsi="Times New Roman" w:cs="Times New Roman"/>
        </w:rPr>
      </w:pPr>
      <w:r w:rsidRPr="00363E55">
        <w:rPr>
          <w:rFonts w:ascii="Times New Roman" w:hAnsi="Times New Roman" w:cs="Times New Roman"/>
        </w:rPr>
        <w:t>The flyer must not promise a material prize or financial support. If such an opportunity is later confirmed, the information can be added separately. A deadline and an application link should also appear only after confirmation. “Share your knowledge, leave a mark” may be used as a short call. The line “Selected works will become an open teaching resource” explains the lasting result of the project; the legal terms of use belong in a separate publication rule.</w:t>
      </w:r>
    </w:p>
    <w:p w14:paraId="29849DA1" w14:textId="77777777" w:rsidR="00997B28" w:rsidRPr="00363E55" w:rsidRDefault="00000000">
      <w:pPr>
        <w:pStyle w:val="Heading2"/>
        <w:rPr>
          <w:rFonts w:ascii="Times New Roman" w:hAnsi="Times New Roman" w:cs="Times New Roman"/>
        </w:rPr>
      </w:pPr>
      <w:bookmarkStart w:id="104" w:name="_Toc240353164"/>
      <w:bookmarkStart w:id="105" w:name="_Toc240359087"/>
      <w:r w:rsidRPr="00363E55">
        <w:rPr>
          <w:rFonts w:ascii="Times New Roman" w:hAnsi="Times New Roman" w:cs="Times New Roman"/>
        </w:rPr>
        <w:t>10.4 Distribution channels</w:t>
      </w:r>
      <w:bookmarkEnd w:id="104"/>
      <w:bookmarkEnd w:id="105"/>
    </w:p>
    <w:p w14:paraId="5F9FF9F6" w14:textId="77777777" w:rsidR="00997B28" w:rsidRPr="00363E55" w:rsidRDefault="00000000">
      <w:pPr>
        <w:rPr>
          <w:rFonts w:ascii="Times New Roman" w:hAnsi="Times New Roman" w:cs="Times New Roman"/>
        </w:rPr>
      </w:pPr>
      <w:r w:rsidRPr="00363E55">
        <w:rPr>
          <w:rFonts w:ascii="Times New Roman" w:hAnsi="Times New Roman" w:cs="Times New Roman"/>
        </w:rPr>
        <w:t>The call may be shared through university and school networks, student unions, IT companies, professional communities, diaspora organisations, LinkedIn, Facebook and YouTube. The campaign should not stop at the first announcement. It should also cover the topic survey, preparation seminars, finalists, winners and published materials.</w:t>
      </w:r>
    </w:p>
    <w:p w14:paraId="17452F5B" w14:textId="77777777" w:rsidR="00997B28" w:rsidRPr="00363E55" w:rsidRDefault="00000000">
      <w:pPr>
        <w:rPr>
          <w:rFonts w:ascii="Times New Roman" w:hAnsi="Times New Roman" w:cs="Times New Roman"/>
        </w:rPr>
      </w:pPr>
      <w:r w:rsidRPr="00363E55">
        <w:rPr>
          <w:rFonts w:ascii="Times New Roman" w:hAnsi="Times New Roman" w:cs="Times New Roman"/>
        </w:rPr>
        <w:t>The source names PR channels but does not fully set a weekly content calendar or named owners per channel. Those belong in the communication plan.</w:t>
      </w:r>
    </w:p>
    <w:p w14:paraId="5436797E" w14:textId="77777777" w:rsidR="00997B28" w:rsidRPr="00363E55" w:rsidRDefault="00000000">
      <w:pPr>
        <w:pStyle w:val="Heading1"/>
        <w:rPr>
          <w:rFonts w:ascii="Times New Roman" w:hAnsi="Times New Roman" w:cs="Times New Roman"/>
        </w:rPr>
      </w:pPr>
      <w:bookmarkStart w:id="106" w:name="ch10"/>
      <w:bookmarkStart w:id="107" w:name="_Toc240353165"/>
      <w:bookmarkStart w:id="108" w:name="_Toc240359088"/>
      <w:r w:rsidRPr="00363E55">
        <w:rPr>
          <w:rFonts w:ascii="Times New Roman" w:hAnsi="Times New Roman" w:cs="Times New Roman"/>
        </w:rPr>
        <w:lastRenderedPageBreak/>
        <w:t>11 Sponsorship and partnership</w:t>
      </w:r>
      <w:bookmarkEnd w:id="106"/>
      <w:bookmarkEnd w:id="107"/>
      <w:bookmarkEnd w:id="108"/>
    </w:p>
    <w:p w14:paraId="48DFC2E5" w14:textId="77777777" w:rsidR="00997B28" w:rsidRPr="00363E55" w:rsidRDefault="00000000">
      <w:pPr>
        <w:pStyle w:val="Heading2"/>
        <w:rPr>
          <w:rFonts w:ascii="Times New Roman" w:hAnsi="Times New Roman" w:cs="Times New Roman"/>
        </w:rPr>
      </w:pPr>
      <w:bookmarkStart w:id="109" w:name="_Toc240353166"/>
      <w:bookmarkStart w:id="110" w:name="_Toc240359089"/>
      <w:r w:rsidRPr="00363E55">
        <w:rPr>
          <w:rFonts w:ascii="Times New Roman" w:hAnsi="Times New Roman" w:cs="Times New Roman"/>
        </w:rPr>
        <w:t>11.1 Value for a sponsor</w:t>
      </w:r>
      <w:bookmarkEnd w:id="109"/>
      <w:bookmarkEnd w:id="110"/>
    </w:p>
    <w:p w14:paraId="4B44A927" w14:textId="77777777" w:rsidR="00997B28" w:rsidRPr="00363E55" w:rsidRDefault="00000000">
      <w:pPr>
        <w:rPr>
          <w:rFonts w:ascii="Times New Roman" w:hAnsi="Times New Roman" w:cs="Times New Roman"/>
        </w:rPr>
      </w:pPr>
      <w:r w:rsidRPr="00363E55">
        <w:rPr>
          <w:rFonts w:ascii="Times New Roman" w:hAnsi="Times New Roman" w:cs="Times New Roman"/>
        </w:rPr>
        <w:t>Sponsor support would be directed at creating lasting teaching resources in Azerbaijani. A proposal should stress a contribution to education, corporate social responsibility, recognition as an employer, contact with talent only with consent, university cooperation and measurable results.</w:t>
      </w:r>
    </w:p>
    <w:p w14:paraId="241A0E78" w14:textId="77777777" w:rsidR="00997B28" w:rsidRPr="00363E55" w:rsidRDefault="00000000">
      <w:pPr>
        <w:rPr>
          <w:rFonts w:ascii="Times New Roman" w:hAnsi="Times New Roman" w:cs="Times New Roman"/>
        </w:rPr>
      </w:pPr>
      <w:r w:rsidRPr="00363E55">
        <w:rPr>
          <w:rFonts w:ascii="Times New Roman" w:hAnsi="Times New Roman" w:cs="Times New Roman"/>
        </w:rPr>
        <w:t>Potential partners may include IT, telecommunications, banking and financial-technology companies, cloud and data-centre providers, software and cybersecurity firms, technology manufacturers, universities, education bodies, foundations, public and non-public organisations, diaspora businesses and individuals.</w:t>
      </w:r>
    </w:p>
    <w:p w14:paraId="16A9C825" w14:textId="77777777" w:rsidR="00997B28" w:rsidRPr="00363E55" w:rsidRDefault="00000000">
      <w:pPr>
        <w:pStyle w:val="Heading2"/>
        <w:rPr>
          <w:rFonts w:ascii="Times New Roman" w:hAnsi="Times New Roman" w:cs="Times New Roman"/>
        </w:rPr>
      </w:pPr>
      <w:bookmarkStart w:id="111" w:name="_Toc240353167"/>
      <w:bookmarkStart w:id="112" w:name="_Toc240359090"/>
      <w:r w:rsidRPr="00363E55">
        <w:rPr>
          <w:rFonts w:ascii="Times New Roman" w:hAnsi="Times New Roman" w:cs="Times New Roman"/>
        </w:rPr>
        <w:t>11.2 Possible forms of support</w:t>
      </w:r>
      <w:bookmarkEnd w:id="111"/>
      <w:bookmarkEnd w:id="112"/>
    </w:p>
    <w:p w14:paraId="0A6FEFEA" w14:textId="77777777" w:rsidR="00997B28" w:rsidRPr="00363E55" w:rsidRDefault="00000000">
      <w:pPr>
        <w:rPr>
          <w:rFonts w:ascii="Times New Roman" w:hAnsi="Times New Roman" w:cs="Times New Roman"/>
        </w:rPr>
      </w:pPr>
      <w:r w:rsidRPr="00363E55">
        <w:rPr>
          <w:rFonts w:ascii="Times New Roman" w:hAnsi="Times New Roman" w:cs="Times New Roman"/>
        </w:rPr>
        <w:t>Sponsors, sponsorship packages and financial commitments have not been decided. Seeking support is a possible line of cooperation; there is no assurance that it will be obtained. For that reason this stage does not set financial thresholds, sponsor tiers or benefits promised in advance.</w:t>
      </w:r>
    </w:p>
    <w:p w14:paraId="03538787" w14:textId="77777777" w:rsidR="00997B28" w:rsidRPr="00363E55" w:rsidRDefault="00000000">
      <w:pPr>
        <w:rPr>
          <w:rFonts w:ascii="Times New Roman" w:hAnsi="Times New Roman" w:cs="Times New Roman"/>
        </w:rPr>
      </w:pPr>
      <w:r w:rsidRPr="00363E55">
        <w:rPr>
          <w:rFonts w:ascii="Times New Roman" w:hAnsi="Times New Roman" w:cs="Times New Roman"/>
        </w:rPr>
        <w:t>If interested parties are found, support can be discussed against the project’s needs and their capacity. Besides money, expert time, editing, technical services, equipment, a venue and information support may also be useful.</w:t>
      </w:r>
    </w:p>
    <w:p w14:paraId="3682FD44" w14:textId="77777777" w:rsidR="00997B28" w:rsidRPr="00363E55" w:rsidRDefault="00000000">
      <w:pPr>
        <w:rPr>
          <w:rFonts w:ascii="Times New Roman" w:hAnsi="Times New Roman" w:cs="Times New Roman"/>
        </w:rPr>
      </w:pPr>
      <w:r w:rsidRPr="00363E55">
        <w:rPr>
          <w:rFonts w:ascii="Times New Roman" w:hAnsi="Times New Roman" w:cs="Times New Roman"/>
        </w:rPr>
        <w:t>Recognition such as naming a partner on the website, a note of thanks and reports on results can be agreed separately if cooperation arises. The type and duration of support, the parties’ duties and the terms of scientific independence should be set in that agreement. A sponsor’s name must not replace the official name of the competition or overshadow the teaching content.</w:t>
      </w:r>
    </w:p>
    <w:p w14:paraId="5A3AEE86" w14:textId="77777777" w:rsidR="00997B28" w:rsidRPr="00363E55" w:rsidRDefault="00000000">
      <w:pPr>
        <w:pStyle w:val="Heading2"/>
        <w:rPr>
          <w:rFonts w:ascii="Times New Roman" w:hAnsi="Times New Roman" w:cs="Times New Roman"/>
        </w:rPr>
      </w:pPr>
      <w:bookmarkStart w:id="113" w:name="_Toc240353168"/>
      <w:bookmarkStart w:id="114" w:name="_Toc240359091"/>
      <w:r w:rsidRPr="00363E55">
        <w:rPr>
          <w:rFonts w:ascii="Times New Roman" w:hAnsi="Times New Roman" w:cs="Times New Roman"/>
        </w:rPr>
        <w:t>11.3 Service and nomination partnerships</w:t>
      </w:r>
      <w:bookmarkEnd w:id="113"/>
      <w:bookmarkEnd w:id="114"/>
    </w:p>
    <w:p w14:paraId="21DD6CD7" w14:textId="77777777" w:rsidR="00997B28" w:rsidRPr="00363E55" w:rsidRDefault="00000000">
      <w:pPr>
        <w:rPr>
          <w:rFonts w:ascii="Times New Roman" w:hAnsi="Times New Roman" w:cs="Times New Roman"/>
        </w:rPr>
      </w:pPr>
      <w:r w:rsidRPr="00363E55">
        <w:rPr>
          <w:rFonts w:ascii="Times New Roman" w:hAnsi="Times New Roman" w:cs="Times New Roman"/>
        </w:rPr>
        <w:t>A technology partner may help with servers, cloud, software, a video platform, security services, development tools and training licences. An education partner may provide experts, participants and a venue. A media partner may cover the call, the final and the results.</w:t>
      </w:r>
    </w:p>
    <w:p w14:paraId="46A525A2" w14:textId="77777777" w:rsidR="00997B28" w:rsidRPr="00363E55" w:rsidRDefault="00000000">
      <w:pPr>
        <w:rPr>
          <w:rFonts w:ascii="Times New Roman" w:hAnsi="Times New Roman" w:cs="Times New Roman"/>
        </w:rPr>
      </w:pPr>
      <w:r w:rsidRPr="00363E55">
        <w:rPr>
          <w:rFonts w:ascii="Times New Roman" w:hAnsi="Times New Roman" w:cs="Times New Roman"/>
        </w:rPr>
        <w:t>If an interested party appears, support for a particular topic direction or nomination may be discussed. Whether such support will exist, and in what form, has not been decided. If cooperation arises, its purpose, terms of use and nomination criteria should be agreed separately, and the sponsor must not intervene in judging.</w:t>
      </w:r>
    </w:p>
    <w:p w14:paraId="48A1942A" w14:textId="77777777" w:rsidR="00997B28" w:rsidRPr="00363E55" w:rsidRDefault="00000000">
      <w:pPr>
        <w:pStyle w:val="Heading2"/>
        <w:rPr>
          <w:rFonts w:ascii="Times New Roman" w:hAnsi="Times New Roman" w:cs="Times New Roman"/>
        </w:rPr>
      </w:pPr>
      <w:bookmarkStart w:id="115" w:name="_Toc240353169"/>
      <w:bookmarkStart w:id="116" w:name="_Toc240359092"/>
      <w:r w:rsidRPr="00363E55">
        <w:rPr>
          <w:rFonts w:ascii="Times New Roman" w:hAnsi="Times New Roman" w:cs="Times New Roman"/>
        </w:rPr>
        <w:t>11.4 Scientific independence</w:t>
      </w:r>
      <w:bookmarkEnd w:id="115"/>
      <w:bookmarkEnd w:id="116"/>
    </w:p>
    <w:p w14:paraId="79BDE0B4" w14:textId="77777777" w:rsidR="00997B28" w:rsidRPr="00363E55" w:rsidRDefault="00000000">
      <w:pPr>
        <w:rPr>
          <w:rFonts w:ascii="Times New Roman" w:hAnsi="Times New Roman" w:cs="Times New Roman"/>
        </w:rPr>
      </w:pPr>
      <w:r w:rsidRPr="00363E55">
        <w:rPr>
          <w:rFonts w:ascii="Times New Roman" w:hAnsi="Times New Roman" w:cs="Times New Roman"/>
        </w:rPr>
        <w:t>A sponsor does not pick the winner, does not intervene in expert scores, does not demand preference in selecting participants and does not change the judging criteria on its own. Scientific and competition decisions must stay with the relevant independent WAAS bodies.</w:t>
      </w:r>
    </w:p>
    <w:p w14:paraId="0462443E" w14:textId="77777777" w:rsidR="00997B28" w:rsidRPr="00363E55" w:rsidRDefault="00000000">
      <w:pPr>
        <w:rPr>
          <w:rFonts w:ascii="Times New Roman" w:hAnsi="Times New Roman" w:cs="Times New Roman"/>
        </w:rPr>
      </w:pPr>
      <w:r w:rsidRPr="00363E55">
        <w:rPr>
          <w:rFonts w:ascii="Times New Roman" w:hAnsi="Times New Roman" w:cs="Times New Roman"/>
        </w:rPr>
        <w:t>A masterclass by a sponsor expert, or a networking meeting with talent, may be organised separately from judging. Participants’ personal data must not be shared automatically. Sponsor visibility may be provided through a neutral acknowledgement on the website, social media, the final programme, the annual report and suitable videos.</w:t>
      </w:r>
    </w:p>
    <w:p w14:paraId="48E0B2E6" w14:textId="77777777" w:rsidR="00997B28" w:rsidRPr="00363E55" w:rsidRDefault="00000000">
      <w:pPr>
        <w:pStyle w:val="Heading2"/>
        <w:rPr>
          <w:rFonts w:ascii="Times New Roman" w:hAnsi="Times New Roman" w:cs="Times New Roman"/>
        </w:rPr>
      </w:pPr>
      <w:bookmarkStart w:id="117" w:name="_Toc240353170"/>
      <w:bookmarkStart w:id="118" w:name="_Toc240359093"/>
      <w:r w:rsidRPr="00363E55">
        <w:rPr>
          <w:rFonts w:ascii="Times New Roman" w:hAnsi="Times New Roman" w:cs="Times New Roman"/>
        </w:rPr>
        <w:t>11.5 Sequence of work with sponsors</w:t>
      </w:r>
      <w:bookmarkEnd w:id="117"/>
      <w:bookmarkEnd w:id="118"/>
    </w:p>
    <w:p w14:paraId="6F3BFA1E" w14:textId="77777777" w:rsidR="00997B28" w:rsidRPr="00363E55" w:rsidRDefault="00000000">
      <w:pPr>
        <w:rPr>
          <w:rFonts w:ascii="Times New Roman" w:hAnsi="Times New Roman" w:cs="Times New Roman"/>
        </w:rPr>
      </w:pPr>
      <w:r w:rsidRPr="00363E55">
        <w:rPr>
          <w:rFonts w:ascii="Times New Roman" w:hAnsi="Times New Roman" w:cs="Times New Roman"/>
        </w:rPr>
        <w:t>The source proposes a list of 50–100 potential organisations, grouped as high, medium and reserve priorities. Contact need not be limited to the head of the organisation. People responsible for social responsibility, marketing, communication, human resources, university relations and education programmes may also be considered.</w:t>
      </w:r>
    </w:p>
    <w:p w14:paraId="6AF7458F" w14:textId="77777777" w:rsidR="00997B28" w:rsidRPr="00363E55" w:rsidRDefault="00000000">
      <w:pPr>
        <w:rPr>
          <w:rFonts w:ascii="Times New Roman" w:hAnsi="Times New Roman" w:cs="Times New Roman"/>
        </w:rPr>
      </w:pPr>
      <w:r w:rsidRPr="00363E55">
        <w:rPr>
          <w:rFonts w:ascii="Times New Roman" w:hAnsi="Times New Roman" w:cs="Times New Roman"/>
        </w:rPr>
        <w:lastRenderedPageBreak/>
        <w:t>A first approach needs only a one- or two-page brief and an offer of a 20–30 minute meeting. The brief should explain the need, a possible solution, the expected effect and the room for cooperation. If interest appears, the possible form of support, visibility, duties and independence terms can be discussed separately.</w:t>
      </w:r>
    </w:p>
    <w:p w14:paraId="2B34781C" w14:textId="77777777" w:rsidR="00997B28" w:rsidRPr="00363E55" w:rsidRDefault="00000000">
      <w:pPr>
        <w:rPr>
          <w:rFonts w:ascii="Times New Roman" w:hAnsi="Times New Roman" w:cs="Times New Roman"/>
        </w:rPr>
      </w:pPr>
      <w:r w:rsidRPr="00363E55">
        <w:rPr>
          <w:rFonts w:ascii="Times New Roman" w:hAnsi="Times New Roman" w:cs="Times New Roman"/>
        </w:rPr>
        <w:t>In the first stage the scale of the project should be built only on existing organisational capacity. The number of sponsors and partners, the continuity of support and a future cooperation model are not conditions fixed in advance. If extra support appears, what concrete contribution it would make can be assessed separately.</w:t>
      </w:r>
    </w:p>
    <w:p w14:paraId="16F09913" w14:textId="77777777" w:rsidR="00997B28" w:rsidRPr="00363E55" w:rsidRDefault="00000000">
      <w:pPr>
        <w:pStyle w:val="Heading2"/>
        <w:rPr>
          <w:rFonts w:ascii="Times New Roman" w:hAnsi="Times New Roman" w:cs="Times New Roman"/>
        </w:rPr>
      </w:pPr>
      <w:bookmarkStart w:id="119" w:name="_Toc240353171"/>
      <w:bookmarkStart w:id="120" w:name="_Toc240359094"/>
      <w:r w:rsidRPr="00363E55">
        <w:rPr>
          <w:rFonts w:ascii="Times New Roman" w:hAnsi="Times New Roman" w:cs="Times New Roman"/>
        </w:rPr>
        <w:t>11.6 Sample short sponsor pitch</w:t>
      </w:r>
      <w:bookmarkEnd w:id="119"/>
      <w:bookmarkEnd w:id="120"/>
    </w:p>
    <w:p w14:paraId="272D2BA5" w14:textId="77777777" w:rsidR="00997B28" w:rsidRPr="00363E55" w:rsidRDefault="00000000">
      <w:pPr>
        <w:rPr>
          <w:rFonts w:ascii="Times New Roman" w:hAnsi="Times New Roman" w:cs="Times New Roman"/>
        </w:rPr>
      </w:pPr>
      <w:r w:rsidRPr="00363E55">
        <w:rPr>
          <w:rFonts w:ascii="Times New Roman" w:hAnsi="Times New Roman" w:cs="Times New Roman"/>
        </w:rPr>
        <w:t>WAAS encourages scientists, teachers and industry specialists to turn difficult informatics and ICT topics into clear teaching materials. The best works selected in the competition are intended for an open digital platform. We invite partners to support the creation of Azerbaijani-language knowledge resources that students and teachers can use for a long time.</w:t>
      </w:r>
    </w:p>
    <w:p w14:paraId="0AF02632" w14:textId="77777777" w:rsidR="00997B28" w:rsidRPr="00363E55" w:rsidRDefault="00000000">
      <w:pPr>
        <w:pStyle w:val="Heading1"/>
        <w:rPr>
          <w:rFonts w:ascii="Times New Roman" w:hAnsi="Times New Roman" w:cs="Times New Roman"/>
        </w:rPr>
      </w:pPr>
      <w:bookmarkStart w:id="121" w:name="ch11"/>
      <w:bookmarkStart w:id="122" w:name="_Toc240353172"/>
      <w:bookmarkStart w:id="123" w:name="_Toc240359095"/>
      <w:r w:rsidRPr="00363E55">
        <w:rPr>
          <w:rFonts w:ascii="Times New Roman" w:hAnsi="Times New Roman" w:cs="Times New Roman"/>
        </w:rPr>
        <w:t>12 Resource needs and possible funding</w:t>
      </w:r>
      <w:bookmarkEnd w:id="121"/>
      <w:bookmarkEnd w:id="122"/>
      <w:bookmarkEnd w:id="123"/>
    </w:p>
    <w:p w14:paraId="39F60A0E" w14:textId="77777777" w:rsidR="00997B28" w:rsidRPr="00363E55" w:rsidRDefault="00000000">
      <w:pPr>
        <w:pStyle w:val="Heading2"/>
        <w:rPr>
          <w:rFonts w:ascii="Times New Roman" w:hAnsi="Times New Roman" w:cs="Times New Roman"/>
        </w:rPr>
      </w:pPr>
      <w:bookmarkStart w:id="124" w:name="_Toc240353173"/>
      <w:bookmarkStart w:id="125" w:name="_Toc240359096"/>
      <w:r w:rsidRPr="00363E55">
        <w:rPr>
          <w:rFonts w:ascii="Times New Roman" w:hAnsi="Times New Roman" w:cs="Times New Roman"/>
        </w:rPr>
        <w:t>12.1 Present position</w:t>
      </w:r>
      <w:bookmarkEnd w:id="124"/>
      <w:bookmarkEnd w:id="125"/>
    </w:p>
    <w:p w14:paraId="2EEC9646" w14:textId="77777777" w:rsidR="00997B28" w:rsidRPr="00363E55" w:rsidRDefault="00000000">
      <w:pPr>
        <w:rPr>
          <w:rFonts w:ascii="Times New Roman" w:hAnsi="Times New Roman" w:cs="Times New Roman"/>
        </w:rPr>
      </w:pPr>
      <w:r w:rsidRPr="00363E55">
        <w:rPr>
          <w:rFonts w:ascii="Times New Roman" w:hAnsi="Times New Roman" w:cs="Times New Roman"/>
        </w:rPr>
        <w:t>The competition’s budget, sources of funding and prospects of material support have not yet been decided. It is also not known whether any money will be allocated. This document therefore does not set any amount, prize fund, sponsor income or spending commitment.</w:t>
      </w:r>
    </w:p>
    <w:p w14:paraId="454DD771" w14:textId="77777777" w:rsidR="00997B28" w:rsidRPr="00363E55" w:rsidRDefault="00000000">
      <w:pPr>
        <w:rPr>
          <w:rFonts w:ascii="Times New Roman" w:hAnsi="Times New Roman" w:cs="Times New Roman"/>
        </w:rPr>
      </w:pPr>
      <w:r w:rsidRPr="00363E55">
        <w:rPr>
          <w:rFonts w:ascii="Times New Roman" w:hAnsi="Times New Roman" w:cs="Times New Roman"/>
        </w:rPr>
        <w:t>A workable form of delivery should be judged against the people, time and technical resources WAAS already has. Volunteer expert time, use of existing digital capacity and online activity may be considered; whether those are actually available should also be checked first.</w:t>
      </w:r>
    </w:p>
    <w:p w14:paraId="564EE5FD" w14:textId="77777777" w:rsidR="00997B28" w:rsidRPr="00363E55" w:rsidRDefault="00000000">
      <w:pPr>
        <w:pStyle w:val="Heading2"/>
        <w:rPr>
          <w:rFonts w:ascii="Times New Roman" w:hAnsi="Times New Roman" w:cs="Times New Roman"/>
        </w:rPr>
      </w:pPr>
      <w:bookmarkStart w:id="126" w:name="_Toc240353174"/>
      <w:bookmarkStart w:id="127" w:name="_Toc240359097"/>
      <w:r w:rsidRPr="00363E55">
        <w:rPr>
          <w:rFonts w:ascii="Times New Roman" w:hAnsi="Times New Roman" w:cs="Times New Roman"/>
        </w:rPr>
        <w:t>12.2 Resource needs to be assessed</w:t>
      </w:r>
      <w:bookmarkEnd w:id="126"/>
      <w:bookmarkEnd w:id="127"/>
    </w:p>
    <w:p w14:paraId="2BD9EFE1" w14:textId="77777777" w:rsidR="00997B28" w:rsidRPr="00363E55" w:rsidRDefault="00000000">
      <w:pPr>
        <w:rPr>
          <w:rFonts w:ascii="Times New Roman" w:hAnsi="Times New Roman" w:cs="Times New Roman"/>
        </w:rPr>
      </w:pPr>
      <w:r w:rsidRPr="00363E55">
        <w:rPr>
          <w:rFonts w:ascii="Times New Roman" w:hAnsi="Times New Roman" w:cs="Times New Roman"/>
        </w:rPr>
        <w:t>Before a delivery decision, it should be clear what resources are needed for registration and technical coordination, expert review, scientific and language editing, placing materials on the site and keeping the platform running. Whether each task can be done by the present team, or needs extra help, should be assessed separately.</w:t>
      </w:r>
    </w:p>
    <w:p w14:paraId="62D463D4" w14:textId="77777777" w:rsidR="00997B28" w:rsidRPr="00363E55" w:rsidRDefault="00000000">
      <w:pPr>
        <w:rPr>
          <w:rFonts w:ascii="Times New Roman" w:hAnsi="Times New Roman" w:cs="Times New Roman"/>
        </w:rPr>
      </w:pPr>
      <w:r w:rsidRPr="00363E55">
        <w:rPr>
          <w:rFonts w:ascii="Times New Roman" w:hAnsi="Times New Roman" w:cs="Times New Roman"/>
        </w:rPr>
        <w:t>Video production, translation, a wide communication campaign, an in-person final, travel and material awards are activities that can be considered only if capacity appears. They should not be presented as parts of the competition that have already been secured.</w:t>
      </w:r>
    </w:p>
    <w:p w14:paraId="090694BC" w14:textId="77777777" w:rsidR="00997B28" w:rsidRPr="00363E55" w:rsidRDefault="00000000">
      <w:pPr>
        <w:rPr>
          <w:rFonts w:ascii="Times New Roman" w:hAnsi="Times New Roman" w:cs="Times New Roman"/>
        </w:rPr>
      </w:pPr>
      <w:r w:rsidRPr="00363E55">
        <w:rPr>
          <w:rFonts w:ascii="Times New Roman" w:hAnsi="Times New Roman" w:cs="Times New Roman"/>
        </w:rPr>
        <w:t>At this stage the aim is not to write a detailed cost estimate, but to make clear which tasks can be carried out and where resources are missing. If financial support later becomes possible, a budget fitted to those activities can then be prepared and submitted for approval.</w:t>
      </w:r>
    </w:p>
    <w:p w14:paraId="5C84A62B" w14:textId="77777777" w:rsidR="00997B28" w:rsidRPr="00363E55" w:rsidRDefault="00000000">
      <w:pPr>
        <w:pStyle w:val="Heading2"/>
        <w:rPr>
          <w:rFonts w:ascii="Times New Roman" w:hAnsi="Times New Roman" w:cs="Times New Roman"/>
        </w:rPr>
      </w:pPr>
      <w:bookmarkStart w:id="128" w:name="_Toc240353175"/>
      <w:bookmarkStart w:id="129" w:name="_Toc240359098"/>
      <w:r w:rsidRPr="00363E55">
        <w:rPr>
          <w:rFonts w:ascii="Times New Roman" w:hAnsi="Times New Roman" w:cs="Times New Roman"/>
        </w:rPr>
        <w:t>12.3 Approach if support appears</w:t>
      </w:r>
      <w:bookmarkEnd w:id="128"/>
      <w:bookmarkEnd w:id="129"/>
    </w:p>
    <w:p w14:paraId="67E7B076" w14:textId="77777777" w:rsidR="00997B28" w:rsidRPr="00363E55" w:rsidRDefault="00000000">
      <w:pPr>
        <w:rPr>
          <w:rFonts w:ascii="Times New Roman" w:hAnsi="Times New Roman" w:cs="Times New Roman"/>
        </w:rPr>
      </w:pPr>
      <w:r w:rsidRPr="00363E55">
        <w:rPr>
          <w:rFonts w:ascii="Times New Roman" w:hAnsi="Times New Roman" w:cs="Times New Roman"/>
        </w:rPr>
        <w:t>Potential support may take the form of money, services, equipment, a venue or volunteer professional time. None of these is treated now as a secured source. Offers of cooperation should be judged against the project’s real needs.</w:t>
      </w:r>
    </w:p>
    <w:p w14:paraId="3E698DD6" w14:textId="77777777" w:rsidR="00997B28" w:rsidRPr="00363E55" w:rsidRDefault="00000000">
      <w:pPr>
        <w:rPr>
          <w:rFonts w:ascii="Times New Roman" w:hAnsi="Times New Roman" w:cs="Times New Roman"/>
        </w:rPr>
      </w:pPr>
      <w:r w:rsidRPr="00363E55">
        <w:rPr>
          <w:rFonts w:ascii="Times New Roman" w:hAnsi="Times New Roman" w:cs="Times New Roman"/>
        </w:rPr>
        <w:t>If support is obtained, what work it will fund, the terms of use, the responsible parties and the reporting rule should be agreed clearly. A contribution of services or equipment should not be treated as cash. It should be counted only for the need it actually meets.</w:t>
      </w:r>
    </w:p>
    <w:p w14:paraId="727324F4" w14:textId="77777777" w:rsidR="00997B28" w:rsidRPr="00363E55" w:rsidRDefault="00000000">
      <w:pPr>
        <w:rPr>
          <w:rFonts w:ascii="Times New Roman" w:hAnsi="Times New Roman" w:cs="Times New Roman"/>
        </w:rPr>
      </w:pPr>
      <w:r w:rsidRPr="00363E55">
        <w:rPr>
          <w:rFonts w:ascii="Times New Roman" w:hAnsi="Times New Roman" w:cs="Times New Roman"/>
        </w:rPr>
        <w:lastRenderedPageBreak/>
        <w:t>If financial support is not obtained, it should be asked whether a simpler competition can still be run with existing resources. If that is not possible either, scale and timing can be reconsidered. The main principle is not to promise money or material incentives that cannot be delivered.</w:t>
      </w:r>
    </w:p>
    <w:p w14:paraId="465D9927" w14:textId="77777777" w:rsidR="00997B28" w:rsidRPr="00363E55" w:rsidRDefault="00000000">
      <w:pPr>
        <w:pStyle w:val="Heading1"/>
        <w:rPr>
          <w:rFonts w:ascii="Times New Roman" w:hAnsi="Times New Roman" w:cs="Times New Roman"/>
        </w:rPr>
      </w:pPr>
      <w:bookmarkStart w:id="130" w:name="ch12"/>
      <w:bookmarkStart w:id="131" w:name="_Toc240353176"/>
      <w:bookmarkStart w:id="132" w:name="_Toc240359099"/>
      <w:r w:rsidRPr="00363E55">
        <w:rPr>
          <w:rFonts w:ascii="Times New Roman" w:hAnsi="Times New Roman" w:cs="Times New Roman"/>
        </w:rPr>
        <w:t>13 Measuring results and longer-term development</w:t>
      </w:r>
      <w:bookmarkEnd w:id="130"/>
      <w:bookmarkEnd w:id="131"/>
      <w:bookmarkEnd w:id="132"/>
    </w:p>
    <w:p w14:paraId="0FC95865" w14:textId="77777777" w:rsidR="00997B28" w:rsidRPr="00363E55" w:rsidRDefault="00000000">
      <w:pPr>
        <w:pStyle w:val="Heading2"/>
        <w:rPr>
          <w:rFonts w:ascii="Times New Roman" w:hAnsi="Times New Roman" w:cs="Times New Roman"/>
        </w:rPr>
      </w:pPr>
      <w:bookmarkStart w:id="133" w:name="_Toc240353177"/>
      <w:bookmarkStart w:id="134" w:name="_Toc240359100"/>
      <w:r w:rsidRPr="00363E55">
        <w:rPr>
          <w:rFonts w:ascii="Times New Roman" w:hAnsi="Times New Roman" w:cs="Times New Roman"/>
        </w:rPr>
        <w:t>13.1 Targets for the first year</w:t>
      </w:r>
      <w:bookmarkEnd w:id="133"/>
      <w:bookmarkEnd w:id="134"/>
    </w:p>
    <w:p w14:paraId="3A50CB65" w14:textId="77777777" w:rsidR="00997B28" w:rsidRPr="00363E55" w:rsidRDefault="00000000">
      <w:pPr>
        <w:keepNext/>
        <w:rPr>
          <w:rFonts w:ascii="Times New Roman" w:hAnsi="Times New Roman" w:cs="Times New Roman"/>
        </w:rPr>
      </w:pPr>
      <w:r w:rsidRPr="00363E55">
        <w:rPr>
          <w:rFonts w:ascii="Times New Roman" w:hAnsi="Times New Roman" w:cs="Times New Roman"/>
        </w:rPr>
        <w:t>The figures below are targets in the source. They are not actual results and not a guarantee to a sponsor.</w:t>
      </w:r>
    </w:p>
    <w:tbl>
      <w:tblPr>
        <w:tblW w:w="0" w:type="auto"/>
        <w:jc w:val="center"/>
        <w:tblLayout w:type="fixed"/>
        <w:tblLook w:val="04A0" w:firstRow="1" w:lastRow="0" w:firstColumn="1" w:lastColumn="0" w:noHBand="0" w:noVBand="1"/>
      </w:tblPr>
      <w:tblGrid>
        <w:gridCol w:w="7920"/>
        <w:gridCol w:w="2016"/>
      </w:tblGrid>
      <w:tr w:rsidR="00997B28" w:rsidRPr="00363E55" w14:paraId="123C42F1" w14:textId="77777777">
        <w:trPr>
          <w:cantSplit/>
          <w:tblHeader/>
          <w:jc w:val="center"/>
        </w:trPr>
        <w:tc>
          <w:tcPr>
            <w:tcW w:w="7920" w:type="dxa"/>
            <w:tcBorders>
              <w:top w:val="single" w:sz="4" w:space="0" w:color="D9D9D9"/>
              <w:left w:val="single" w:sz="4" w:space="0" w:color="D9D9D9"/>
              <w:bottom w:val="single" w:sz="4" w:space="0" w:color="D9D9D9"/>
              <w:right w:val="single" w:sz="4" w:space="0" w:color="D9D9D9"/>
            </w:tcBorders>
            <w:shd w:val="clear" w:color="auto" w:fill="DFE8F0"/>
            <w:tcMar>
              <w:top w:w="90" w:type="dxa"/>
              <w:left w:w="90" w:type="dxa"/>
              <w:bottom w:w="90" w:type="dxa"/>
              <w:right w:w="90" w:type="dxa"/>
            </w:tcMar>
            <w:vAlign w:val="center"/>
          </w:tcPr>
          <w:p w14:paraId="4897BE14"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b/>
                <w:sz w:val="20"/>
              </w:rPr>
              <w:t>Indicator</w:t>
            </w:r>
          </w:p>
        </w:tc>
        <w:tc>
          <w:tcPr>
            <w:tcW w:w="2016" w:type="dxa"/>
            <w:tcBorders>
              <w:top w:val="single" w:sz="4" w:space="0" w:color="D9D9D9"/>
              <w:left w:val="single" w:sz="4" w:space="0" w:color="D9D9D9"/>
              <w:bottom w:val="single" w:sz="4" w:space="0" w:color="D9D9D9"/>
              <w:right w:val="single" w:sz="4" w:space="0" w:color="D9D9D9"/>
            </w:tcBorders>
            <w:shd w:val="clear" w:color="auto" w:fill="DFE8F0"/>
            <w:tcMar>
              <w:top w:w="90" w:type="dxa"/>
              <w:left w:w="90" w:type="dxa"/>
              <w:bottom w:w="90" w:type="dxa"/>
              <w:right w:w="90" w:type="dxa"/>
            </w:tcMar>
            <w:vAlign w:val="center"/>
          </w:tcPr>
          <w:p w14:paraId="0063DDAF"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b/>
                <w:sz w:val="20"/>
              </w:rPr>
              <w:t>Working target</w:t>
            </w:r>
          </w:p>
        </w:tc>
      </w:tr>
      <w:tr w:rsidR="00997B28" w:rsidRPr="00363E55" w14:paraId="1DB883F4"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CE0CC27"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Applications</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704C9A4"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100 or more</w:t>
            </w:r>
          </w:p>
        </w:tc>
      </w:tr>
      <w:tr w:rsidR="00997B28" w:rsidRPr="00363E55" w14:paraId="5A1D5F23"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4AAAE648"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Fully submitted works</w:t>
            </w:r>
          </w:p>
        </w:tc>
        <w:tc>
          <w:tcPr>
            <w:tcW w:w="2016"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19512C4E"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50 or more</w:t>
            </w:r>
          </w:p>
        </w:tc>
      </w:tr>
      <w:tr w:rsidR="00997B28" w:rsidRPr="00363E55" w14:paraId="265BC8D7"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3D7A166"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Finalists</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2579E2B"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10–15</w:t>
            </w:r>
          </w:p>
        </w:tc>
      </w:tr>
      <w:tr w:rsidR="00997B28" w:rsidRPr="00363E55" w14:paraId="78260C0E"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2A34A544"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Materials selected for the platform</w:t>
            </w:r>
          </w:p>
        </w:tc>
        <w:tc>
          <w:tcPr>
            <w:tcW w:w="2016"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40B4EE48"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About 10 or more</w:t>
            </w:r>
          </w:p>
        </w:tc>
      </w:tr>
      <w:tr w:rsidR="00997B28" w:rsidRPr="00363E55" w14:paraId="6EF5AFDD"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6A9755C"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Universities and schools reached through participation</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E08496E"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20 or more</w:t>
            </w:r>
          </w:p>
        </w:tc>
      </w:tr>
      <w:tr w:rsidR="00997B28" w:rsidRPr="00363E55" w14:paraId="2515054B"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6268A63F"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Possible partnerships</w:t>
            </w:r>
          </w:p>
        </w:tc>
        <w:tc>
          <w:tcPr>
            <w:tcW w:w="2016"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63BEAD8E"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To be decided according to cooperation opportunities</w:t>
            </w:r>
          </w:p>
        </w:tc>
      </w:tr>
      <w:tr w:rsidR="00997B28" w:rsidRPr="00363E55" w14:paraId="554BB521"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278C685"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Countries represented by authors</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E649F9A"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3 or more</w:t>
            </w:r>
          </w:p>
        </w:tc>
      </w:tr>
      <w:tr w:rsidR="00997B28" w:rsidRPr="00363E55" w14:paraId="03B9E34A"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54709931"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First-year platform users</w:t>
            </w:r>
          </w:p>
        </w:tc>
        <w:tc>
          <w:tcPr>
            <w:tcW w:w="2016"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7EB1BD58"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5,000 or more</w:t>
            </w:r>
          </w:p>
        </w:tc>
      </w:tr>
      <w:tr w:rsidR="00997B28" w:rsidRPr="00363E55" w14:paraId="4387F89D"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D514D5A" w14:textId="77777777" w:rsidR="00997B28" w:rsidRPr="00363E55" w:rsidRDefault="00000000">
            <w:pPr>
              <w:spacing w:before="80" w:after="80" w:line="240" w:lineRule="auto"/>
              <w:rPr>
                <w:rFonts w:ascii="Times New Roman" w:hAnsi="Times New Roman" w:cs="Times New Roman"/>
              </w:rPr>
            </w:pPr>
            <w:r w:rsidRPr="00363E55">
              <w:rPr>
                <w:rFonts w:ascii="Times New Roman" w:hAnsi="Times New Roman" w:cs="Times New Roman"/>
                <w:sz w:val="20"/>
              </w:rPr>
              <w:t>Digital views and interactions</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3112368" w14:textId="77777777" w:rsidR="00997B28" w:rsidRPr="00363E55" w:rsidRDefault="00000000">
            <w:pPr>
              <w:spacing w:before="80" w:after="80" w:line="240" w:lineRule="auto"/>
              <w:rPr>
                <w:rFonts w:ascii="Times New Roman" w:hAnsi="Times New Roman" w:cs="Times New Roman"/>
              </w:rPr>
            </w:pPr>
            <w:r w:rsidRPr="00363E55">
              <w:rPr>
                <w:rFonts w:ascii="Times New Roman" w:hAnsi="Times New Roman" w:cs="Times New Roman"/>
                <w:sz w:val="20"/>
              </w:rPr>
              <w:t>10,000 or more</w:t>
            </w:r>
          </w:p>
        </w:tc>
      </w:tr>
    </w:tbl>
    <w:p w14:paraId="525982D7" w14:textId="77777777" w:rsidR="00997B28" w:rsidRPr="00363E55" w:rsidRDefault="00997B28">
      <w:pPr>
        <w:spacing w:after="0"/>
        <w:rPr>
          <w:rFonts w:ascii="Times New Roman" w:hAnsi="Times New Roman" w:cs="Times New Roman"/>
        </w:rPr>
      </w:pPr>
    </w:p>
    <w:p w14:paraId="4EFD60D9" w14:textId="77777777" w:rsidR="00997B28" w:rsidRPr="00363E55" w:rsidRDefault="00000000">
      <w:pPr>
        <w:rPr>
          <w:rFonts w:ascii="Times New Roman" w:hAnsi="Times New Roman" w:cs="Times New Roman"/>
        </w:rPr>
      </w:pPr>
      <w:r w:rsidRPr="00363E55">
        <w:rPr>
          <w:rFonts w:ascii="Times New Roman" w:hAnsi="Times New Roman" w:cs="Times New Roman"/>
        </w:rPr>
        <w:t>“User”, “view” and “interaction” are different indicators. The measurement period, the data source and how repeats are counted should be set in advance. User comments and teachers’ use of the materials may also be watched to judge teaching effect.</w:t>
      </w:r>
    </w:p>
    <w:p w14:paraId="69795080" w14:textId="77777777" w:rsidR="00997B28" w:rsidRPr="00363E55" w:rsidRDefault="00000000">
      <w:pPr>
        <w:pStyle w:val="Heading2"/>
        <w:rPr>
          <w:rFonts w:ascii="Times New Roman" w:hAnsi="Times New Roman" w:cs="Times New Roman"/>
        </w:rPr>
      </w:pPr>
      <w:bookmarkStart w:id="135" w:name="_Toc240353178"/>
      <w:bookmarkStart w:id="136" w:name="_Toc240359101"/>
      <w:r w:rsidRPr="00363E55">
        <w:rPr>
          <w:rFonts w:ascii="Times New Roman" w:hAnsi="Times New Roman" w:cs="Times New Roman"/>
        </w:rPr>
        <w:t>13.2 Reporting and sponsor results</w:t>
      </w:r>
      <w:bookmarkEnd w:id="135"/>
      <w:bookmarkEnd w:id="136"/>
    </w:p>
    <w:p w14:paraId="6E123F60" w14:textId="77777777" w:rsidR="00997B28" w:rsidRPr="00363E55" w:rsidRDefault="00000000">
      <w:pPr>
        <w:rPr>
          <w:rFonts w:ascii="Times New Roman" w:hAnsi="Times New Roman" w:cs="Times New Roman"/>
        </w:rPr>
      </w:pPr>
      <w:r w:rsidRPr="00363E55">
        <w:rPr>
          <w:rFonts w:ascii="Times New Roman" w:hAnsi="Times New Roman" w:cs="Times New Roman"/>
        </w:rPr>
        <w:t>A final report may cover applications, countries, participating organisations, topic categories, finalists and winners, published materials, views and downloads, media coverage, user comments and sponsor visibility. If sponsor support exists, what it was spent on and what result it produced should be shown clearly.</w:t>
      </w:r>
    </w:p>
    <w:p w14:paraId="4D162FE6" w14:textId="77777777" w:rsidR="00997B28" w:rsidRPr="00363E55" w:rsidRDefault="00000000">
      <w:pPr>
        <w:rPr>
          <w:rFonts w:ascii="Times New Roman" w:hAnsi="Times New Roman" w:cs="Times New Roman"/>
        </w:rPr>
      </w:pPr>
      <w:r w:rsidRPr="00363E55">
        <w:rPr>
          <w:rFonts w:ascii="Times New Roman" w:hAnsi="Times New Roman" w:cs="Times New Roman"/>
        </w:rPr>
        <w:t>One part of the source says statistics would be presented from the second year; another says after the project. The editorial recommendation is to start collecting data from day one, issue a first report at the end of the first cycle, and track use after publication separately.</w:t>
      </w:r>
    </w:p>
    <w:p w14:paraId="6738654A" w14:textId="77777777" w:rsidR="00997B28" w:rsidRPr="00363E55" w:rsidRDefault="00000000">
      <w:pPr>
        <w:pStyle w:val="Heading2"/>
        <w:rPr>
          <w:rFonts w:ascii="Times New Roman" w:hAnsi="Times New Roman" w:cs="Times New Roman"/>
        </w:rPr>
      </w:pPr>
      <w:bookmarkStart w:id="137" w:name="_Toc240353179"/>
      <w:bookmarkStart w:id="138" w:name="_Toc240359102"/>
      <w:r w:rsidRPr="00363E55">
        <w:rPr>
          <w:rFonts w:ascii="Times New Roman" w:hAnsi="Times New Roman" w:cs="Times New Roman"/>
        </w:rPr>
        <w:lastRenderedPageBreak/>
        <w:t>13.3 Continuity and expansion</w:t>
      </w:r>
      <w:bookmarkEnd w:id="137"/>
      <w:bookmarkEnd w:id="138"/>
    </w:p>
    <w:p w14:paraId="7992C6CF" w14:textId="77777777" w:rsidR="00997B28" w:rsidRPr="00363E55" w:rsidRDefault="00000000">
      <w:pPr>
        <w:rPr>
          <w:rFonts w:ascii="Times New Roman" w:hAnsi="Times New Roman" w:cs="Times New Roman"/>
        </w:rPr>
      </w:pPr>
      <w:r w:rsidRPr="00363E55">
        <w:rPr>
          <w:rFonts w:ascii="Times New Roman" w:hAnsi="Times New Roman" w:cs="Times New Roman"/>
        </w:rPr>
        <w:t>The proposal is to start in the first year with informatics and ICT only, and to expand later to engineering, technology and other sciences if capacity allows. 2028 and 2029 in the source are example stages, not approved commitments.</w:t>
      </w:r>
    </w:p>
    <w:p w14:paraId="0EE1E7DE" w14:textId="77777777" w:rsidR="00997B28" w:rsidRPr="00363E55" w:rsidRDefault="00000000">
      <w:pPr>
        <w:rPr>
          <w:rFonts w:ascii="Times New Roman" w:hAnsi="Times New Roman" w:cs="Times New Roman"/>
        </w:rPr>
      </w:pPr>
      <w:r w:rsidRPr="00363E55">
        <w:rPr>
          <w:rFonts w:ascii="Times New Roman" w:hAnsi="Times New Roman" w:cs="Times New Roman"/>
        </w:rPr>
        <w:t>A multilingual library under a name such as “DAAB Open Lectures” or “DAAB Open Knowledge”, annual collections, university and company partnerships, and an annual best-lecture award are development options. If about 10 materials are kept each year, about 50 would exist after five years. A target of 50–100, or of hundreds of materials, would need a faster rate of production.</w:t>
      </w:r>
    </w:p>
    <w:p w14:paraId="0B88DC16" w14:textId="77777777" w:rsidR="00997B28" w:rsidRPr="00363E55" w:rsidRDefault="00000000">
      <w:pPr>
        <w:pStyle w:val="Heading2"/>
        <w:rPr>
          <w:rFonts w:ascii="Times New Roman" w:hAnsi="Times New Roman" w:cs="Times New Roman"/>
        </w:rPr>
      </w:pPr>
      <w:bookmarkStart w:id="139" w:name="_Toc240353180"/>
      <w:bookmarkStart w:id="140" w:name="_Toc240359103"/>
      <w:r w:rsidRPr="00363E55">
        <w:rPr>
          <w:rFonts w:ascii="Times New Roman" w:hAnsi="Times New Roman" w:cs="Times New Roman"/>
        </w:rPr>
        <w:t>13.4 International approaches named in the source</w:t>
      </w:r>
      <w:bookmarkEnd w:id="139"/>
      <w:bookmarkEnd w:id="140"/>
    </w:p>
    <w:p w14:paraId="1C6FE075" w14:textId="77777777" w:rsidR="00997B28" w:rsidRPr="00363E55" w:rsidRDefault="00000000">
      <w:pPr>
        <w:rPr>
          <w:rFonts w:ascii="Times New Roman" w:hAnsi="Times New Roman" w:cs="Times New Roman"/>
        </w:rPr>
      </w:pPr>
      <w:r w:rsidRPr="00363E55">
        <w:rPr>
          <w:rFonts w:ascii="Times New Roman" w:hAnsi="Times New Roman" w:cs="Times New Roman"/>
        </w:rPr>
        <w:t>The source document names Three Minute Thesis, ACM education initiatives and MIT OpenCourseWare as comparison examples. The ideas proposed to take from them are clear scientific communication, teaching value, usefulness in other institutions and keeping resources openly available for a long time.</w:t>
      </w:r>
    </w:p>
    <w:p w14:paraId="0B029F48" w14:textId="77777777" w:rsidR="00997B28" w:rsidRPr="00363E55" w:rsidRDefault="00000000">
      <w:pPr>
        <w:rPr>
          <w:rFonts w:ascii="Times New Roman" w:hAnsi="Times New Roman" w:cs="Times New Roman"/>
        </w:rPr>
      </w:pPr>
      <w:r w:rsidRPr="00363E55">
        <w:rPr>
          <w:rFonts w:ascii="Times New Roman" w:hAnsi="Times New Roman" w:cs="Times New Roman"/>
        </w:rPr>
        <w:t>The source uses both SIGCSE and SIGHPC for ACM but gives no concrete citations. IEEE is mentioned as a question in the original brief, but no reasoned example is supplied. These notes have not been independently checked in this edit. Specific claims about foreign models should be sourced before they enter an official presentation, and they should not be made to look like confirmed WAAS partners.</w:t>
      </w:r>
    </w:p>
    <w:p w14:paraId="7EA53829" w14:textId="77777777" w:rsidR="00997B28" w:rsidRPr="00363E55" w:rsidRDefault="00000000">
      <w:pPr>
        <w:pStyle w:val="Heading1"/>
        <w:rPr>
          <w:rFonts w:ascii="Times New Roman" w:hAnsi="Times New Roman" w:cs="Times New Roman"/>
        </w:rPr>
      </w:pPr>
      <w:bookmarkStart w:id="141" w:name="ch13"/>
      <w:bookmarkStart w:id="142" w:name="_Toc240353181"/>
      <w:bookmarkStart w:id="143" w:name="_Toc240359104"/>
      <w:r w:rsidRPr="00363E55">
        <w:rPr>
          <w:rFonts w:ascii="Times New Roman" w:hAnsi="Times New Roman" w:cs="Times New Roman"/>
        </w:rPr>
        <w:lastRenderedPageBreak/>
        <w:t>14 Risks and the recommended first-year model</w:t>
      </w:r>
      <w:bookmarkEnd w:id="141"/>
      <w:bookmarkEnd w:id="142"/>
      <w:bookmarkEnd w:id="143"/>
    </w:p>
    <w:p w14:paraId="23688724" w14:textId="77777777" w:rsidR="00997B28" w:rsidRPr="00363E55" w:rsidRDefault="00000000">
      <w:pPr>
        <w:pStyle w:val="Heading2"/>
        <w:rPr>
          <w:rFonts w:ascii="Times New Roman" w:hAnsi="Times New Roman" w:cs="Times New Roman"/>
        </w:rPr>
      </w:pPr>
      <w:bookmarkStart w:id="144" w:name="_Toc240353182"/>
      <w:bookmarkStart w:id="145" w:name="_Toc240359105"/>
      <w:r w:rsidRPr="00363E55">
        <w:rPr>
          <w:rFonts w:ascii="Times New Roman" w:hAnsi="Times New Roman" w:cs="Times New Roman"/>
        </w:rPr>
        <w:t>14.1 Main risks</w:t>
      </w:r>
      <w:bookmarkEnd w:id="144"/>
      <w:bookmarkEnd w:id="145"/>
    </w:p>
    <w:tbl>
      <w:tblPr>
        <w:tblW w:w="0" w:type="auto"/>
        <w:jc w:val="center"/>
        <w:tblLayout w:type="fixed"/>
        <w:tblLook w:val="04A0" w:firstRow="1" w:lastRow="0" w:firstColumn="1" w:lastColumn="0" w:noHBand="0" w:noVBand="1"/>
      </w:tblPr>
      <w:tblGrid>
        <w:gridCol w:w="3168"/>
        <w:gridCol w:w="6768"/>
      </w:tblGrid>
      <w:tr w:rsidR="00997B28" w:rsidRPr="00363E55" w14:paraId="18C69A27" w14:textId="77777777">
        <w:trPr>
          <w:cantSplit/>
          <w:tblHeader/>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DFE8F0"/>
            <w:tcMar>
              <w:top w:w="90" w:type="dxa"/>
              <w:left w:w="90" w:type="dxa"/>
              <w:bottom w:w="90" w:type="dxa"/>
              <w:right w:w="90" w:type="dxa"/>
            </w:tcMar>
            <w:vAlign w:val="center"/>
          </w:tcPr>
          <w:p w14:paraId="7C15287F"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b/>
                <w:sz w:val="20"/>
              </w:rPr>
              <w:t>Risk</w:t>
            </w:r>
          </w:p>
        </w:tc>
        <w:tc>
          <w:tcPr>
            <w:tcW w:w="6768" w:type="dxa"/>
            <w:tcBorders>
              <w:top w:val="single" w:sz="4" w:space="0" w:color="D9D9D9"/>
              <w:left w:val="single" w:sz="4" w:space="0" w:color="D9D9D9"/>
              <w:bottom w:val="single" w:sz="4" w:space="0" w:color="D9D9D9"/>
              <w:right w:val="single" w:sz="4" w:space="0" w:color="D9D9D9"/>
            </w:tcBorders>
            <w:shd w:val="clear" w:color="auto" w:fill="DFE8F0"/>
            <w:tcMar>
              <w:top w:w="90" w:type="dxa"/>
              <w:left w:w="90" w:type="dxa"/>
              <w:bottom w:w="90" w:type="dxa"/>
              <w:right w:w="90" w:type="dxa"/>
            </w:tcMar>
            <w:vAlign w:val="center"/>
          </w:tcPr>
          <w:p w14:paraId="52BF87B9"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b/>
                <w:sz w:val="20"/>
              </w:rPr>
              <w:t>Measure in the source, or clarified in this edit</w:t>
            </w:r>
          </w:p>
        </w:tc>
      </w:tr>
      <w:tr w:rsidR="00997B28" w:rsidRPr="00363E55" w14:paraId="25EB674B"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6148AC2"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Too few applications</w:t>
            </w:r>
          </w:p>
        </w:tc>
        <w:tc>
          <w:tcPr>
            <w:tcW w:w="67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D1BFDFC"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Direct contact with universities, schools and companies</w:t>
            </w:r>
          </w:p>
        </w:tc>
      </w:tr>
      <w:tr w:rsidR="00997B28" w:rsidRPr="00363E55" w14:paraId="23A72F63"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52E66B4E"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Many weak entries</w:t>
            </w:r>
          </w:p>
        </w:tc>
        <w:tc>
          <w:tcPr>
            <w:tcW w:w="676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6CAF7EFA"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Early screening, sample materials and preparation seminars</w:t>
            </w:r>
          </w:p>
        </w:tc>
      </w:tr>
      <w:tr w:rsidR="00997B28" w:rsidRPr="00363E55" w14:paraId="5A1581B4"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FD1B876"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Uneven chances between experienced and young authors</w:t>
            </w:r>
          </w:p>
        </w:tc>
        <w:tc>
          <w:tcPr>
            <w:tcW w:w="67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B9E7C5C"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A single quality-based judging scheme and a young-author nomination</w:t>
            </w:r>
          </w:p>
        </w:tc>
      </w:tr>
      <w:tr w:rsidR="00997B28" w:rsidRPr="00363E55" w14:paraId="4C8084A0"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061DBDA5"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Plagiarism and authorship problems</w:t>
            </w:r>
          </w:p>
        </w:tc>
        <w:tc>
          <w:tcPr>
            <w:tcW w:w="676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3E0121F5"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Source checks, an authorship statement and a publication agreement</w:t>
            </w:r>
          </w:p>
        </w:tc>
      </w:tr>
      <w:tr w:rsidR="00997B28" w:rsidRPr="00363E55" w14:paraId="36DE3808"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96CD90B"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Unchecked AI-generated content</w:t>
            </w:r>
          </w:p>
        </w:tc>
        <w:tc>
          <w:tcPr>
            <w:tcW w:w="67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FCF82EA"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A transparent statement, expert review and questions at the final</w:t>
            </w:r>
          </w:p>
        </w:tc>
      </w:tr>
      <w:tr w:rsidR="00997B28" w:rsidRPr="00363E55" w14:paraId="4C78AFBF"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06184966"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Subjective judging</w:t>
            </w:r>
          </w:p>
        </w:tc>
        <w:tc>
          <w:tcPr>
            <w:tcW w:w="676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6CC49443"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Shared criteria, more than one expert, and disclosure of interests</w:t>
            </w:r>
          </w:p>
        </w:tc>
      </w:tr>
      <w:tr w:rsidR="00997B28" w:rsidRPr="00363E55" w14:paraId="2AF218FB"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CFB1152"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Sponsor interference in decisions</w:t>
            </w:r>
          </w:p>
        </w:tc>
        <w:tc>
          <w:tcPr>
            <w:tcW w:w="67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6D455F2"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A scientific-independence clause in the agreement</w:t>
            </w:r>
          </w:p>
        </w:tc>
      </w:tr>
      <w:tr w:rsidR="00997B28" w:rsidRPr="00363E55" w14:paraId="4356A457"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24B51686"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Failure to obtain financial support</w:t>
            </w:r>
          </w:p>
        </w:tc>
        <w:tc>
          <w:tcPr>
            <w:tcW w:w="676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522DD524"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Assess what can be delivered with existing resources and, if needed, revisit scale and timing</w:t>
            </w:r>
          </w:p>
        </w:tc>
      </w:tr>
      <w:tr w:rsidR="00997B28" w:rsidRPr="00363E55" w14:paraId="69156F27"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DEB6469"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Website and file problems</w:t>
            </w:r>
          </w:p>
        </w:tc>
        <w:tc>
          <w:tcPr>
            <w:tcW w:w="67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A7802EE"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Editorial recommendation: test in advance, keep a backup and provide a technical contact channel</w:t>
            </w:r>
          </w:p>
        </w:tc>
      </w:tr>
      <w:tr w:rsidR="00997B28" w:rsidRPr="00363E55" w14:paraId="465D4959"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76560D65" w14:textId="77777777" w:rsidR="00997B28" w:rsidRPr="00363E55" w:rsidRDefault="00000000">
            <w:pPr>
              <w:spacing w:before="80" w:after="80" w:line="240" w:lineRule="auto"/>
              <w:rPr>
                <w:rFonts w:ascii="Times New Roman" w:hAnsi="Times New Roman" w:cs="Times New Roman"/>
              </w:rPr>
            </w:pPr>
            <w:r w:rsidRPr="00363E55">
              <w:rPr>
                <w:rFonts w:ascii="Times New Roman" w:hAnsi="Times New Roman" w:cs="Times New Roman"/>
                <w:sz w:val="20"/>
              </w:rPr>
              <w:t>Materials not used after publication</w:t>
            </w:r>
          </w:p>
        </w:tc>
        <w:tc>
          <w:tcPr>
            <w:tcW w:w="676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5E4CE0EA" w14:textId="77777777" w:rsidR="00997B28" w:rsidRPr="00363E55" w:rsidRDefault="00000000">
            <w:pPr>
              <w:spacing w:before="80" w:after="80" w:line="240" w:lineRule="auto"/>
              <w:rPr>
                <w:rFonts w:ascii="Times New Roman" w:hAnsi="Times New Roman" w:cs="Times New Roman"/>
              </w:rPr>
            </w:pPr>
            <w:r w:rsidRPr="00363E55">
              <w:rPr>
                <w:rFonts w:ascii="Times New Roman" w:hAnsi="Times New Roman" w:cs="Times New Roman"/>
                <w:sz w:val="20"/>
              </w:rPr>
              <w:t>A lasting platform, updates and tracking of usage indicators</w:t>
            </w:r>
          </w:p>
        </w:tc>
      </w:tr>
    </w:tbl>
    <w:p w14:paraId="03D3BB18" w14:textId="77777777" w:rsidR="00997B28" w:rsidRPr="00363E55" w:rsidRDefault="00997B28">
      <w:pPr>
        <w:spacing w:after="0"/>
        <w:rPr>
          <w:rFonts w:ascii="Times New Roman" w:hAnsi="Times New Roman" w:cs="Times New Roman"/>
        </w:rPr>
      </w:pPr>
    </w:p>
    <w:p w14:paraId="6CBD4070" w14:textId="77777777" w:rsidR="00997B28" w:rsidRPr="00363E55" w:rsidRDefault="00000000">
      <w:pPr>
        <w:pStyle w:val="Heading2"/>
        <w:rPr>
          <w:rFonts w:ascii="Times New Roman" w:hAnsi="Times New Roman" w:cs="Times New Roman"/>
        </w:rPr>
      </w:pPr>
      <w:bookmarkStart w:id="146" w:name="_Toc240353183"/>
      <w:bookmarkStart w:id="147" w:name="_Toc240359106"/>
      <w:r w:rsidRPr="00363E55">
        <w:rPr>
          <w:rFonts w:ascii="Times New Roman" w:hAnsi="Times New Roman" w:cs="Times New Roman"/>
        </w:rPr>
        <w:t>14.2 A manageable starting model</w:t>
      </w:r>
      <w:bookmarkEnd w:id="146"/>
      <w:bookmarkEnd w:id="147"/>
    </w:p>
    <w:p w14:paraId="335DF5C9" w14:textId="77777777" w:rsidR="00997B28" w:rsidRPr="00363E55" w:rsidRDefault="00000000">
      <w:pPr>
        <w:rPr>
          <w:rFonts w:ascii="Times New Roman" w:hAnsi="Times New Roman" w:cs="Times New Roman"/>
        </w:rPr>
      </w:pPr>
      <w:r w:rsidRPr="00363E55">
        <w:rPr>
          <w:rFonts w:ascii="Times New Roman" w:hAnsi="Times New Roman" w:cs="Times New Roman"/>
        </w:rPr>
        <w:t>The starting model recommended in the source is a six-month informatics and ICT competition, in Azerbaijani, for participants in Azerbaijan and the diaspora, in article, video and explained-presentation formats, with a jury of five to seven, 10–15 finalists and about 10 selected materials.</w:t>
      </w:r>
    </w:p>
    <w:p w14:paraId="36AAE57B" w14:textId="77777777" w:rsidR="00997B28" w:rsidRPr="00363E55" w:rsidRDefault="00000000">
      <w:pPr>
        <w:rPr>
          <w:rFonts w:ascii="Times New Roman" w:hAnsi="Times New Roman" w:cs="Times New Roman"/>
        </w:rPr>
      </w:pPr>
      <w:r w:rsidRPr="00363E55">
        <w:rPr>
          <w:rFonts w:ascii="Times New Roman" w:hAnsi="Times New Roman" w:cs="Times New Roman"/>
        </w:rPr>
        <w:t>Whether this model can be carried out depends on an assessment of existing resources. Budget, sponsor support and material prizes have not been decided and are not treated as guaranteed. Capacity for publication and for keeping the platform running should also be assessed separately, and the scale of delivery should match that capacity.</w:t>
      </w:r>
    </w:p>
    <w:p w14:paraId="553261C5" w14:textId="77777777" w:rsidR="00997B28" w:rsidRPr="00363E55" w:rsidRDefault="00000000">
      <w:pPr>
        <w:pStyle w:val="Heading2"/>
        <w:rPr>
          <w:rFonts w:ascii="Times New Roman" w:hAnsi="Times New Roman" w:cs="Times New Roman"/>
        </w:rPr>
      </w:pPr>
      <w:bookmarkStart w:id="148" w:name="_Toc240353184"/>
      <w:bookmarkStart w:id="149" w:name="_Toc240359107"/>
      <w:r w:rsidRPr="00363E55">
        <w:rPr>
          <w:rFonts w:ascii="Times New Roman" w:hAnsi="Times New Roman" w:cs="Times New Roman"/>
        </w:rPr>
        <w:t>14.3 Decisions still awaiting confirmation</w:t>
      </w:r>
      <w:bookmarkEnd w:id="148"/>
      <w:bookmarkEnd w:id="149"/>
    </w:p>
    <w:p w14:paraId="08DDA45A" w14:textId="77777777" w:rsidR="00997B28" w:rsidRPr="00363E55" w:rsidRDefault="00000000">
      <w:pPr>
        <w:rPr>
          <w:rFonts w:ascii="Times New Roman" w:hAnsi="Times New Roman" w:cs="Times New Roman"/>
        </w:rPr>
      </w:pPr>
      <w:r w:rsidRPr="00363E55">
        <w:rPr>
          <w:rFonts w:ascii="Times New Roman" w:hAnsi="Times New Roman" w:cs="Times New Roman"/>
        </w:rPr>
        <w:t>The following matters should be decided before the call:</w:t>
      </w:r>
    </w:p>
    <w:p w14:paraId="39F6C5BF" w14:textId="77777777" w:rsidR="00997B28" w:rsidRPr="00363E55" w:rsidRDefault="00000000">
      <w:pPr>
        <w:pStyle w:val="ListBullet"/>
        <w:rPr>
          <w:rFonts w:ascii="Times New Roman" w:hAnsi="Times New Roman" w:cs="Times New Roman"/>
        </w:rPr>
      </w:pPr>
      <w:r w:rsidRPr="00363E55">
        <w:rPr>
          <w:rFonts w:ascii="Times New Roman" w:hAnsi="Times New Roman" w:cs="Times New Roman"/>
        </w:rPr>
        <w:t>Official names, the names of the platform and quality status, the date the regulation is approved, and the competent body.</w:t>
      </w:r>
    </w:p>
    <w:p w14:paraId="4B0CFAF1" w14:textId="77777777" w:rsidR="00997B28" w:rsidRPr="00363E55" w:rsidRDefault="00000000">
      <w:pPr>
        <w:pStyle w:val="ListBullet"/>
        <w:rPr>
          <w:rFonts w:ascii="Times New Roman" w:hAnsi="Times New Roman" w:cs="Times New Roman"/>
        </w:rPr>
      </w:pPr>
      <w:r w:rsidRPr="00363E55">
        <w:rPr>
          <w:rFonts w:ascii="Times New Roman" w:hAnsi="Times New Roman" w:cs="Times New Roman"/>
        </w:rPr>
        <w:t>Geography of participation, age rules, team size, number of works, previously published material, and whether there is an entry fee.</w:t>
      </w:r>
    </w:p>
    <w:p w14:paraId="4C03BF20" w14:textId="77777777" w:rsidR="00997B28" w:rsidRPr="00363E55" w:rsidRDefault="00000000">
      <w:pPr>
        <w:pStyle w:val="ListBullet"/>
        <w:rPr>
          <w:rFonts w:ascii="Times New Roman" w:hAnsi="Times New Roman" w:cs="Times New Roman"/>
        </w:rPr>
      </w:pPr>
      <w:r w:rsidRPr="00363E55">
        <w:rPr>
          <w:rFonts w:ascii="Times New Roman" w:hAnsi="Times New Roman" w:cs="Times New Roman"/>
        </w:rPr>
        <w:lastRenderedPageBreak/>
        <w:t>Topic approval, the main language and any exceptions, format limits and a full technical specification.</w:t>
      </w:r>
    </w:p>
    <w:p w14:paraId="46C804B8" w14:textId="77777777" w:rsidR="00997B28" w:rsidRPr="00363E55" w:rsidRDefault="00000000">
      <w:pPr>
        <w:pStyle w:val="ListBullet"/>
        <w:rPr>
          <w:rFonts w:ascii="Times New Roman" w:hAnsi="Times New Roman" w:cs="Times New Roman"/>
        </w:rPr>
      </w:pPr>
      <w:r w:rsidRPr="00363E55">
        <w:rPr>
          <w:rFonts w:ascii="Times New Roman" w:hAnsi="Times New Roman" w:cs="Times New Roman"/>
        </w:rPr>
        <w:t>How applications and files are received, the deadline, and the procedure for corrections and late entries.</w:t>
      </w:r>
    </w:p>
    <w:p w14:paraId="0269D55F" w14:textId="77777777" w:rsidR="00997B28" w:rsidRPr="00363E55" w:rsidRDefault="00000000">
      <w:pPr>
        <w:pStyle w:val="ListBullet"/>
        <w:rPr>
          <w:rFonts w:ascii="Times New Roman" w:hAnsi="Times New Roman" w:cs="Times New Roman"/>
        </w:rPr>
      </w:pPr>
      <w:r w:rsidRPr="00363E55">
        <w:rPr>
          <w:rFonts w:ascii="Times New Roman" w:hAnsi="Times New Roman" w:cs="Times New Roman"/>
        </w:rPr>
        <w:t>How expert scores are combined, final criteria, the 70/30 model, ties, and how the quality-status threshold is applied.</w:t>
      </w:r>
    </w:p>
    <w:p w14:paraId="312B5EC7" w14:textId="77777777" w:rsidR="00997B28" w:rsidRPr="00363E55" w:rsidRDefault="00000000">
      <w:pPr>
        <w:pStyle w:val="ListBullet"/>
        <w:rPr>
          <w:rFonts w:ascii="Times New Roman" w:hAnsi="Times New Roman" w:cs="Times New Roman"/>
        </w:rPr>
      </w:pPr>
      <w:r w:rsidRPr="00363E55">
        <w:rPr>
          <w:rFonts w:ascii="Times New Roman" w:hAnsi="Times New Roman" w:cs="Times New Roman"/>
        </w:rPr>
        <w:t>Recognition categories and the young-author age limit; separate terms if a material prize later becomes possible.</w:t>
      </w:r>
    </w:p>
    <w:p w14:paraId="67DFB3C9" w14:textId="77777777" w:rsidR="00997B28" w:rsidRPr="00363E55" w:rsidRDefault="00000000">
      <w:pPr>
        <w:pStyle w:val="ListBullet"/>
        <w:rPr>
          <w:rFonts w:ascii="Times New Roman" w:hAnsi="Times New Roman" w:cs="Times New Roman"/>
        </w:rPr>
      </w:pPr>
      <w:r w:rsidRPr="00363E55">
        <w:rPr>
          <w:rFonts w:ascii="Times New Roman" w:hAnsi="Times New Roman" w:cs="Times New Roman"/>
        </w:rPr>
        <w:t>The publication agreement, the licence, handling of personal data, appeals and the procedure if a breach is found later.</w:t>
      </w:r>
    </w:p>
    <w:p w14:paraId="0C011F68" w14:textId="77777777" w:rsidR="00997B28" w:rsidRPr="00363E55" w:rsidRDefault="00000000">
      <w:pPr>
        <w:pStyle w:val="ListBullet"/>
        <w:rPr>
          <w:rFonts w:ascii="Times New Roman" w:hAnsi="Times New Roman" w:cs="Times New Roman"/>
        </w:rPr>
      </w:pPr>
      <w:r w:rsidRPr="00363E55">
        <w:rPr>
          <w:rFonts w:ascii="Times New Roman" w:hAnsi="Times New Roman" w:cs="Times New Roman"/>
        </w:rPr>
        <w:t>What can be delivered with existing resources and the form of the final; if support appears, its terms and any budget then required.</w:t>
      </w:r>
    </w:p>
    <w:p w14:paraId="221E9626" w14:textId="77777777" w:rsidR="00997B28" w:rsidRPr="00363E55" w:rsidRDefault="00000000">
      <w:pPr>
        <w:pStyle w:val="ListBullet"/>
        <w:rPr>
          <w:rFonts w:ascii="Times New Roman" w:hAnsi="Times New Roman" w:cs="Times New Roman"/>
        </w:rPr>
      </w:pPr>
      <w:r w:rsidRPr="00363E55">
        <w:rPr>
          <w:rFonts w:ascii="Times New Roman" w:hAnsi="Times New Roman" w:cs="Times New Roman"/>
        </w:rPr>
        <w:t>Keeping the platform running, editorial responsibility, usage indicators and the reporting period.</w:t>
      </w:r>
    </w:p>
    <w:p w14:paraId="0A730095" w14:textId="77777777" w:rsidR="00997B28" w:rsidRPr="00363E55" w:rsidRDefault="00000000">
      <w:pPr>
        <w:rPr>
          <w:rFonts w:ascii="Times New Roman" w:hAnsi="Times New Roman" w:cs="Times New Roman"/>
        </w:rPr>
      </w:pPr>
      <w:r w:rsidRPr="00363E55">
        <w:rPr>
          <w:rFonts w:ascii="Times New Roman" w:hAnsi="Times New Roman" w:cs="Times New Roman"/>
        </w:rPr>
        <w:t>Once these matters are settled, the same confirmed information should be copied into the regulation, the participant guide, the flyer, the web page and any sponsor pack.</w:t>
      </w:r>
    </w:p>
    <w:p w14:paraId="78EA0042" w14:textId="77777777" w:rsidR="00997B28" w:rsidRPr="00363E55" w:rsidRDefault="00000000">
      <w:pPr>
        <w:pStyle w:val="Heading1"/>
        <w:pageBreakBefore/>
        <w:rPr>
          <w:rFonts w:ascii="Times New Roman" w:hAnsi="Times New Roman" w:cs="Times New Roman"/>
        </w:rPr>
      </w:pPr>
      <w:bookmarkStart w:id="150" w:name="ch14"/>
      <w:bookmarkStart w:id="151" w:name="_Toc240353185"/>
      <w:bookmarkStart w:id="152" w:name="_Toc240359108"/>
      <w:r w:rsidRPr="00363E55">
        <w:rPr>
          <w:rFonts w:ascii="Times New Roman" w:hAnsi="Times New Roman" w:cs="Times New Roman"/>
        </w:rPr>
        <w:lastRenderedPageBreak/>
        <w:t>Appendix A Working sample of an application form</w:t>
      </w:r>
      <w:bookmarkEnd w:id="150"/>
      <w:bookmarkEnd w:id="151"/>
      <w:bookmarkEnd w:id="152"/>
    </w:p>
    <w:p w14:paraId="4418E3A8" w14:textId="77777777" w:rsidR="00997B28" w:rsidRPr="00363E55" w:rsidRDefault="00000000">
      <w:pPr>
        <w:rPr>
          <w:rFonts w:ascii="Times New Roman" w:hAnsi="Times New Roman" w:cs="Times New Roman"/>
        </w:rPr>
      </w:pPr>
      <w:r w:rsidRPr="00363E55">
        <w:rPr>
          <w:rFonts w:ascii="Times New Roman" w:hAnsi="Times New Roman" w:cs="Times New Roman"/>
        </w:rPr>
        <w:t>This sample combines the application fields in the source. The team-representative and file fields are editorial additions for practical use. Which fields are required should be decided later.</w:t>
      </w:r>
    </w:p>
    <w:p w14:paraId="09E26B4B" w14:textId="77777777" w:rsidR="00997B28" w:rsidRPr="00363E55" w:rsidRDefault="00000000">
      <w:pPr>
        <w:pStyle w:val="Heading2"/>
        <w:rPr>
          <w:rFonts w:ascii="Times New Roman" w:hAnsi="Times New Roman" w:cs="Times New Roman"/>
        </w:rPr>
      </w:pPr>
      <w:bookmarkStart w:id="153" w:name="_Toc240353186"/>
      <w:bookmarkStart w:id="154" w:name="_Toc240359109"/>
      <w:r w:rsidRPr="00363E55">
        <w:rPr>
          <w:rFonts w:ascii="Times New Roman" w:hAnsi="Times New Roman" w:cs="Times New Roman"/>
        </w:rPr>
        <w:t>Author and contact details</w:t>
      </w:r>
      <w:bookmarkEnd w:id="153"/>
      <w:bookmarkEnd w:id="154"/>
    </w:p>
    <w:p w14:paraId="4E3AC5C1" w14:textId="77777777" w:rsidR="00997B28" w:rsidRPr="00363E55" w:rsidRDefault="00000000">
      <w:pPr>
        <w:rPr>
          <w:rFonts w:ascii="Times New Roman" w:hAnsi="Times New Roman" w:cs="Times New Roman"/>
        </w:rPr>
      </w:pPr>
      <w:r w:rsidRPr="00363E55">
        <w:rPr>
          <w:rFonts w:ascii="Times New Roman" w:hAnsi="Times New Roman" w:cs="Times New Roman"/>
        </w:rPr>
        <w:t>Full name: __________________________________________________</w:t>
      </w:r>
    </w:p>
    <w:p w14:paraId="3FC16F14" w14:textId="77777777" w:rsidR="00997B28" w:rsidRPr="00363E55" w:rsidRDefault="00000000">
      <w:pPr>
        <w:rPr>
          <w:rFonts w:ascii="Times New Roman" w:hAnsi="Times New Roman" w:cs="Times New Roman"/>
        </w:rPr>
      </w:pPr>
      <w:r w:rsidRPr="00363E55">
        <w:rPr>
          <w:rFonts w:ascii="Times New Roman" w:hAnsi="Times New Roman" w:cs="Times New Roman"/>
        </w:rPr>
        <w:t>Country and city: __________________________________________________</w:t>
      </w:r>
    </w:p>
    <w:p w14:paraId="7ACF36AB" w14:textId="77777777" w:rsidR="00997B28" w:rsidRPr="00363E55" w:rsidRDefault="00000000">
      <w:pPr>
        <w:rPr>
          <w:rFonts w:ascii="Times New Roman" w:hAnsi="Times New Roman" w:cs="Times New Roman"/>
        </w:rPr>
      </w:pPr>
      <w:r w:rsidRPr="00363E55">
        <w:rPr>
          <w:rFonts w:ascii="Times New Roman" w:hAnsi="Times New Roman" w:cs="Times New Roman"/>
        </w:rPr>
        <w:t>Workplace or place of study and role: _______________________________________</w:t>
      </w:r>
    </w:p>
    <w:p w14:paraId="7A71273E" w14:textId="77777777" w:rsidR="00997B28" w:rsidRPr="00363E55" w:rsidRDefault="00000000">
      <w:pPr>
        <w:rPr>
          <w:rFonts w:ascii="Times New Roman" w:hAnsi="Times New Roman" w:cs="Times New Roman"/>
        </w:rPr>
      </w:pPr>
      <w:r w:rsidRPr="00363E55">
        <w:rPr>
          <w:rFonts w:ascii="Times New Roman" w:hAnsi="Times New Roman" w:cs="Times New Roman"/>
        </w:rPr>
        <w:t>Email: __________________________________________________</w:t>
      </w:r>
    </w:p>
    <w:p w14:paraId="61FB6FBB" w14:textId="77777777" w:rsidR="00997B28" w:rsidRPr="00363E55" w:rsidRDefault="00000000">
      <w:pPr>
        <w:rPr>
          <w:rFonts w:ascii="Times New Roman" w:hAnsi="Times New Roman" w:cs="Times New Roman"/>
        </w:rPr>
      </w:pPr>
      <w:r w:rsidRPr="00363E55">
        <w:rPr>
          <w:rFonts w:ascii="Times New Roman" w:hAnsi="Times New Roman" w:cs="Times New Roman"/>
        </w:rPr>
        <w:t>Short biography: __________________________________________________</w:t>
      </w:r>
    </w:p>
    <w:p w14:paraId="05FA3CAB" w14:textId="77777777" w:rsidR="00997B28" w:rsidRPr="00363E55" w:rsidRDefault="00000000">
      <w:pPr>
        <w:rPr>
          <w:rFonts w:ascii="Times New Roman" w:hAnsi="Times New Roman" w:cs="Times New Roman"/>
        </w:rPr>
      </w:pPr>
      <w:r w:rsidRPr="00363E55">
        <w:rPr>
          <w:rFonts w:ascii="Times New Roman" w:hAnsi="Times New Roman" w:cs="Times New Roman"/>
        </w:rPr>
        <w:t>Individual or team entry: ______________________________________</w:t>
      </w:r>
    </w:p>
    <w:p w14:paraId="6BF61687" w14:textId="77777777" w:rsidR="00997B28" w:rsidRPr="00363E55" w:rsidRDefault="00000000">
      <w:pPr>
        <w:rPr>
          <w:rFonts w:ascii="Times New Roman" w:hAnsi="Times New Roman" w:cs="Times New Roman"/>
        </w:rPr>
      </w:pPr>
      <w:r w:rsidRPr="00363E55">
        <w:rPr>
          <w:rFonts w:ascii="Times New Roman" w:hAnsi="Times New Roman" w:cs="Times New Roman"/>
        </w:rPr>
        <w:t>Team members and main contact: ______________________________</w:t>
      </w:r>
    </w:p>
    <w:p w14:paraId="5ACB31E7" w14:textId="77777777" w:rsidR="00997B28" w:rsidRPr="00363E55" w:rsidRDefault="00000000">
      <w:pPr>
        <w:pStyle w:val="Heading2"/>
        <w:rPr>
          <w:rFonts w:ascii="Times New Roman" w:hAnsi="Times New Roman" w:cs="Times New Roman"/>
        </w:rPr>
      </w:pPr>
      <w:bookmarkStart w:id="155" w:name="_Toc240353187"/>
      <w:bookmarkStart w:id="156" w:name="_Toc240359110"/>
      <w:r w:rsidRPr="00363E55">
        <w:rPr>
          <w:rFonts w:ascii="Times New Roman" w:hAnsi="Times New Roman" w:cs="Times New Roman"/>
        </w:rPr>
        <w:t>Information about the submitted work</w:t>
      </w:r>
      <w:bookmarkEnd w:id="155"/>
      <w:bookmarkEnd w:id="156"/>
    </w:p>
    <w:p w14:paraId="4046444F" w14:textId="77777777" w:rsidR="00997B28" w:rsidRPr="00363E55" w:rsidRDefault="00000000">
      <w:pPr>
        <w:rPr>
          <w:rFonts w:ascii="Times New Roman" w:hAnsi="Times New Roman" w:cs="Times New Roman"/>
        </w:rPr>
      </w:pPr>
      <w:r w:rsidRPr="00363E55">
        <w:rPr>
          <w:rFonts w:ascii="Times New Roman" w:hAnsi="Times New Roman" w:cs="Times New Roman"/>
        </w:rPr>
        <w:t>Title of the work: _______________________________________________________</w:t>
      </w:r>
    </w:p>
    <w:p w14:paraId="62B758EC" w14:textId="77777777" w:rsidR="00997B28" w:rsidRPr="00363E55" w:rsidRDefault="00000000">
      <w:pPr>
        <w:rPr>
          <w:rFonts w:ascii="Times New Roman" w:hAnsi="Times New Roman" w:cs="Times New Roman"/>
        </w:rPr>
      </w:pPr>
      <w:r w:rsidRPr="00363E55">
        <w:rPr>
          <w:rFonts w:ascii="Times New Roman" w:hAnsi="Times New Roman" w:cs="Times New Roman"/>
        </w:rPr>
        <w:t>Topic category: ______________________________________________</w:t>
      </w:r>
    </w:p>
    <w:p w14:paraId="2EDB47DA" w14:textId="77777777" w:rsidR="00997B28" w:rsidRPr="00363E55" w:rsidRDefault="00000000">
      <w:pPr>
        <w:rPr>
          <w:rFonts w:ascii="Times New Roman" w:hAnsi="Times New Roman" w:cs="Times New Roman"/>
        </w:rPr>
      </w:pPr>
      <w:r w:rsidRPr="00363E55">
        <w:rPr>
          <w:rFonts w:ascii="Times New Roman" w:hAnsi="Times New Roman" w:cs="Times New Roman"/>
        </w:rPr>
        <w:t>Target audience and difficulty: ______________________________</w:t>
      </w:r>
    </w:p>
    <w:p w14:paraId="2D60422D" w14:textId="77777777" w:rsidR="00997B28" w:rsidRPr="00363E55" w:rsidRDefault="00000000">
      <w:pPr>
        <w:rPr>
          <w:rFonts w:ascii="Times New Roman" w:hAnsi="Times New Roman" w:cs="Times New Roman"/>
        </w:rPr>
      </w:pPr>
      <w:r w:rsidRPr="00363E55">
        <w:rPr>
          <w:rFonts w:ascii="Times New Roman" w:hAnsi="Times New Roman" w:cs="Times New Roman"/>
        </w:rPr>
        <w:t>Format and files or links: ____________________________________</w:t>
      </w:r>
    </w:p>
    <w:p w14:paraId="60D772DD" w14:textId="77777777" w:rsidR="00997B28" w:rsidRPr="00363E55" w:rsidRDefault="00000000">
      <w:pPr>
        <w:rPr>
          <w:rFonts w:ascii="Times New Roman" w:hAnsi="Times New Roman" w:cs="Times New Roman"/>
        </w:rPr>
      </w:pPr>
      <w:r w:rsidRPr="00363E55">
        <w:rPr>
          <w:rFonts w:ascii="Times New Roman" w:hAnsi="Times New Roman" w:cs="Times New Roman"/>
        </w:rPr>
        <w:t>Short summary and main sources: ______________________________________</w:t>
      </w:r>
    </w:p>
    <w:p w14:paraId="445E832B" w14:textId="77777777" w:rsidR="00997B28" w:rsidRPr="00363E55" w:rsidRDefault="00000000">
      <w:pPr>
        <w:rPr>
          <w:rFonts w:ascii="Times New Roman" w:hAnsi="Times New Roman" w:cs="Times New Roman"/>
        </w:rPr>
      </w:pPr>
      <w:r w:rsidRPr="00363E55">
        <w:rPr>
          <w:rFonts w:ascii="Times New Roman" w:hAnsi="Times New Roman" w:cs="Times New Roman"/>
        </w:rPr>
        <w:t>Attachments: authorship statement and statement on the use of artificial intelligence.</w:t>
      </w:r>
    </w:p>
    <w:p w14:paraId="78DADE43" w14:textId="77777777" w:rsidR="00997B28" w:rsidRPr="00363E55" w:rsidRDefault="00000000">
      <w:pPr>
        <w:pStyle w:val="Heading1"/>
        <w:pageBreakBefore/>
        <w:rPr>
          <w:rFonts w:ascii="Times New Roman" w:hAnsi="Times New Roman" w:cs="Times New Roman"/>
        </w:rPr>
      </w:pPr>
      <w:bookmarkStart w:id="157" w:name="ch15"/>
      <w:bookmarkStart w:id="158" w:name="_Toc240353188"/>
      <w:bookmarkStart w:id="159" w:name="_Toc240359111"/>
      <w:r w:rsidRPr="00363E55">
        <w:rPr>
          <w:rFonts w:ascii="Times New Roman" w:hAnsi="Times New Roman" w:cs="Times New Roman"/>
        </w:rPr>
        <w:lastRenderedPageBreak/>
        <w:t>Appendix B Expert scoring sheet</w:t>
      </w:r>
      <w:bookmarkEnd w:id="157"/>
      <w:bookmarkEnd w:id="158"/>
      <w:bookmarkEnd w:id="159"/>
    </w:p>
    <w:p w14:paraId="7F8DA1C7" w14:textId="77777777" w:rsidR="00997B28" w:rsidRPr="00363E55" w:rsidRDefault="00000000">
      <w:pPr>
        <w:rPr>
          <w:rFonts w:ascii="Times New Roman" w:hAnsi="Times New Roman" w:cs="Times New Roman"/>
        </w:rPr>
      </w:pPr>
      <w:r w:rsidRPr="00363E55">
        <w:rPr>
          <w:rFonts w:ascii="Times New Roman" w:hAnsi="Times New Roman" w:cs="Times New Roman"/>
        </w:rPr>
        <w:t>Work code and title: _________________________________________________</w:t>
      </w:r>
    </w:p>
    <w:p w14:paraId="77844FCB" w14:textId="77777777" w:rsidR="00997B28" w:rsidRPr="00363E55" w:rsidRDefault="00000000">
      <w:pPr>
        <w:keepNext/>
        <w:rPr>
          <w:rFonts w:ascii="Times New Roman" w:hAnsi="Times New Roman" w:cs="Times New Roman"/>
        </w:rPr>
      </w:pPr>
      <w:r w:rsidRPr="00363E55">
        <w:rPr>
          <w:rFonts w:ascii="Times New Roman" w:hAnsi="Times New Roman" w:cs="Times New Roman"/>
        </w:rPr>
        <w:t>Expert’s name and date of review: _______________________________</w:t>
      </w:r>
    </w:p>
    <w:tbl>
      <w:tblPr>
        <w:tblW w:w="0" w:type="auto"/>
        <w:jc w:val="center"/>
        <w:tblLayout w:type="fixed"/>
        <w:tblLook w:val="04A0" w:firstRow="1" w:lastRow="0" w:firstColumn="1" w:lastColumn="0" w:noHBand="0" w:noVBand="1"/>
      </w:tblPr>
      <w:tblGrid>
        <w:gridCol w:w="6624"/>
        <w:gridCol w:w="1656"/>
        <w:gridCol w:w="1656"/>
      </w:tblGrid>
      <w:tr w:rsidR="00997B28" w:rsidRPr="00363E55" w14:paraId="12CB65F4" w14:textId="77777777">
        <w:trPr>
          <w:cantSplit/>
          <w:tblHeader/>
          <w:jc w:val="center"/>
        </w:trPr>
        <w:tc>
          <w:tcPr>
            <w:tcW w:w="6624" w:type="dxa"/>
            <w:tcBorders>
              <w:top w:val="single" w:sz="4" w:space="0" w:color="D9D9D9"/>
              <w:left w:val="single" w:sz="4" w:space="0" w:color="D9D9D9"/>
              <w:bottom w:val="single" w:sz="4" w:space="0" w:color="D9D9D9"/>
              <w:right w:val="single" w:sz="4" w:space="0" w:color="D9D9D9"/>
            </w:tcBorders>
            <w:shd w:val="clear" w:color="auto" w:fill="DFE8F0"/>
            <w:tcMar>
              <w:top w:w="90" w:type="dxa"/>
              <w:left w:w="90" w:type="dxa"/>
              <w:bottom w:w="90" w:type="dxa"/>
              <w:right w:w="90" w:type="dxa"/>
            </w:tcMar>
            <w:vAlign w:val="center"/>
          </w:tcPr>
          <w:p w14:paraId="29F60C5E"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b/>
                <w:sz w:val="20"/>
              </w:rPr>
              <w:t>Criterion</w:t>
            </w:r>
          </w:p>
        </w:tc>
        <w:tc>
          <w:tcPr>
            <w:tcW w:w="1656" w:type="dxa"/>
            <w:tcBorders>
              <w:top w:val="single" w:sz="4" w:space="0" w:color="D9D9D9"/>
              <w:left w:val="single" w:sz="4" w:space="0" w:color="D9D9D9"/>
              <w:bottom w:val="single" w:sz="4" w:space="0" w:color="D9D9D9"/>
              <w:right w:val="single" w:sz="4" w:space="0" w:color="D9D9D9"/>
            </w:tcBorders>
            <w:shd w:val="clear" w:color="auto" w:fill="DFE8F0"/>
            <w:tcMar>
              <w:top w:w="90" w:type="dxa"/>
              <w:left w:w="90" w:type="dxa"/>
              <w:bottom w:w="90" w:type="dxa"/>
              <w:right w:w="90" w:type="dxa"/>
            </w:tcMar>
            <w:vAlign w:val="center"/>
          </w:tcPr>
          <w:p w14:paraId="5F454218"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b/>
                <w:sz w:val="20"/>
              </w:rPr>
              <w:t>Maximum</w:t>
            </w:r>
          </w:p>
        </w:tc>
        <w:tc>
          <w:tcPr>
            <w:tcW w:w="1656" w:type="dxa"/>
            <w:tcBorders>
              <w:top w:val="single" w:sz="4" w:space="0" w:color="D9D9D9"/>
              <w:left w:val="single" w:sz="4" w:space="0" w:color="D9D9D9"/>
              <w:bottom w:val="single" w:sz="4" w:space="0" w:color="D9D9D9"/>
              <w:right w:val="single" w:sz="4" w:space="0" w:color="D9D9D9"/>
            </w:tcBorders>
            <w:shd w:val="clear" w:color="auto" w:fill="DFE8F0"/>
            <w:tcMar>
              <w:top w:w="90" w:type="dxa"/>
              <w:left w:w="90" w:type="dxa"/>
              <w:bottom w:w="90" w:type="dxa"/>
              <w:right w:w="90" w:type="dxa"/>
            </w:tcMar>
            <w:vAlign w:val="center"/>
          </w:tcPr>
          <w:p w14:paraId="7F058BA6"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b/>
                <w:sz w:val="20"/>
              </w:rPr>
              <w:t>Score given</w:t>
            </w:r>
          </w:p>
        </w:tc>
      </w:tr>
      <w:tr w:rsidR="00997B28" w:rsidRPr="00363E55" w14:paraId="6A5F3FC4" w14:textId="77777777">
        <w:trPr>
          <w:cantSplit/>
          <w:jc w:val="center"/>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01304DB"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Scientific and technical accuracy</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4ADF66A"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20</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0D30477" w14:textId="77777777" w:rsidR="00997B28" w:rsidRPr="00363E55" w:rsidRDefault="00997B28">
            <w:pPr>
              <w:keepNext/>
              <w:spacing w:before="80" w:after="80" w:line="240" w:lineRule="auto"/>
              <w:rPr>
                <w:rFonts w:ascii="Times New Roman" w:hAnsi="Times New Roman" w:cs="Times New Roman"/>
              </w:rPr>
            </w:pPr>
          </w:p>
        </w:tc>
      </w:tr>
      <w:tr w:rsidR="00997B28" w:rsidRPr="00363E55" w14:paraId="4B970520" w14:textId="77777777">
        <w:trPr>
          <w:cantSplit/>
          <w:jc w:val="center"/>
        </w:trPr>
        <w:tc>
          <w:tcPr>
            <w:tcW w:w="6624"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631E29D4"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Simple, clear explanation</w:t>
            </w:r>
          </w:p>
        </w:tc>
        <w:tc>
          <w:tcPr>
            <w:tcW w:w="1656"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17378BE0"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25</w:t>
            </w:r>
          </w:p>
        </w:tc>
        <w:tc>
          <w:tcPr>
            <w:tcW w:w="1656"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48FDCC64" w14:textId="77777777" w:rsidR="00997B28" w:rsidRPr="00363E55" w:rsidRDefault="00997B28">
            <w:pPr>
              <w:keepNext/>
              <w:spacing w:before="80" w:after="80" w:line="240" w:lineRule="auto"/>
              <w:rPr>
                <w:rFonts w:ascii="Times New Roman" w:hAnsi="Times New Roman" w:cs="Times New Roman"/>
              </w:rPr>
            </w:pPr>
          </w:p>
        </w:tc>
      </w:tr>
      <w:tr w:rsidR="00997B28" w:rsidRPr="00363E55" w14:paraId="01D9E8E8" w14:textId="77777777">
        <w:trPr>
          <w:cantSplit/>
          <w:jc w:val="center"/>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BAC6C92"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Structure and logic</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0CE15FA"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10</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D2DD1E4" w14:textId="77777777" w:rsidR="00997B28" w:rsidRPr="00363E55" w:rsidRDefault="00997B28">
            <w:pPr>
              <w:keepNext/>
              <w:spacing w:before="80" w:after="80" w:line="240" w:lineRule="auto"/>
              <w:rPr>
                <w:rFonts w:ascii="Times New Roman" w:hAnsi="Times New Roman" w:cs="Times New Roman"/>
              </w:rPr>
            </w:pPr>
          </w:p>
        </w:tc>
      </w:tr>
      <w:tr w:rsidR="00997B28" w:rsidRPr="00363E55" w14:paraId="624E7293" w14:textId="77777777">
        <w:trPr>
          <w:cantSplit/>
          <w:jc w:val="center"/>
        </w:trPr>
        <w:tc>
          <w:tcPr>
            <w:tcW w:w="6624"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1FC8ADED"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Practical examples</w:t>
            </w:r>
          </w:p>
        </w:tc>
        <w:tc>
          <w:tcPr>
            <w:tcW w:w="1656"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70C525ED"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10</w:t>
            </w:r>
          </w:p>
        </w:tc>
        <w:tc>
          <w:tcPr>
            <w:tcW w:w="1656"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564CFB38" w14:textId="77777777" w:rsidR="00997B28" w:rsidRPr="00363E55" w:rsidRDefault="00997B28">
            <w:pPr>
              <w:keepNext/>
              <w:spacing w:before="80" w:after="80" w:line="240" w:lineRule="auto"/>
              <w:rPr>
                <w:rFonts w:ascii="Times New Roman" w:hAnsi="Times New Roman" w:cs="Times New Roman"/>
              </w:rPr>
            </w:pPr>
          </w:p>
        </w:tc>
      </w:tr>
      <w:tr w:rsidR="00997B28" w:rsidRPr="00363E55" w14:paraId="72E8CD81" w14:textId="77777777">
        <w:trPr>
          <w:cantSplit/>
          <w:jc w:val="center"/>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68E6C6E"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Teaching value</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0E2C1E7"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10</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635A432" w14:textId="77777777" w:rsidR="00997B28" w:rsidRPr="00363E55" w:rsidRDefault="00997B28">
            <w:pPr>
              <w:keepNext/>
              <w:spacing w:before="80" w:after="80" w:line="240" w:lineRule="auto"/>
              <w:rPr>
                <w:rFonts w:ascii="Times New Roman" w:hAnsi="Times New Roman" w:cs="Times New Roman"/>
              </w:rPr>
            </w:pPr>
          </w:p>
        </w:tc>
      </w:tr>
      <w:tr w:rsidR="00997B28" w:rsidRPr="00363E55" w14:paraId="24A1653A" w14:textId="77777777">
        <w:trPr>
          <w:cantSplit/>
          <w:jc w:val="center"/>
        </w:trPr>
        <w:tc>
          <w:tcPr>
            <w:tcW w:w="6624"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6820C8AB"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Visual presentation</w:t>
            </w:r>
          </w:p>
        </w:tc>
        <w:tc>
          <w:tcPr>
            <w:tcW w:w="1656"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4CBF3D3C"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5</w:t>
            </w:r>
          </w:p>
        </w:tc>
        <w:tc>
          <w:tcPr>
            <w:tcW w:w="1656"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5F9CFCF6" w14:textId="77777777" w:rsidR="00997B28" w:rsidRPr="00363E55" w:rsidRDefault="00997B28">
            <w:pPr>
              <w:keepNext/>
              <w:spacing w:before="80" w:after="80" w:line="240" w:lineRule="auto"/>
              <w:rPr>
                <w:rFonts w:ascii="Times New Roman" w:hAnsi="Times New Roman" w:cs="Times New Roman"/>
              </w:rPr>
            </w:pPr>
          </w:p>
        </w:tc>
      </w:tr>
      <w:tr w:rsidR="00997B28" w:rsidRPr="00363E55" w14:paraId="2464717E" w14:textId="77777777">
        <w:trPr>
          <w:cantSplit/>
          <w:jc w:val="center"/>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EB51F36"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Originality</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57B3CD9"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5</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3DA2FB1" w14:textId="77777777" w:rsidR="00997B28" w:rsidRPr="00363E55" w:rsidRDefault="00997B28">
            <w:pPr>
              <w:keepNext/>
              <w:spacing w:before="80" w:after="80" w:line="240" w:lineRule="auto"/>
              <w:rPr>
                <w:rFonts w:ascii="Times New Roman" w:hAnsi="Times New Roman" w:cs="Times New Roman"/>
              </w:rPr>
            </w:pPr>
          </w:p>
        </w:tc>
      </w:tr>
      <w:tr w:rsidR="00997B28" w:rsidRPr="00363E55" w14:paraId="055748F9" w14:textId="77777777">
        <w:trPr>
          <w:cantSplit/>
          <w:jc w:val="center"/>
        </w:trPr>
        <w:tc>
          <w:tcPr>
            <w:tcW w:w="6624"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3C62C098"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Fit to the audience</w:t>
            </w:r>
          </w:p>
        </w:tc>
        <w:tc>
          <w:tcPr>
            <w:tcW w:w="1656"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33836E8C"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5</w:t>
            </w:r>
          </w:p>
        </w:tc>
        <w:tc>
          <w:tcPr>
            <w:tcW w:w="1656"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5434B6D7" w14:textId="77777777" w:rsidR="00997B28" w:rsidRPr="00363E55" w:rsidRDefault="00997B28">
            <w:pPr>
              <w:keepNext/>
              <w:spacing w:before="80" w:after="80" w:line="240" w:lineRule="auto"/>
              <w:rPr>
                <w:rFonts w:ascii="Times New Roman" w:hAnsi="Times New Roman" w:cs="Times New Roman"/>
              </w:rPr>
            </w:pPr>
          </w:p>
        </w:tc>
      </w:tr>
      <w:tr w:rsidR="00997B28" w:rsidRPr="00363E55" w14:paraId="5DE5D9FA" w14:textId="77777777">
        <w:trPr>
          <w:cantSplit/>
          <w:jc w:val="center"/>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0973D65"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Quality of sources</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51B035D"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5</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85CDF0D" w14:textId="77777777" w:rsidR="00997B28" w:rsidRPr="00363E55" w:rsidRDefault="00997B28">
            <w:pPr>
              <w:keepNext/>
              <w:spacing w:before="80" w:after="80" w:line="240" w:lineRule="auto"/>
              <w:rPr>
                <w:rFonts w:ascii="Times New Roman" w:hAnsi="Times New Roman" w:cs="Times New Roman"/>
              </w:rPr>
            </w:pPr>
          </w:p>
        </w:tc>
      </w:tr>
      <w:tr w:rsidR="00997B28" w:rsidRPr="00363E55" w14:paraId="12CAA38E" w14:textId="77777777">
        <w:trPr>
          <w:cantSplit/>
          <w:jc w:val="center"/>
        </w:trPr>
        <w:tc>
          <w:tcPr>
            <w:tcW w:w="6624"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55E82702"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Relevance and usefulness</w:t>
            </w:r>
          </w:p>
        </w:tc>
        <w:tc>
          <w:tcPr>
            <w:tcW w:w="1656"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462D53BD"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5</w:t>
            </w:r>
          </w:p>
        </w:tc>
        <w:tc>
          <w:tcPr>
            <w:tcW w:w="1656"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53F25599" w14:textId="77777777" w:rsidR="00997B28" w:rsidRPr="00363E55" w:rsidRDefault="00997B28">
            <w:pPr>
              <w:keepNext/>
              <w:spacing w:before="80" w:after="80" w:line="240" w:lineRule="auto"/>
              <w:rPr>
                <w:rFonts w:ascii="Times New Roman" w:hAnsi="Times New Roman" w:cs="Times New Roman"/>
              </w:rPr>
            </w:pPr>
          </w:p>
        </w:tc>
      </w:tr>
      <w:tr w:rsidR="00997B28" w:rsidRPr="00363E55" w14:paraId="3634AAE4" w14:textId="77777777">
        <w:trPr>
          <w:cantSplit/>
          <w:jc w:val="center"/>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2F13151" w14:textId="77777777" w:rsidR="00997B28" w:rsidRPr="00363E55" w:rsidRDefault="00000000">
            <w:pPr>
              <w:spacing w:before="80" w:after="80" w:line="240" w:lineRule="auto"/>
              <w:rPr>
                <w:rFonts w:ascii="Times New Roman" w:hAnsi="Times New Roman" w:cs="Times New Roman"/>
              </w:rPr>
            </w:pPr>
            <w:r w:rsidRPr="00363E55">
              <w:rPr>
                <w:rFonts w:ascii="Times New Roman" w:hAnsi="Times New Roman" w:cs="Times New Roman"/>
                <w:b/>
                <w:sz w:val="20"/>
              </w:rPr>
              <w:t>Total</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9FDA2C6" w14:textId="77777777" w:rsidR="00997B28" w:rsidRPr="00363E55" w:rsidRDefault="00000000">
            <w:pPr>
              <w:spacing w:before="80" w:after="80" w:line="240" w:lineRule="auto"/>
              <w:rPr>
                <w:rFonts w:ascii="Times New Roman" w:hAnsi="Times New Roman" w:cs="Times New Roman"/>
              </w:rPr>
            </w:pPr>
            <w:r w:rsidRPr="00363E55">
              <w:rPr>
                <w:rFonts w:ascii="Times New Roman" w:hAnsi="Times New Roman" w:cs="Times New Roman"/>
                <w:b/>
                <w:sz w:val="20"/>
              </w:rPr>
              <w:t>100</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25A8889" w14:textId="77777777" w:rsidR="00997B28" w:rsidRPr="00363E55" w:rsidRDefault="00997B28">
            <w:pPr>
              <w:spacing w:before="80" w:after="80" w:line="240" w:lineRule="auto"/>
              <w:rPr>
                <w:rFonts w:ascii="Times New Roman" w:hAnsi="Times New Roman" w:cs="Times New Roman"/>
              </w:rPr>
            </w:pPr>
          </w:p>
        </w:tc>
      </w:tr>
    </w:tbl>
    <w:p w14:paraId="1D8CAC5F" w14:textId="77777777" w:rsidR="00997B28" w:rsidRPr="00363E55" w:rsidRDefault="00997B28">
      <w:pPr>
        <w:spacing w:after="0"/>
        <w:rPr>
          <w:rFonts w:ascii="Times New Roman" w:hAnsi="Times New Roman" w:cs="Times New Roman"/>
        </w:rPr>
      </w:pPr>
    </w:p>
    <w:p w14:paraId="38BD6D30" w14:textId="77777777" w:rsidR="00997B28" w:rsidRPr="00363E55" w:rsidRDefault="00000000">
      <w:pPr>
        <w:rPr>
          <w:rFonts w:ascii="Times New Roman" w:hAnsi="Times New Roman" w:cs="Times New Roman"/>
        </w:rPr>
      </w:pPr>
      <w:r w:rsidRPr="00363E55">
        <w:rPr>
          <w:rFonts w:ascii="Times New Roman" w:hAnsi="Times New Roman" w:cs="Times New Roman"/>
        </w:rPr>
        <w:t>Overall recommendation — tick one: I strongly recommend the final / I recommend the final / I recommend with conditions / I do not recommend.</w:t>
      </w:r>
    </w:p>
    <w:p w14:paraId="56129883" w14:textId="77777777" w:rsidR="00997B28" w:rsidRPr="00363E55" w:rsidRDefault="00000000">
      <w:pPr>
        <w:rPr>
          <w:rFonts w:ascii="Times New Roman" w:hAnsi="Times New Roman" w:cs="Times New Roman"/>
        </w:rPr>
      </w:pPr>
      <w:r w:rsidRPr="00363E55">
        <w:rPr>
          <w:rFonts w:ascii="Times New Roman" w:hAnsi="Times New Roman" w:cs="Times New Roman"/>
        </w:rPr>
        <w:t>Main strengths: __________________________________________________</w:t>
      </w:r>
    </w:p>
    <w:p w14:paraId="2271BDC5" w14:textId="77777777" w:rsidR="00997B28" w:rsidRPr="00363E55" w:rsidRDefault="00000000">
      <w:pPr>
        <w:rPr>
          <w:rFonts w:ascii="Times New Roman" w:hAnsi="Times New Roman" w:cs="Times New Roman"/>
        </w:rPr>
      </w:pPr>
      <w:r w:rsidRPr="00363E55">
        <w:rPr>
          <w:rFonts w:ascii="Times New Roman" w:hAnsi="Times New Roman" w:cs="Times New Roman"/>
        </w:rPr>
        <w:t>Main weaknesses: ________________________________________________</w:t>
      </w:r>
    </w:p>
    <w:p w14:paraId="008A02CA" w14:textId="77777777" w:rsidR="00997B28" w:rsidRPr="00363E55" w:rsidRDefault="00000000">
      <w:pPr>
        <w:rPr>
          <w:rFonts w:ascii="Times New Roman" w:hAnsi="Times New Roman" w:cs="Times New Roman"/>
        </w:rPr>
      </w:pPr>
      <w:r w:rsidRPr="00363E55">
        <w:rPr>
          <w:rFonts w:ascii="Times New Roman" w:hAnsi="Times New Roman" w:cs="Times New Roman"/>
        </w:rPr>
        <w:t>Matters that need correction: _______________________________________</w:t>
      </w:r>
    </w:p>
    <w:p w14:paraId="4999B927" w14:textId="77777777" w:rsidR="00997B28" w:rsidRPr="00363E55" w:rsidRDefault="00000000">
      <w:pPr>
        <w:rPr>
          <w:rFonts w:ascii="Times New Roman" w:hAnsi="Times New Roman" w:cs="Times New Roman"/>
        </w:rPr>
      </w:pPr>
      <w:r w:rsidRPr="00363E55">
        <w:rPr>
          <w:rFonts w:ascii="Times New Roman" w:hAnsi="Times New Roman" w:cs="Times New Roman"/>
        </w:rPr>
        <w:t>Critical scientific flaw or rights problem: _______________________________</w:t>
      </w:r>
    </w:p>
    <w:p w14:paraId="2960E8BC" w14:textId="77777777" w:rsidR="00997B28" w:rsidRPr="00363E55" w:rsidRDefault="00000000">
      <w:pPr>
        <w:rPr>
          <w:rFonts w:ascii="Times New Roman" w:hAnsi="Times New Roman" w:cs="Times New Roman"/>
        </w:rPr>
      </w:pPr>
      <w:r w:rsidRPr="00363E55">
        <w:rPr>
          <w:rFonts w:ascii="Times New Roman" w:hAnsi="Times New Roman" w:cs="Times New Roman"/>
        </w:rPr>
        <w:t>The last field is an editorial addition to help check quality status. An expert’s overall recommendation does not create an automatic right to the final; selection must follow the approved procedure.</w:t>
      </w:r>
    </w:p>
    <w:p w14:paraId="05CD31E4" w14:textId="77777777" w:rsidR="00997B28" w:rsidRPr="00363E55" w:rsidRDefault="00000000">
      <w:pPr>
        <w:pStyle w:val="Heading1"/>
        <w:pageBreakBefore/>
        <w:rPr>
          <w:rFonts w:ascii="Times New Roman" w:hAnsi="Times New Roman" w:cs="Times New Roman"/>
        </w:rPr>
      </w:pPr>
      <w:bookmarkStart w:id="160" w:name="ch16"/>
      <w:bookmarkStart w:id="161" w:name="_Toc240353189"/>
      <w:bookmarkStart w:id="162" w:name="_Toc240359112"/>
      <w:r w:rsidRPr="00363E55">
        <w:rPr>
          <w:rFonts w:ascii="Times New Roman" w:hAnsi="Times New Roman" w:cs="Times New Roman"/>
        </w:rPr>
        <w:lastRenderedPageBreak/>
        <w:t>Appendix C Statement on the use of artificial intelligence</w:t>
      </w:r>
      <w:bookmarkEnd w:id="160"/>
      <w:bookmarkEnd w:id="161"/>
      <w:bookmarkEnd w:id="162"/>
    </w:p>
    <w:p w14:paraId="2BFFB725" w14:textId="77777777" w:rsidR="00997B28" w:rsidRPr="00363E55" w:rsidRDefault="00000000">
      <w:pPr>
        <w:rPr>
          <w:rFonts w:ascii="Times New Roman" w:hAnsi="Times New Roman" w:cs="Times New Roman"/>
        </w:rPr>
      </w:pPr>
      <w:r w:rsidRPr="00363E55">
        <w:rPr>
          <w:rFonts w:ascii="Times New Roman" w:hAnsi="Times New Roman" w:cs="Times New Roman"/>
        </w:rPr>
        <w:t>I declare the level of use of artificial-intelligence tools in the material I am submitting as follows. Tick one: I have not used them / I have used them in a limited way / I have used them substantially.</w:t>
      </w:r>
    </w:p>
    <w:p w14:paraId="0C21CC94" w14:textId="77777777" w:rsidR="00997B28" w:rsidRPr="00363E55" w:rsidRDefault="00000000">
      <w:pPr>
        <w:rPr>
          <w:rFonts w:ascii="Times New Roman" w:hAnsi="Times New Roman" w:cs="Times New Roman"/>
        </w:rPr>
      </w:pPr>
      <w:r w:rsidRPr="00363E55">
        <w:rPr>
          <w:rFonts w:ascii="Times New Roman" w:hAnsi="Times New Roman" w:cs="Times New Roman"/>
        </w:rPr>
        <w:t>Tools I used: _____________________________________________</w:t>
      </w:r>
    </w:p>
    <w:p w14:paraId="07B1FDD8" w14:textId="77777777" w:rsidR="00997B28" w:rsidRPr="00363E55" w:rsidRDefault="00000000">
      <w:pPr>
        <w:rPr>
          <w:rFonts w:ascii="Times New Roman" w:hAnsi="Times New Roman" w:cs="Times New Roman"/>
        </w:rPr>
      </w:pPr>
      <w:r w:rsidRPr="00363E55">
        <w:rPr>
          <w:rFonts w:ascii="Times New Roman" w:hAnsi="Times New Roman" w:cs="Times New Roman"/>
        </w:rPr>
        <w:t>Purpose of use and the parts of the material concerned: _______________________</w:t>
      </w:r>
    </w:p>
    <w:p w14:paraId="52640429" w14:textId="77777777" w:rsidR="00997B28" w:rsidRPr="00363E55" w:rsidRDefault="00000000">
      <w:pPr>
        <w:rPr>
          <w:rFonts w:ascii="Times New Roman" w:hAnsi="Times New Roman" w:cs="Times New Roman"/>
        </w:rPr>
      </w:pPr>
      <w:r w:rsidRPr="00363E55">
        <w:rPr>
          <w:rFonts w:ascii="Times New Roman" w:hAnsi="Times New Roman" w:cs="Times New Roman"/>
        </w:rPr>
        <w:t>________________________________________________________________</w:t>
      </w:r>
    </w:p>
    <w:p w14:paraId="620077AD" w14:textId="77777777" w:rsidR="00997B28" w:rsidRPr="00363E55" w:rsidRDefault="00000000">
      <w:pPr>
        <w:rPr>
          <w:rFonts w:ascii="Times New Roman" w:hAnsi="Times New Roman" w:cs="Times New Roman"/>
        </w:rPr>
      </w:pPr>
      <w:r w:rsidRPr="00363E55">
        <w:rPr>
          <w:rFonts w:ascii="Times New Roman" w:hAnsi="Times New Roman" w:cs="Times New Roman"/>
        </w:rPr>
        <w:t>I confirm that I have checked the accuracy of the information submitted and that I am responsible for the content of the material.</w:t>
      </w:r>
    </w:p>
    <w:p w14:paraId="46FC1F6F" w14:textId="77777777" w:rsidR="00997B28" w:rsidRPr="00363E55" w:rsidRDefault="00000000">
      <w:pPr>
        <w:rPr>
          <w:rFonts w:ascii="Times New Roman" w:hAnsi="Times New Roman" w:cs="Times New Roman"/>
        </w:rPr>
      </w:pPr>
      <w:r w:rsidRPr="00363E55">
        <w:rPr>
          <w:rFonts w:ascii="Times New Roman" w:hAnsi="Times New Roman" w:cs="Times New Roman"/>
        </w:rPr>
        <w:t>Full name: ____________________________________________________</w:t>
      </w:r>
    </w:p>
    <w:p w14:paraId="514EBB44" w14:textId="77777777" w:rsidR="00997B28" w:rsidRPr="00363E55" w:rsidRDefault="00000000">
      <w:pPr>
        <w:rPr>
          <w:rFonts w:ascii="Times New Roman" w:hAnsi="Times New Roman" w:cs="Times New Roman"/>
        </w:rPr>
      </w:pPr>
      <w:r w:rsidRPr="00363E55">
        <w:rPr>
          <w:rFonts w:ascii="Times New Roman" w:hAnsi="Times New Roman" w:cs="Times New Roman"/>
        </w:rPr>
        <w:t>Date and signature: ___________________________________________________</w:t>
      </w:r>
    </w:p>
    <w:p w14:paraId="547306A7" w14:textId="77777777" w:rsidR="00997B28" w:rsidRPr="00363E55" w:rsidRDefault="00000000">
      <w:pPr>
        <w:pStyle w:val="Heading1"/>
        <w:rPr>
          <w:rFonts w:ascii="Times New Roman" w:hAnsi="Times New Roman" w:cs="Times New Roman"/>
        </w:rPr>
      </w:pPr>
      <w:bookmarkStart w:id="163" w:name="ch17"/>
      <w:bookmarkStart w:id="164" w:name="_Toc240353190"/>
      <w:bookmarkStart w:id="165" w:name="_Toc240359113"/>
      <w:r w:rsidRPr="00363E55">
        <w:rPr>
          <w:rFonts w:ascii="Times New Roman" w:hAnsi="Times New Roman" w:cs="Times New Roman"/>
        </w:rPr>
        <w:t>Appendix D Authorship statement</w:t>
      </w:r>
      <w:bookmarkEnd w:id="163"/>
      <w:bookmarkEnd w:id="164"/>
      <w:bookmarkEnd w:id="165"/>
    </w:p>
    <w:p w14:paraId="5BD32489" w14:textId="77777777" w:rsidR="00997B28" w:rsidRPr="00363E55" w:rsidRDefault="00000000">
      <w:pPr>
        <w:rPr>
          <w:rFonts w:ascii="Times New Roman" w:hAnsi="Times New Roman" w:cs="Times New Roman"/>
        </w:rPr>
      </w:pPr>
      <w:r w:rsidRPr="00363E55">
        <w:rPr>
          <w:rFonts w:ascii="Times New Roman" w:hAnsi="Times New Roman" w:cs="Times New Roman"/>
        </w:rPr>
        <w:t>I confirm that the work I am submitting belongs to me or to the named group of authors. Material taken from other sources has been shown properly and the copyright of third parties has not been breached. I am responsible for the accuracy of the information I submit.</w:t>
      </w:r>
    </w:p>
    <w:p w14:paraId="4E2D7CE0" w14:textId="77777777" w:rsidR="00997B28" w:rsidRPr="00363E55" w:rsidRDefault="00000000">
      <w:pPr>
        <w:rPr>
          <w:rFonts w:ascii="Times New Roman" w:hAnsi="Times New Roman" w:cs="Times New Roman"/>
        </w:rPr>
      </w:pPr>
      <w:r w:rsidRPr="00363E55">
        <w:rPr>
          <w:rFonts w:ascii="Times New Roman" w:hAnsi="Times New Roman" w:cs="Times New Roman"/>
        </w:rPr>
        <w:t>I confirm that I have read the approved regulation of the competition and that I accept its terms.</w:t>
      </w:r>
    </w:p>
    <w:p w14:paraId="421C86CD" w14:textId="77777777" w:rsidR="00997B28" w:rsidRPr="00363E55" w:rsidRDefault="00000000">
      <w:pPr>
        <w:rPr>
          <w:rFonts w:ascii="Times New Roman" w:hAnsi="Times New Roman" w:cs="Times New Roman"/>
        </w:rPr>
      </w:pPr>
      <w:r w:rsidRPr="00363E55">
        <w:rPr>
          <w:rFonts w:ascii="Times New Roman" w:hAnsi="Times New Roman" w:cs="Times New Roman"/>
        </w:rPr>
        <w:t>Title of the work: _______________________________________________________</w:t>
      </w:r>
    </w:p>
    <w:p w14:paraId="5B6C2FC0" w14:textId="77777777" w:rsidR="00997B28" w:rsidRPr="00363E55" w:rsidRDefault="00000000">
      <w:pPr>
        <w:rPr>
          <w:rFonts w:ascii="Times New Roman" w:hAnsi="Times New Roman" w:cs="Times New Roman"/>
        </w:rPr>
      </w:pPr>
      <w:r w:rsidRPr="00363E55">
        <w:rPr>
          <w:rFonts w:ascii="Times New Roman" w:hAnsi="Times New Roman" w:cs="Times New Roman"/>
        </w:rPr>
        <w:t>Name or names of the author or authors: _____________________________________</w:t>
      </w:r>
    </w:p>
    <w:p w14:paraId="6070CB50" w14:textId="77777777" w:rsidR="00997B28" w:rsidRPr="00363E55" w:rsidRDefault="00000000">
      <w:pPr>
        <w:rPr>
          <w:rFonts w:ascii="Times New Roman" w:hAnsi="Times New Roman" w:cs="Times New Roman"/>
        </w:rPr>
      </w:pPr>
      <w:r w:rsidRPr="00363E55">
        <w:rPr>
          <w:rFonts w:ascii="Times New Roman" w:hAnsi="Times New Roman" w:cs="Times New Roman"/>
        </w:rPr>
        <w:t>Date and signature: ___________________________________________________</w:t>
      </w:r>
    </w:p>
    <w:p w14:paraId="6234B1D9" w14:textId="77777777" w:rsidR="00997B28" w:rsidRPr="00363E55" w:rsidRDefault="00000000">
      <w:pPr>
        <w:rPr>
          <w:rFonts w:ascii="Times New Roman" w:hAnsi="Times New Roman" w:cs="Times New Roman"/>
        </w:rPr>
      </w:pPr>
      <w:r w:rsidRPr="00363E55">
        <w:rPr>
          <w:rFonts w:ascii="Times New Roman" w:hAnsi="Times New Roman" w:cs="Times New Roman"/>
        </w:rPr>
        <w:t>This working sample should be issued only after a reference to the approved regulation has been added. The statement does not replace a separate publication and distribution agreement.</w:t>
      </w:r>
    </w:p>
    <w:p w14:paraId="1A97C05B" w14:textId="77777777" w:rsidR="00997B28" w:rsidRPr="00363E55" w:rsidRDefault="00000000">
      <w:pPr>
        <w:pStyle w:val="Heading1"/>
        <w:rPr>
          <w:rFonts w:ascii="Times New Roman" w:hAnsi="Times New Roman" w:cs="Times New Roman"/>
        </w:rPr>
      </w:pPr>
      <w:bookmarkStart w:id="166" w:name="ch18"/>
      <w:bookmarkStart w:id="167" w:name="_Toc240353191"/>
      <w:bookmarkStart w:id="168" w:name="_Toc240359114"/>
      <w:r w:rsidRPr="00363E55">
        <w:rPr>
          <w:rFonts w:ascii="Times New Roman" w:hAnsi="Times New Roman" w:cs="Times New Roman"/>
        </w:rPr>
        <w:t>Appendix E Conflict-of-interest declaration</w:t>
      </w:r>
      <w:bookmarkEnd w:id="166"/>
      <w:bookmarkEnd w:id="167"/>
      <w:bookmarkEnd w:id="168"/>
    </w:p>
    <w:p w14:paraId="4ABB1376" w14:textId="77777777" w:rsidR="00997B28" w:rsidRPr="00363E55" w:rsidRDefault="00000000">
      <w:pPr>
        <w:rPr>
          <w:rFonts w:ascii="Times New Roman" w:hAnsi="Times New Roman" w:cs="Times New Roman"/>
        </w:rPr>
      </w:pPr>
      <w:r w:rsidRPr="00363E55">
        <w:rPr>
          <w:rFonts w:ascii="Times New Roman" w:hAnsi="Times New Roman" w:cs="Times New Roman"/>
        </w:rPr>
        <w:t>Code and title of the work being reviewed: ____________________________________</w:t>
      </w:r>
    </w:p>
    <w:p w14:paraId="05E67CBF" w14:textId="77777777" w:rsidR="00997B28" w:rsidRPr="00363E55" w:rsidRDefault="00000000">
      <w:pPr>
        <w:rPr>
          <w:rFonts w:ascii="Times New Roman" w:hAnsi="Times New Roman" w:cs="Times New Roman"/>
        </w:rPr>
      </w:pPr>
      <w:r w:rsidRPr="00363E55">
        <w:rPr>
          <w:rFonts w:ascii="Times New Roman" w:hAnsi="Times New Roman" w:cs="Times New Roman"/>
        </w:rPr>
        <w:t>I declare whether I have a personal, academic, professional or financial interest with the author of this work that could affect the result. Tick one: I do not / I do.</w:t>
      </w:r>
    </w:p>
    <w:p w14:paraId="764C6DEC" w14:textId="77777777" w:rsidR="00997B28" w:rsidRPr="00363E55" w:rsidRDefault="00000000">
      <w:pPr>
        <w:rPr>
          <w:rFonts w:ascii="Times New Roman" w:hAnsi="Times New Roman" w:cs="Times New Roman"/>
        </w:rPr>
      </w:pPr>
      <w:r w:rsidRPr="00363E55">
        <w:rPr>
          <w:rFonts w:ascii="Times New Roman" w:hAnsi="Times New Roman" w:cs="Times New Roman"/>
        </w:rPr>
        <w:t>If there is an interest, explain it: ____________________________________________</w:t>
      </w:r>
    </w:p>
    <w:p w14:paraId="6D21DBF6" w14:textId="77777777" w:rsidR="00997B28" w:rsidRPr="00363E55" w:rsidRDefault="00000000">
      <w:pPr>
        <w:rPr>
          <w:rFonts w:ascii="Times New Roman" w:hAnsi="Times New Roman" w:cs="Times New Roman"/>
        </w:rPr>
      </w:pPr>
      <w:r w:rsidRPr="00363E55">
        <w:rPr>
          <w:rFonts w:ascii="Times New Roman" w:hAnsi="Times New Roman" w:cs="Times New Roman"/>
        </w:rPr>
        <w:t>________________________________________________________________</w:t>
      </w:r>
    </w:p>
    <w:p w14:paraId="4700557E" w14:textId="77777777" w:rsidR="00997B28" w:rsidRPr="00363E55" w:rsidRDefault="00000000">
      <w:pPr>
        <w:rPr>
          <w:rFonts w:ascii="Times New Roman" w:hAnsi="Times New Roman" w:cs="Times New Roman"/>
        </w:rPr>
      </w:pPr>
      <w:r w:rsidRPr="00363E55">
        <w:rPr>
          <w:rFonts w:ascii="Times New Roman" w:hAnsi="Times New Roman" w:cs="Times New Roman"/>
        </w:rPr>
        <w:t>If that is the case, I agree to withdraw from judging the work.</w:t>
      </w:r>
    </w:p>
    <w:p w14:paraId="72DC969E" w14:textId="77777777" w:rsidR="00997B28" w:rsidRPr="00363E55" w:rsidRDefault="00000000">
      <w:pPr>
        <w:rPr>
          <w:rFonts w:ascii="Times New Roman" w:hAnsi="Times New Roman" w:cs="Times New Roman"/>
        </w:rPr>
      </w:pPr>
      <w:r w:rsidRPr="00363E55">
        <w:rPr>
          <w:rFonts w:ascii="Times New Roman" w:hAnsi="Times New Roman" w:cs="Times New Roman"/>
        </w:rPr>
        <w:t>Name of the expert or juror: __________________________________________</w:t>
      </w:r>
    </w:p>
    <w:p w14:paraId="138B0F0E" w14:textId="77777777" w:rsidR="00997B28" w:rsidRPr="00363E55" w:rsidRDefault="00000000">
      <w:pPr>
        <w:rPr>
          <w:rFonts w:ascii="Times New Roman" w:hAnsi="Times New Roman" w:cs="Times New Roman"/>
        </w:rPr>
      </w:pPr>
      <w:r w:rsidRPr="00363E55">
        <w:rPr>
          <w:rFonts w:ascii="Times New Roman" w:hAnsi="Times New Roman" w:cs="Times New Roman"/>
        </w:rPr>
        <w:t>Date and signature: ____________________________________________________</w:t>
      </w:r>
    </w:p>
    <w:p w14:paraId="58CD560A" w14:textId="77777777" w:rsidR="00997B28" w:rsidRPr="00363E55" w:rsidRDefault="00000000">
      <w:pPr>
        <w:pStyle w:val="Heading1"/>
        <w:rPr>
          <w:rFonts w:ascii="Times New Roman" w:hAnsi="Times New Roman" w:cs="Times New Roman"/>
        </w:rPr>
      </w:pPr>
      <w:bookmarkStart w:id="169" w:name="ch19"/>
      <w:bookmarkStart w:id="170" w:name="_Toc240353192"/>
      <w:bookmarkStart w:id="171" w:name="_Toc240359115"/>
      <w:r w:rsidRPr="00363E55">
        <w:rPr>
          <w:rFonts w:ascii="Times New Roman" w:hAnsi="Times New Roman" w:cs="Times New Roman"/>
        </w:rPr>
        <w:t>Appendix F Publication-readiness checklist</w:t>
      </w:r>
      <w:bookmarkEnd w:id="169"/>
      <w:bookmarkEnd w:id="170"/>
      <w:bookmarkEnd w:id="171"/>
    </w:p>
    <w:p w14:paraId="586AA22F" w14:textId="77777777" w:rsidR="00997B28" w:rsidRPr="00363E55" w:rsidRDefault="00000000">
      <w:pPr>
        <w:rPr>
          <w:rFonts w:ascii="Times New Roman" w:hAnsi="Times New Roman" w:cs="Times New Roman"/>
        </w:rPr>
      </w:pPr>
      <w:r w:rsidRPr="00363E55">
        <w:rPr>
          <w:rFonts w:ascii="Times New Roman" w:hAnsi="Times New Roman" w:cs="Times New Roman"/>
        </w:rPr>
        <w:t>This list combines the minimum quality standard and the editing conditions in the source. The thresholds are a working proposal; which scoring stage they apply to must be confirmed.</w:t>
      </w:r>
    </w:p>
    <w:p w14:paraId="0DDCDC23" w14:textId="77777777" w:rsidR="00997B28" w:rsidRPr="00363E55" w:rsidRDefault="00000000">
      <w:pPr>
        <w:pStyle w:val="ListBullet"/>
        <w:rPr>
          <w:rFonts w:ascii="Times New Roman" w:hAnsi="Times New Roman" w:cs="Times New Roman"/>
        </w:rPr>
      </w:pPr>
      <w:r w:rsidRPr="00363E55">
        <w:rPr>
          <w:rFonts w:ascii="Times New Roman" w:hAnsi="Times New Roman" w:cs="Times New Roman"/>
        </w:rPr>
        <w:lastRenderedPageBreak/>
        <w:t>Overall mark at least 80/100, scientific accuracy at least 16/20, clear explanation at least 20/25.</w:t>
      </w:r>
    </w:p>
    <w:p w14:paraId="6CF5F63D" w14:textId="77777777" w:rsidR="00997B28" w:rsidRPr="00363E55" w:rsidRDefault="00000000">
      <w:pPr>
        <w:pStyle w:val="ListBullet"/>
        <w:rPr>
          <w:rFonts w:ascii="Times New Roman" w:hAnsi="Times New Roman" w:cs="Times New Roman"/>
        </w:rPr>
      </w:pPr>
      <w:r w:rsidRPr="00363E55">
        <w:rPr>
          <w:rFonts w:ascii="Times New Roman" w:hAnsi="Times New Roman" w:cs="Times New Roman"/>
        </w:rPr>
        <w:t>There is no critical scientific flaw and no significant plagiarism.</w:t>
      </w:r>
    </w:p>
    <w:p w14:paraId="32F485F6" w14:textId="77777777" w:rsidR="00997B28" w:rsidRPr="00363E55" w:rsidRDefault="00000000">
      <w:pPr>
        <w:pStyle w:val="ListBullet"/>
        <w:rPr>
          <w:rFonts w:ascii="Times New Roman" w:hAnsi="Times New Roman" w:cs="Times New Roman"/>
        </w:rPr>
      </w:pPr>
      <w:r w:rsidRPr="00363E55">
        <w:rPr>
          <w:rFonts w:ascii="Times New Roman" w:hAnsi="Times New Roman" w:cs="Times New Roman"/>
        </w:rPr>
        <w:t>Main sources and the rights in any third-party materials used have been checked.</w:t>
      </w:r>
    </w:p>
    <w:p w14:paraId="69C3F552" w14:textId="77777777" w:rsidR="00997B28" w:rsidRPr="00363E55" w:rsidRDefault="00000000">
      <w:pPr>
        <w:pStyle w:val="ListBullet"/>
        <w:rPr>
          <w:rFonts w:ascii="Times New Roman" w:hAnsi="Times New Roman" w:cs="Times New Roman"/>
        </w:rPr>
      </w:pPr>
      <w:r w:rsidRPr="00363E55">
        <w:rPr>
          <w:rFonts w:ascii="Times New Roman" w:hAnsi="Times New Roman" w:cs="Times New Roman"/>
        </w:rPr>
        <w:t>Use of artificial intelligence has been declared and the author has checked the content.</w:t>
      </w:r>
    </w:p>
    <w:p w14:paraId="1DA74B85" w14:textId="77777777" w:rsidR="00997B28" w:rsidRPr="00363E55" w:rsidRDefault="00000000">
      <w:pPr>
        <w:pStyle w:val="ListBullet"/>
        <w:rPr>
          <w:rFonts w:ascii="Times New Roman" w:hAnsi="Times New Roman" w:cs="Times New Roman"/>
        </w:rPr>
      </w:pPr>
      <w:r w:rsidRPr="00363E55">
        <w:rPr>
          <w:rFonts w:ascii="Times New Roman" w:hAnsi="Times New Roman" w:cs="Times New Roman"/>
        </w:rPr>
        <w:t>Scientific, language and technical corrections have been completed.</w:t>
      </w:r>
    </w:p>
    <w:p w14:paraId="3608E30A" w14:textId="77777777" w:rsidR="00997B28" w:rsidRPr="00363E55" w:rsidRDefault="00000000">
      <w:pPr>
        <w:pStyle w:val="ListBullet"/>
        <w:rPr>
          <w:rFonts w:ascii="Times New Roman" w:hAnsi="Times New Roman" w:cs="Times New Roman"/>
        </w:rPr>
      </w:pPr>
      <w:r w:rsidRPr="00363E55">
        <w:rPr>
          <w:rFonts w:ascii="Times New Roman" w:hAnsi="Times New Roman" w:cs="Times New Roman"/>
        </w:rPr>
        <w:t>Important edits and any translation have been agreed with the author.</w:t>
      </w:r>
    </w:p>
    <w:p w14:paraId="0DFAD98B" w14:textId="77777777" w:rsidR="00997B28" w:rsidRPr="00363E55" w:rsidRDefault="00000000">
      <w:pPr>
        <w:pStyle w:val="ListBullet"/>
        <w:rPr>
          <w:rFonts w:ascii="Times New Roman" w:hAnsi="Times New Roman" w:cs="Times New Roman"/>
        </w:rPr>
      </w:pPr>
      <w:r w:rsidRPr="00363E55">
        <w:rPr>
          <w:rFonts w:ascii="Times New Roman" w:hAnsi="Times New Roman" w:cs="Times New Roman"/>
        </w:rPr>
        <w:t>The publication and distribution agreement and the licence to be applied have been set.</w:t>
      </w:r>
    </w:p>
    <w:p w14:paraId="6B7853FA" w14:textId="77777777" w:rsidR="00997B28" w:rsidRPr="00363E55" w:rsidRDefault="00000000">
      <w:pPr>
        <w:pStyle w:val="ListBullet"/>
        <w:rPr>
          <w:rFonts w:ascii="Times New Roman" w:hAnsi="Times New Roman" w:cs="Times New Roman"/>
        </w:rPr>
      </w:pPr>
      <w:r w:rsidRPr="00363E55">
        <w:rPr>
          <w:rFonts w:ascii="Times New Roman" w:hAnsi="Times New Roman" w:cs="Times New Roman"/>
        </w:rPr>
        <w:t>Author details, audience, level, format and sources have been prepared for the platform.</w:t>
      </w:r>
    </w:p>
    <w:p w14:paraId="023A9DA7" w14:textId="77777777" w:rsidR="00997B28" w:rsidRPr="00363E55" w:rsidRDefault="00000000">
      <w:pPr>
        <w:rPr>
          <w:rFonts w:ascii="Times New Roman" w:hAnsi="Times New Roman" w:cs="Times New Roman"/>
        </w:rPr>
      </w:pPr>
      <w:r w:rsidRPr="00363E55">
        <w:rPr>
          <w:rFonts w:ascii="Times New Roman" w:hAnsi="Times New Roman" w:cs="Times New Roman"/>
        </w:rPr>
        <w:t>Work code and title: __________________________________________________</w:t>
      </w:r>
    </w:p>
    <w:p w14:paraId="1DBEBEA7" w14:textId="77777777" w:rsidR="00997B28" w:rsidRPr="00363E55" w:rsidRDefault="00000000">
      <w:pPr>
        <w:rPr>
          <w:rFonts w:ascii="Times New Roman" w:hAnsi="Times New Roman" w:cs="Times New Roman"/>
        </w:rPr>
      </w:pPr>
      <w:r w:rsidRPr="00363E55">
        <w:rPr>
          <w:rFonts w:ascii="Times New Roman" w:hAnsi="Times New Roman" w:cs="Times New Roman"/>
        </w:rPr>
        <w:t>Person checking and date: _____________________________________________</w:t>
      </w:r>
    </w:p>
    <w:p w14:paraId="39A4BBE0" w14:textId="77777777" w:rsidR="00997B28" w:rsidRPr="00363E55" w:rsidRDefault="00000000">
      <w:pPr>
        <w:rPr>
          <w:rFonts w:ascii="Times New Roman" w:hAnsi="Times New Roman" w:cs="Times New Roman"/>
        </w:rPr>
      </w:pPr>
      <w:r w:rsidRPr="00363E55">
        <w:rPr>
          <w:rFonts w:ascii="Times New Roman" w:hAnsi="Times New Roman" w:cs="Times New Roman"/>
        </w:rPr>
        <w:t>Remaining corrections and the final decision: ______________________________________</w:t>
      </w:r>
    </w:p>
    <w:p w14:paraId="7FC85B7C" w14:textId="77777777" w:rsidR="00997B28" w:rsidRPr="00363E55" w:rsidRDefault="00000000">
      <w:pPr>
        <w:pStyle w:val="Heading1"/>
        <w:pageBreakBefore/>
        <w:rPr>
          <w:rFonts w:ascii="Times New Roman" w:hAnsi="Times New Roman" w:cs="Times New Roman"/>
        </w:rPr>
      </w:pPr>
      <w:bookmarkStart w:id="172" w:name="ch20"/>
      <w:bookmarkStart w:id="173" w:name="_Toc240353193"/>
      <w:bookmarkStart w:id="174" w:name="_Toc240359116"/>
      <w:r w:rsidRPr="00363E55">
        <w:rPr>
          <w:rFonts w:ascii="Times New Roman" w:hAnsi="Times New Roman" w:cs="Times New Roman"/>
        </w:rPr>
        <w:lastRenderedPageBreak/>
        <w:t>Appendix G How the source is organised in this document</w:t>
      </w:r>
      <w:bookmarkEnd w:id="172"/>
      <w:bookmarkEnd w:id="173"/>
      <w:bookmarkEnd w:id="174"/>
    </w:p>
    <w:p w14:paraId="446A9F74" w14:textId="77777777" w:rsidR="00997B28" w:rsidRPr="00363E55" w:rsidRDefault="00000000">
      <w:pPr>
        <w:rPr>
          <w:rFonts w:ascii="Times New Roman" w:hAnsi="Times New Roman" w:cs="Times New Roman"/>
        </w:rPr>
      </w:pPr>
      <w:r w:rsidRPr="00363E55">
        <w:rPr>
          <w:rFonts w:ascii="Times New Roman" w:hAnsi="Times New Roman" w:cs="Times New Roman"/>
        </w:rPr>
        <w:t>The main source is the file “Complex_Topics_Clear_Explanations.docx” supplied by the user. This version is based on its Azerbaijani content. No separate new research or legal confirmation has been carried out.</w:t>
      </w:r>
    </w:p>
    <w:p w14:paraId="49740546" w14:textId="77777777" w:rsidR="00997B28" w:rsidRPr="00363E55" w:rsidRDefault="00000000">
      <w:pPr>
        <w:keepNext/>
        <w:rPr>
          <w:rFonts w:ascii="Times New Roman" w:hAnsi="Times New Roman" w:cs="Times New Roman"/>
        </w:rPr>
      </w:pPr>
      <w:r w:rsidRPr="00363E55">
        <w:rPr>
          <w:rFonts w:ascii="Times New Roman" w:hAnsi="Times New Roman" w:cs="Times New Roman"/>
        </w:rPr>
        <w:t>The original brief, first-person ChatGPT passages, repeated slogans and sentences that offered later work have been removed from the main text. The concept, the draft regulation and the sponsor proposal have been combined in chapters on the same topic. Repeated scoring tables have been merged. Following the user’s later instruction, specific financial amounts, a prize fund, sponsor tariffs and funding mixes have been removed and replaced with a general, capacity-dependent approach.</w:t>
      </w:r>
    </w:p>
    <w:tbl>
      <w:tblPr>
        <w:tblW w:w="0" w:type="auto"/>
        <w:jc w:val="center"/>
        <w:tblLayout w:type="fixed"/>
        <w:tblLook w:val="04A0" w:firstRow="1" w:lastRow="0" w:firstColumn="1" w:lastColumn="0" w:noHBand="0" w:noVBand="1"/>
      </w:tblPr>
      <w:tblGrid>
        <w:gridCol w:w="7056"/>
        <w:gridCol w:w="2880"/>
      </w:tblGrid>
      <w:tr w:rsidR="00997B28" w:rsidRPr="00363E55" w14:paraId="66909F89" w14:textId="77777777">
        <w:trPr>
          <w:cantSplit/>
          <w:tblHeader/>
          <w:jc w:val="center"/>
        </w:trPr>
        <w:tc>
          <w:tcPr>
            <w:tcW w:w="7056" w:type="dxa"/>
            <w:tcBorders>
              <w:top w:val="single" w:sz="4" w:space="0" w:color="D9D9D9"/>
              <w:left w:val="single" w:sz="4" w:space="0" w:color="D9D9D9"/>
              <w:bottom w:val="single" w:sz="4" w:space="0" w:color="D9D9D9"/>
              <w:right w:val="single" w:sz="4" w:space="0" w:color="D9D9D9"/>
            </w:tcBorders>
            <w:shd w:val="clear" w:color="auto" w:fill="DFE8F0"/>
            <w:tcMar>
              <w:top w:w="90" w:type="dxa"/>
              <w:left w:w="90" w:type="dxa"/>
              <w:bottom w:w="90" w:type="dxa"/>
              <w:right w:w="90" w:type="dxa"/>
            </w:tcMar>
            <w:vAlign w:val="center"/>
          </w:tcPr>
          <w:p w14:paraId="02FB29FF"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b/>
                <w:sz w:val="20"/>
              </w:rPr>
              <w:t>Original content block</w:t>
            </w:r>
          </w:p>
        </w:tc>
        <w:tc>
          <w:tcPr>
            <w:tcW w:w="2880" w:type="dxa"/>
            <w:tcBorders>
              <w:top w:val="single" w:sz="4" w:space="0" w:color="D9D9D9"/>
              <w:left w:val="single" w:sz="4" w:space="0" w:color="D9D9D9"/>
              <w:bottom w:val="single" w:sz="4" w:space="0" w:color="D9D9D9"/>
              <w:right w:val="single" w:sz="4" w:space="0" w:color="D9D9D9"/>
            </w:tcBorders>
            <w:shd w:val="clear" w:color="auto" w:fill="DFE8F0"/>
            <w:tcMar>
              <w:top w:w="90" w:type="dxa"/>
              <w:left w:w="90" w:type="dxa"/>
              <w:bottom w:w="90" w:type="dxa"/>
              <w:right w:w="90" w:type="dxa"/>
            </w:tcMar>
            <w:vAlign w:val="center"/>
          </w:tcPr>
          <w:p w14:paraId="7886CDC3"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b/>
                <w:sz w:val="20"/>
              </w:rPr>
              <w:t>New location</w:t>
            </w:r>
          </w:p>
        </w:tc>
      </w:tr>
      <w:tr w:rsidR="00997B28" w:rsidRPr="00363E55" w14:paraId="2340520F" w14:textId="77777777">
        <w:trPr>
          <w:cantSplit/>
          <w:jc w:val="center"/>
        </w:trPr>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54538B0"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Project idea, aims and brand</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B9CA3AF"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Chapter 1</w:t>
            </w:r>
          </w:p>
        </w:tc>
      </w:tr>
      <w:tr w:rsidR="00997B28" w:rsidRPr="00363E55" w14:paraId="5E57746D" w14:textId="77777777">
        <w:trPr>
          <w:cantSplit/>
          <w:jc w:val="center"/>
        </w:trPr>
        <w:tc>
          <w:tcPr>
            <w:tcW w:w="7056"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7598C8FC"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Participation, audience, topic and format</w:t>
            </w:r>
          </w:p>
        </w:tc>
        <w:tc>
          <w:tcPr>
            <w:tcW w:w="2880"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01636CF4"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Chapters 2–5</w:t>
            </w:r>
          </w:p>
        </w:tc>
      </w:tr>
      <w:tr w:rsidR="00997B28" w:rsidRPr="00363E55" w14:paraId="09EB18C5" w14:textId="77777777">
        <w:trPr>
          <w:cantSplit/>
          <w:jc w:val="center"/>
        </w:trPr>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C1A64BF"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Judging, the jury and awards</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B97CEF2"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Chapters 6–7</w:t>
            </w:r>
          </w:p>
        </w:tc>
      </w:tr>
      <w:tr w:rsidR="00997B28" w:rsidRPr="00363E55" w14:paraId="55CEF46D" w14:textId="77777777">
        <w:trPr>
          <w:cantSplit/>
          <w:jc w:val="center"/>
        </w:trPr>
        <w:tc>
          <w:tcPr>
            <w:tcW w:w="7056"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1B2204FA"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Authorship, artificial intelligence, privacy and appeals</w:t>
            </w:r>
          </w:p>
        </w:tc>
        <w:tc>
          <w:tcPr>
            <w:tcW w:w="2880"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0325A245"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Chapters 5 and 8</w:t>
            </w:r>
          </w:p>
        </w:tc>
      </w:tr>
      <w:tr w:rsidR="00997B28" w:rsidRPr="00363E55" w14:paraId="46FA2D99" w14:textId="77777777">
        <w:trPr>
          <w:cantSplit/>
          <w:jc w:val="center"/>
        </w:trPr>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F83DEC0"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Organisational structure and calendar</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10564D7"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Chapter 9</w:t>
            </w:r>
          </w:p>
        </w:tc>
      </w:tr>
      <w:tr w:rsidR="00997B28" w:rsidRPr="00363E55" w14:paraId="08B87D10" w14:textId="77777777">
        <w:trPr>
          <w:cantSplit/>
          <w:jc w:val="center"/>
        </w:trPr>
        <w:tc>
          <w:tcPr>
            <w:tcW w:w="7056"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06B427D8"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Website, multilingual work and communication</w:t>
            </w:r>
          </w:p>
        </w:tc>
        <w:tc>
          <w:tcPr>
            <w:tcW w:w="2880"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48693F91"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Chapter 10</w:t>
            </w:r>
          </w:p>
        </w:tc>
      </w:tr>
      <w:tr w:rsidR="00997B28" w:rsidRPr="00363E55" w14:paraId="4501E02F" w14:textId="77777777">
        <w:trPr>
          <w:cantSplit/>
          <w:jc w:val="center"/>
        </w:trPr>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8A28B0E"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Possible partnerships and resource needs</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EBD736C"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Chapters 11–12</w:t>
            </w:r>
          </w:p>
        </w:tc>
      </w:tr>
      <w:tr w:rsidR="00997B28" w:rsidRPr="00363E55" w14:paraId="1F125380" w14:textId="77777777">
        <w:trPr>
          <w:cantSplit/>
          <w:jc w:val="center"/>
        </w:trPr>
        <w:tc>
          <w:tcPr>
            <w:tcW w:w="7056"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74023EEB"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Indicators, international examples and development</w:t>
            </w:r>
          </w:p>
        </w:tc>
        <w:tc>
          <w:tcPr>
            <w:tcW w:w="2880"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1534A107"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Chapter 13</w:t>
            </w:r>
          </w:p>
        </w:tc>
      </w:tr>
      <w:tr w:rsidR="00997B28" w:rsidRPr="00363E55" w14:paraId="15C15188" w14:textId="77777777">
        <w:trPr>
          <w:cantSplit/>
          <w:jc w:val="center"/>
        </w:trPr>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D1A13B1"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Risks and the preferred model</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C723E01"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Chapter 14</w:t>
            </w:r>
          </w:p>
        </w:tc>
      </w:tr>
      <w:tr w:rsidR="00997B28" w:rsidRPr="00363E55" w14:paraId="72193C11" w14:textId="77777777">
        <w:trPr>
          <w:cantSplit/>
          <w:jc w:val="center"/>
        </w:trPr>
        <w:tc>
          <w:tcPr>
            <w:tcW w:w="7056"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3461857B" w14:textId="77777777" w:rsidR="00997B28" w:rsidRPr="00363E55" w:rsidRDefault="00000000">
            <w:pPr>
              <w:spacing w:before="80" w:after="80" w:line="240" w:lineRule="auto"/>
              <w:rPr>
                <w:rFonts w:ascii="Times New Roman" w:hAnsi="Times New Roman" w:cs="Times New Roman"/>
              </w:rPr>
            </w:pPr>
            <w:r w:rsidRPr="00363E55">
              <w:rPr>
                <w:rFonts w:ascii="Times New Roman" w:hAnsi="Times New Roman" w:cs="Times New Roman"/>
                <w:sz w:val="20"/>
              </w:rPr>
              <w:t>Working forms and the minimum quality standard</w:t>
            </w:r>
          </w:p>
        </w:tc>
        <w:tc>
          <w:tcPr>
            <w:tcW w:w="2880"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1C4A8691" w14:textId="77777777" w:rsidR="00997B28" w:rsidRPr="00363E55" w:rsidRDefault="00000000">
            <w:pPr>
              <w:spacing w:before="80" w:after="80" w:line="240" w:lineRule="auto"/>
              <w:rPr>
                <w:rFonts w:ascii="Times New Roman" w:hAnsi="Times New Roman" w:cs="Times New Roman"/>
              </w:rPr>
            </w:pPr>
            <w:r w:rsidRPr="00363E55">
              <w:rPr>
                <w:rFonts w:ascii="Times New Roman" w:hAnsi="Times New Roman" w:cs="Times New Roman"/>
                <w:sz w:val="20"/>
              </w:rPr>
              <w:t>Appendices A–F</w:t>
            </w:r>
          </w:p>
        </w:tc>
      </w:tr>
    </w:tbl>
    <w:p w14:paraId="4D225EBF" w14:textId="77777777" w:rsidR="00997B28" w:rsidRPr="00363E55" w:rsidRDefault="00997B28">
      <w:pPr>
        <w:spacing w:after="0"/>
        <w:rPr>
          <w:rFonts w:ascii="Times New Roman" w:hAnsi="Times New Roman" w:cs="Times New Roman"/>
        </w:rPr>
      </w:pPr>
    </w:p>
    <w:p w14:paraId="3A99A7EB" w14:textId="77777777" w:rsidR="00997B28" w:rsidRPr="00363E55" w:rsidRDefault="00000000">
      <w:pPr>
        <w:rPr>
          <w:rFonts w:ascii="Times New Roman" w:hAnsi="Times New Roman" w:cs="Times New Roman"/>
        </w:rPr>
      </w:pPr>
      <w:r w:rsidRPr="00363E55">
        <w:rPr>
          <w:rFonts w:ascii="Times New Roman" w:hAnsi="Times New Roman" w:cs="Times New Roman"/>
        </w:rPr>
        <w:t>Scoring and other non-financial proposals have been kept as working text. Specific financial figures have been removed: the budget and sources of funding have not been decided, and it is not known whether they will be possible. The difference between a six-month competition and the later publication period, the time a final programme would take, and the arithmetic of a longer-term material count have been made clearer. Extra procedure proposals are marked in place as editorial recommendations.</w:t>
      </w:r>
    </w:p>
    <w:sectPr w:rsidR="00997B28" w:rsidRPr="00363E55" w:rsidSect="00034616">
      <w:headerReference w:type="default" r:id="rId8"/>
      <w:footerReference w:type="default" r:id="rId9"/>
      <w:pgSz w:w="12240" w:h="15840"/>
      <w:pgMar w:top="1008" w:right="1152" w:bottom="1008"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27B8B" w14:textId="77777777" w:rsidR="008F1A33" w:rsidRDefault="008F1A33">
      <w:pPr>
        <w:spacing w:after="0" w:line="240" w:lineRule="auto"/>
      </w:pPr>
      <w:r>
        <w:separator/>
      </w:r>
    </w:p>
  </w:endnote>
  <w:endnote w:type="continuationSeparator" w:id="0">
    <w:p w14:paraId="173F6D40" w14:textId="77777777" w:rsidR="008F1A33" w:rsidRDefault="008F1A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29D29" w14:textId="4DE98177" w:rsidR="00997B28" w:rsidRDefault="00E700A6">
    <w:pPr>
      <w:pStyle w:val="Footer"/>
      <w:jc w:val="right"/>
    </w:pPr>
    <w:r>
      <w:rPr>
        <w:sz w:val="18"/>
      </w:rPr>
      <w:t xml:space="preserve">Working document |  </w:t>
    </w:r>
    <w:r>
      <w:fldChar w:fldCharType="begin"/>
    </w:r>
    <w:r>
      <w:instrText>PAGE</w:instrText>
    </w:r>
    <w:r>
      <w:fldChar w:fldCharType="separate"/>
    </w:r>
    <w:r w:rsidR="00D450E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34124" w14:textId="77777777" w:rsidR="008F1A33" w:rsidRDefault="008F1A33">
      <w:pPr>
        <w:spacing w:after="0" w:line="240" w:lineRule="auto"/>
      </w:pPr>
      <w:r>
        <w:separator/>
      </w:r>
    </w:p>
  </w:footnote>
  <w:footnote w:type="continuationSeparator" w:id="0">
    <w:p w14:paraId="167BDA60" w14:textId="77777777" w:rsidR="008F1A33" w:rsidRDefault="008F1A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AEF64" w14:textId="62FBA839" w:rsidR="00D450E5" w:rsidRPr="00373637" w:rsidRDefault="00373637" w:rsidP="00373637">
    <w:pPr>
      <w:pStyle w:val="Header"/>
      <w:jc w:val="center"/>
      <w:rPr>
        <w:rFonts w:ascii="Times New Roman" w:hAnsi="Times New Roman" w:cs="Times New Roman"/>
        <w:b/>
        <w:bCs/>
        <w:sz w:val="24"/>
        <w:szCs w:val="24"/>
        <w:lang w:val="az-Latn-AZ"/>
      </w:rPr>
    </w:pPr>
    <w:r w:rsidRPr="00373637">
      <w:rPr>
        <w:rFonts w:ascii="Times New Roman" w:hAnsi="Times New Roman" w:cs="Times New Roman"/>
        <w:b/>
        <w:bCs/>
        <w:sz w:val="24"/>
        <w:szCs w:val="24"/>
      </w:rPr>
      <w:t>Complex Topics, Clear Explanations</w:t>
    </w:r>
  </w:p>
  <w:p w14:paraId="322AA923" w14:textId="0FB45AC2" w:rsidR="00997B28" w:rsidRPr="00D450E5" w:rsidRDefault="00D450E5" w:rsidP="00D450E5">
    <w:pPr>
      <w:pStyle w:val="Header"/>
    </w:pPr>
    <w:r>
      <w:rPr>
        <w:noProof/>
      </w:rPr>
      <mc:AlternateContent>
        <mc:Choice Requires="wps">
          <w:drawing>
            <wp:anchor distT="0" distB="0" distL="114300" distR="114300" simplePos="0" relativeHeight="251668480" behindDoc="0" locked="0" layoutInCell="1" allowOverlap="1" wp14:anchorId="150A8225" wp14:editId="2F8D4552">
              <wp:simplePos x="0" y="0"/>
              <wp:positionH relativeFrom="column">
                <wp:posOffset>11429</wp:posOffset>
              </wp:positionH>
              <wp:positionV relativeFrom="paragraph">
                <wp:posOffset>54610</wp:posOffset>
              </wp:positionV>
              <wp:extent cx="6276975" cy="28575"/>
              <wp:effectExtent l="0" t="0" r="28575" b="28575"/>
              <wp:wrapNone/>
              <wp:docPr id="1437592451" name="Straight Connector 1"/>
              <wp:cNvGraphicFramePr/>
              <a:graphic xmlns:a="http://schemas.openxmlformats.org/drawingml/2006/main">
                <a:graphicData uri="http://schemas.microsoft.com/office/word/2010/wordprocessingShape">
                  <wps:wsp>
                    <wps:cNvCnPr/>
                    <wps:spPr>
                      <a:xfrm>
                        <a:off x="0" y="0"/>
                        <a:ext cx="6276975" cy="28575"/>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AC63FBB" id="Straight Connector 1"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9pt,4.3pt" to="495.15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" strokecolor="black [3040]" strokeweight=".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8294848">
    <w:abstractNumId w:val="8"/>
  </w:num>
  <w:num w:numId="2" w16cid:durableId="1283685889">
    <w:abstractNumId w:val="6"/>
  </w:num>
  <w:num w:numId="3" w16cid:durableId="876553489">
    <w:abstractNumId w:val="5"/>
  </w:num>
  <w:num w:numId="4" w16cid:durableId="42751406">
    <w:abstractNumId w:val="4"/>
  </w:num>
  <w:num w:numId="5" w16cid:durableId="1162893254">
    <w:abstractNumId w:val="7"/>
  </w:num>
  <w:num w:numId="6" w16cid:durableId="1316108706">
    <w:abstractNumId w:val="3"/>
  </w:num>
  <w:num w:numId="7" w16cid:durableId="1432820371">
    <w:abstractNumId w:val="2"/>
  </w:num>
  <w:num w:numId="8" w16cid:durableId="2103448274">
    <w:abstractNumId w:val="1"/>
  </w:num>
  <w:num w:numId="9" w16cid:durableId="1890456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3E55"/>
    <w:rsid w:val="00373637"/>
    <w:rsid w:val="006F5A6D"/>
    <w:rsid w:val="00876982"/>
    <w:rsid w:val="008F1A33"/>
    <w:rsid w:val="009312A8"/>
    <w:rsid w:val="009819D2"/>
    <w:rsid w:val="00997B28"/>
    <w:rsid w:val="00AA1D8D"/>
    <w:rsid w:val="00B47730"/>
    <w:rsid w:val="00B7687F"/>
    <w:rsid w:val="00CB0664"/>
    <w:rsid w:val="00CF507B"/>
    <w:rsid w:val="00D450E5"/>
    <w:rsid w:val="00E700A6"/>
    <w:rsid w:val="00FA50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AF915E2"/>
  <w14:defaultImageDpi w14:val="300"/>
  <w15:docId w15:val="{1668615F-9096-431D-8278-8C66C75FB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34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D450E5"/>
    <w:pPr>
      <w:spacing w:after="100"/>
      <w:ind w:left="220"/>
    </w:pPr>
  </w:style>
  <w:style w:type="paragraph" w:styleId="TOC1">
    <w:name w:val="toc 1"/>
    <w:basedOn w:val="Normal"/>
    <w:next w:val="Normal"/>
    <w:autoRedefine/>
    <w:uiPriority w:val="39"/>
    <w:unhideWhenUsed/>
    <w:rsid w:val="00D450E5"/>
    <w:pPr>
      <w:spacing w:after="100"/>
    </w:pPr>
  </w:style>
  <w:style w:type="character" w:styleId="Hyperlink">
    <w:name w:val="Hyperlink"/>
    <w:basedOn w:val="DefaultParagraphFont"/>
    <w:uiPriority w:val="99"/>
    <w:unhideWhenUsed/>
    <w:rsid w:val="00D450E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7526</Words>
  <Characters>48095</Characters>
  <Application>Microsoft Office Word</Application>
  <DocSecurity>0</DocSecurity>
  <Lines>1849</Lines>
  <Paragraphs>1545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54076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İnformatika və İKT müsabiqəsinin təşkili və iştirak qaydaları</dc:title>
  <dc:subject>Complex Topics, Clear Explanations</dc:subject>
  <dc:creator/>
  <cp:keywords/>
  <dc:description>generated by python-docx</dc:description>
  <cp:lastModifiedBy>Bakhtiyar Sirajov</cp:lastModifiedBy>
  <cp:revision>8</cp:revision>
  <dcterms:created xsi:type="dcterms:W3CDTF">2013-12-23T23:15:00Z</dcterms:created>
  <dcterms:modified xsi:type="dcterms:W3CDTF">2026-09-16T14:17:00Z</dcterms:modified>
  <cp:category/>
</cp:coreProperties>
</file>