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Toğrul Kərimov,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Postdoktorant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Max Planck Institute for Software Systems, Saarbrücken, Almaniya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Toghrul Karimov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Toğrul Kərimov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toghs@mpi-sws.org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vebsayt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https://toghrul-karimov.github.io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Kompüter elmləri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Toğrul Kərimov 2024-cü ilin fevralından Saarbrücken-dəki Max Planck Institute for Software Systems-də postdoktorantdır. 2019–2024-cü illərdə orada Joël Ouaknine-in rəhbərliyi ilə doktorant olub. Dissertasiya, Algorithmic verification of linear dynamical systems, 2024-cü ildə Saarland Universitetində təqdim olunub və summa cum laude qiyməti alıb. 2015–2019-cu illərdə Oksford Universitetində kompüter elmləri üzrə MCompSci dərəcəsi, first-class honors ilə, alıb. Məqalələri xətti dinamik sistemlərin həll oluna bilməsi və verifikasiyasına aiddir.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Algorithmic verification of linear dynamical systems. Elmi rəhbər: Joël Ouaknine. Qiymət: summa cum laude. Saarland Universiteti, 2024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Max Planck Institute for Software Systems, Saarbrücken, Almaniya; dərəcə Saarland Universitetində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MCompSci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Kompüter elmləri. First-class honors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Oksford Universiteti, Oksford, Birləşmiş Krallıq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fevral 2024–hazırda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Max Planck Institute for Software Systems, Saarbrücken, Almaniya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Aghamov, R.; Baier, C.;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Nieuwveld, J.; Ouaknine, J.; Vahanwala, M. Model checking Markov chains as distribution transformers. In: Principles of Verification: Cycling the Probabilistic Landscape. Lecture Notes in Computer Science, 15261, 2024.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Kelmendi, E.; Ouaknine, J.; Worrell, J. What’s decidable about discrete linear dynamical systems? In: Principles of System Design: Thomas A. Henzinger Festschrift. Lecture Notes in Computer Science, 13660, 2022.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Berthé, V.;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Nieuwveld, J.; Ouaknine, J.; Vahanwala, M.; Worrell, J. The monadic theory of toric words. Theoretical Computer Science, 1025.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Luca, F.; Nieuwveld, J.; Ouaknine, J.; Worrell, J. On the decidability of Presburger arithmetic expanded with powers. SODA 2025, to appear.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Berthé, V.;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Nieuwveld, J.; Ouaknine, J.; Vahanwala, M.; Worrell, J. On the decidability of monadic second-order logic with arithmetic predicates. Proceedings of LICS 2024. Distinguished Paper Award.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Aghamov, R.; Baier, C.;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Piribauer, J.; Ouaknine, J. Linear dynamical systems with continuous weight functions. Proceedings of HSCC 2024. ACM SIGBED Best Paper Award.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Kelmendi, E.; Nieuwveld, J.; Ouaknine, J.; Worrell, J. The power of positivity. Proceedings of LICS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Baier, C.; Funke, F.; Jantsch, S.;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Lefaucheux, E.; Ouaknine, J.; Purser, D.; Whiteland, M.; Worrell, J. Parameter synthesis for parametric probabilistic dynamical systems and prefix-independent specifications. Proceedings of CONCUR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D’Costa, J.;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Majumdar, R.; Ouaknine, J.; Salamati, M.; Worrell, J. The pseudo-reachability problem for diagonalisable linear dynamical systems. Proceedings of MFCS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Lefaucheux, E.; Ouaknine, J.; Purser, D.; Worrell, J.; Whiteland, M. What’s decidable about linear loops? Proceedings of the ACM on Programming Languages, 6, POPL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Baier, C.; Funke, F.; Jantsch, S.;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Lefaucheux, E.; Luca, F.; Ouaknine, J.; Purser, D.; Whiteland, M.; Worrell, J. The orbit problem for parametric linear dynamical systems. Proceedings of CONCUR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D’Costa, J.;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Majumdar, R.; Ouaknine, J.; Salamati, M.; Soudjani, S.; Worrell, J. The pseudo-Skolem problem is decidable. Proceedings of MFCS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Almagor, S.;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Kelmendi, E.; Ouaknine, J.; Worrell, J. Deciding ω-regular properties on linear recurrence sequences. Proceedings of the ACM on Programming Languages, 5, POPL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Baier, C.; Funke, F.; Jantsch, S.;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Lefaucheux, E.; Ouaknine, J.; Pouly, A.; Purser, D.; Whiteland, M. Reachability in dynamical systems with rounding. Proceedings of FSTTCS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Karimov</w:t>
      </w:r>
      <w:r>
        <w:rPr>
          <w:rFonts w:ascii="Times New Roman" w:cs="Times New Roman" w:eastAsia="Times New Roman" w:hAnsi="Times New Roman"/>
          <w:sz w:val="21"/>
          <w:szCs w:val="21"/>
        </w:rPr>
        <w:t>, T.; Ouaknine, J.; Worrell, J. On LTL model-checking for low-dimensional discrete linear dynamical systems. Proceedings of MFCS 2020.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CPEC mini-layihəsi, xətti zaman-invariant sistemlərdə reachability üzrə Amaury Pouly ilə iş üçün Oksforda səfər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DFG grant 389792660, TRR 248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LICS fərqlənmiş məqalə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LICS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ACM SIGBED ən yaxşı məqalə mükafatı, HSCC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HSCC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Keble College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Keble College, Oksford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Oksford Universitetində təhsilin tam xərcini ödəyən təqaüd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Təhsil Nazirliyi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Winter 2022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Alqoritmik dinamik sistemlər nəzəriyyəsində mövzular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Tədris köməkçisi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Saarland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Summer 2020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Avtomatlar və ardıcıllıqlar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Tədris köməkçisi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Saarland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Symbolic dynamics and arithmetic expansions seminarı, Roscoff, Fransa; məntiq seminarı, Stellenbosch Universiteti, Cənubi Afrika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Ode to o-minimality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LICS 2023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 power of positivity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Bellairs seminarı, Barbados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 model-checking problem for linear dynamical systems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MFCS 2022 and RP 2022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 pseudo-reachability problem for diagonalisable affine dynamical systems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MFCS 2021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 pseudo-Skolem problem is decidable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Monsoon Math 2021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Invariants and impossibility: from geometric constructions to solving polynomial equations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POPL 2021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Deciding ω-regular properties on linear recurrence sequences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MPI-SWS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Qısa 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 verification of linear dynamical systems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MFCS 2020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 LTL model-checking for low-dimensional discrete linear dynamical systems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Kərimov, Toğrul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