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Vefa Kurban,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Institute of Turkish World Studies, Ege University, Izmir,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Vefa Kurban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Vəfa Qurban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the Republic of Turkey; the Turkic world</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Vefa Kurban is a professor at the Institute of Turkish World Studies of Ege University. She received a doctorate in the history of the Republic of Turkey from Ege University on 26 March 2007. The thesis is urbanization and settled life in Azerbaijan between 1900 and 1978, supervised by Tuncer Baykara. Her master’s thesis, on land ownership in Azerbaijan in the late nineteenth and early twentieth centuries, was completed on 23 June 2000. Her bachelor’s degree in history is from Ege University, dated 3 September 1997. She was an associate professor at Izmir University of Economics from 2007 to 2019 and at Ege University from 2015 to 2019.</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26 March 2007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 of the Republic of Turkey. Thesis: urbanization and settled life in Azerbaijan, 1900–1978. Advisor: Tuncer Baykara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Ege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23 June 2000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Land ownership in Azerbaijan in the late nineteenth and early twentieth centuries. Advisor: Tuncer Baykara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Ege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 September 1997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History</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Letters, Ege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CV prints the range 2021–2021</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Ege University, Izmir,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Ege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2007–2019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Arts and Sciences, Izmir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Letters, Dokuz Eylül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18. C. Yazılan ulusal/uluslararası kitaplar veya kitaplardaki bölümler: C1. Yazılan ulusal/uluslararası kitaplar: Historical Background of the Karabakh Conflict and Shusha, the Cultural Capital (2023).,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Cambridge Scholars Publishing, Basım sayısı:1, Sayfa Sayısı 595, ISBN:ISBN: 1-5275-1263- 0, İngilizce(Bilimsel Kitap)</w:t>
      </w:r>
    </w:p>
    <w:p>
      <w:pPr>
        <w:spacing w:after="80"/>
      </w:pPr>
      <w:r>
        <w:rPr>
          <w:rFonts w:ascii="Times New Roman" w:cs="Times New Roman" w:eastAsia="Times New Roman" w:hAnsi="Times New Roman"/>
          <w:sz w:val="21"/>
          <w:szCs w:val="21"/>
        </w:rPr>
        <w:t>2. 1. STRATEJİK PARALAKSIN DOĞDUĞU NOKTADATÜRK VE RUS İLİŞKİLERİNİN GELECEĞİ:KIBRIS VE ÖTESİ (2020)., ERGÜN OĞUZHAN,</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VEFA,ÇÜMEN NUR,GÜL BURCU, Iksad, Editör:Doç. Dr. </w:t>
      </w:r>
      <w:r>
        <w:rPr>
          <w:rFonts w:ascii="Times New Roman" w:cs="Times New Roman" w:eastAsia="Times New Roman" w:hAnsi="Times New Roman"/>
          <w:b/>
          <w:bCs/>
          <w:sz w:val="21"/>
          <w:szCs w:val="21"/>
        </w:rPr>
        <w:t>Vefa</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Basım sayısı:1, Sayfa Sayısı 212, ISBN:978-625-7914-82-6, Türkçe(Bilimsel Kitap)</w:t>
      </w:r>
    </w:p>
    <w:p>
      <w:pPr>
        <w:spacing w:after="80"/>
      </w:pPr>
      <w:r>
        <w:rPr>
          <w:rFonts w:ascii="Times New Roman" w:cs="Times New Roman" w:eastAsia="Times New Roman" w:hAnsi="Times New Roman"/>
          <w:sz w:val="21"/>
          <w:szCs w:val="21"/>
        </w:rPr>
        <w:t xml:space="preserve">3. 2. The Caucasus Policy of Russia in the Early 21st Century (2020).,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Cambridge Scholars Publishing, Editör:</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Basım sayısı:1, Sayfa Sayısı 159, ISBN:(10):1-5275-5788-X, İngilizce(Bilimsel Kitap)</w:t>
      </w:r>
    </w:p>
    <w:p>
      <w:pPr>
        <w:spacing w:after="80"/>
      </w:pPr>
      <w:r>
        <w:rPr>
          <w:rFonts w:ascii="Times New Roman" w:cs="Times New Roman" w:eastAsia="Times New Roman" w:hAnsi="Times New Roman"/>
          <w:sz w:val="21"/>
          <w:szCs w:val="21"/>
        </w:rPr>
        <w:t xml:space="preserve">4. 3. Sovyet Sosyalist Cumhuriyetler Birliği Tarihi (2020).,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Yeditepe, Basım sayısı:1, Sayfa Sayısı 464, ISBN:9786057800657, Türkçe(Bilimsel Kitap)</w:t>
      </w:r>
    </w:p>
    <w:p>
      <w:pPr>
        <w:spacing w:after="80"/>
      </w:pPr>
      <w:r>
        <w:rPr>
          <w:rFonts w:ascii="Times New Roman" w:cs="Times New Roman" w:eastAsia="Times New Roman" w:hAnsi="Times New Roman"/>
          <w:sz w:val="21"/>
          <w:szCs w:val="21"/>
        </w:rPr>
        <w:t xml:space="preserve">5. No: 6539776) 5. TARİHİ, SOSYO-KÜLTÜREL YAPISI VE SİYASAL YÖNLERİYLE ÇEÇENLER (2020).,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VEFA,FEDAKAR PINAR,UÇKUN RABİA,ÖRAZ BEŞİKÇİ SEÇİL,KUREŞ Mehmet Nuri,ÇÜMEN Nur,GÜL Burcu, İKSAD, Editör:-, Basım sayısı:1, Sayfa Sayısı 218, ISBN:978-625-7279-91-8, Türkçe(Bilimsel Kitap)</w:t>
      </w:r>
    </w:p>
    <w:p>
      <w:pPr>
        <w:spacing w:after="80"/>
      </w:pPr>
      <w:r>
        <w:rPr>
          <w:rFonts w:ascii="Times New Roman" w:cs="Times New Roman" w:eastAsia="Times New Roman" w:hAnsi="Times New Roman"/>
          <w:sz w:val="21"/>
          <w:szCs w:val="21"/>
        </w:rPr>
        <w:t>6. 6. JEOPOLİTİK ŞEKİLLENDİRME VETÜRK-RUS İLİŞKİLERİPostmodern Jeopolitik,İnfosfer Kirliliği ve Güç Siyaseti (2020)., ERGÜN OĞUZHAN,</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Yeditepe, Editör:Yağmur Yıldırımay, Basım sayısı:1, Sayfa Sayısı 144, ISBN:978-605-7800-69-5, Türkçe(Bilimsel Kitap)</w:t>
      </w:r>
    </w:p>
    <w:p>
      <w:pPr>
        <w:spacing w:after="80"/>
      </w:pPr>
      <w:r>
        <w:rPr>
          <w:rFonts w:ascii="Times New Roman" w:cs="Times New Roman" w:eastAsia="Times New Roman" w:hAnsi="Times New Roman"/>
          <w:sz w:val="21"/>
          <w:szCs w:val="21"/>
        </w:rPr>
        <w:t xml:space="preserve">7. 10. RUSSİAN-TURKİSH RELATİONS FROM THE FİRST WORLD WAR (2017).,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CAMBRİDGE, Basım sayısı:1, Sayfa Sayısı 306, ISBN:(10):1-4438-1777-5, İngilizce(Bilimsel Kitap)</w:t>
      </w:r>
    </w:p>
    <w:p>
      <w:pPr>
        <w:spacing w:after="80"/>
      </w:pPr>
      <w:r>
        <w:rPr>
          <w:rFonts w:ascii="Times New Roman" w:cs="Times New Roman" w:eastAsia="Times New Roman" w:hAnsi="Times New Roman"/>
          <w:sz w:val="21"/>
          <w:szCs w:val="21"/>
        </w:rPr>
        <w:t xml:space="preserve">8. 12. NOBELLER NOBEL ÖDÜLÜ VE BAKÜ PETROLLERİ (2013).,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YEDİTEPE, Editör:AYKUT CAN, Basım sayısı:1, Sayfa Sayısı 343, ISBN:978-605-5200-27-5, Türkçe(Bilimsel Kitap)</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ATATÜRK’E ARMAĞAN , Bölüm adı:(TÜRK TARİHİ VE TÜRK SANATI AÇISINDAN ŞUŞA’DAKİ SAATLI MESCİDİ’NİN YERİ VE ÖNEMİ) (2023).,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UÇAR AYGÜL, BERİKAN, Editör:Prof. Dr. Şayan ULUSAN ve Doç. Dr. Nilgün Nurhan KARA, Basım sayısı:1, Sayfa Sayısı 436, ISBN:ISBN: 978-625-6591-04-2, Türkçe(Bilimsel Kitap)</w:t>
      </w:r>
    </w:p>
    <w:p>
      <w:pPr>
        <w:spacing w:after="80"/>
      </w:pPr>
      <w:r>
        <w:rPr>
          <w:rFonts w:ascii="Times New Roman" w:cs="Times New Roman" w:eastAsia="Times New Roman" w:hAnsi="Times New Roman"/>
          <w:sz w:val="21"/>
          <w:szCs w:val="21"/>
        </w:rPr>
        <w:t xml:space="preserve">2. Beşeri Bilimler Araştırma, Metodoloji ve Değerlendirme, Bölüm adı:(DAYATILAN KİMLİK VE HEGEMONYA: YENİ RUS ÇARLIĞI’NA GİRİŞ) (2022).,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ERGÜN OĞUZHAN, Livre de Lyon, Editör:Ruhi İNAN, M. Fatih SANSAR, Basım sayısı:1, Sayfa Sayısı 297, ISBN:978-2-38236-454-3, Türkçe(Bilimsel Kitap)</w:t>
      </w:r>
    </w:p>
    <w:p>
      <w:pPr>
        <w:spacing w:after="80"/>
      </w:pPr>
      <w:r>
        <w:rPr>
          <w:rFonts w:ascii="Times New Roman" w:cs="Times New Roman" w:eastAsia="Times New Roman" w:hAnsi="Times New Roman"/>
          <w:sz w:val="21"/>
          <w:szCs w:val="21"/>
        </w:rPr>
        <w:t xml:space="preserve">3. 2. Sosyal ve Beşeri Bilimlerde Değerlendirme ve Araştırmalar, Bölüm adı:(DENGE POLİTİKALARI VE TÜRKİYENİN STRATEJİK İKİLEMİ) (2021)., ERGÜN OĞUZHAN,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Livre de Lyon, Editör:Doç. Dr. Ruhi İNAN, Basım sayısı:1, Sayfa Sayısı 278, ISBN:978-2-38236-186-3, Türkçe(Bilimsel Kitap)</w:t>
      </w:r>
    </w:p>
    <w:p>
      <w:pPr>
        <w:spacing w:after="80"/>
      </w:pPr>
      <w:r>
        <w:rPr>
          <w:rFonts w:ascii="Times New Roman" w:cs="Times New Roman" w:eastAsia="Times New Roman" w:hAnsi="Times New Roman"/>
          <w:sz w:val="21"/>
          <w:szCs w:val="21"/>
        </w:rPr>
        <w:t xml:space="preserve">4. KAFKASYA 4. , Bölüm adı:(Algı ve Olgu Arasında Karabağ Zaferi Silahlı Savaştan Silahlı Siyasete Azerbaycan) (2021).,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ERGÜN OĞUZHAN, İKSAD, Editör:</w:t>
      </w:r>
      <w:r>
        <w:rPr>
          <w:rFonts w:ascii="Times New Roman" w:cs="Times New Roman" w:eastAsia="Times New Roman" w:hAnsi="Times New Roman"/>
          <w:b/>
          <w:bCs/>
          <w:sz w:val="21"/>
          <w:szCs w:val="21"/>
        </w:rPr>
        <w:t>Vefa</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Seçil Öraz Beşikçi Recep Efe Çoban, Basım sayısı:1, Sayfa Sayısı 618, ISBN:ISBN: 978-625-7562-15-7, Türkçe(Bilimsel Kitap)</w:t>
      </w:r>
    </w:p>
    <w:p>
      <w:pPr>
        <w:spacing w:after="80"/>
      </w:pPr>
      <w:r>
        <w:rPr>
          <w:rFonts w:ascii="Times New Roman" w:cs="Times New Roman" w:eastAsia="Times New Roman" w:hAnsi="Times New Roman"/>
          <w:sz w:val="21"/>
          <w:szCs w:val="21"/>
        </w:rPr>
        <w:t xml:space="preserve">5. TOPLUM BİLİMLERİNDE AKADEMİK ÇALIŞMALAR, Bölüm adı:(UKRAYNA’DAN AZERBAYCAN’A LİMİNAL SİYASET VE RUSYA) (2021)., ERGÜN OĞUZHAN,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Livre de Lyon, Editör:Prof. Dr. Türkan ERDOĞAN Dr. M. Fatih SANSAR, Basım sayısı:1, Sayfa Sayısı 251, ISBN:978-2-38236-162-7, Türkçe(Bilimsel Kitap)</w:t>
      </w:r>
    </w:p>
    <w:p>
      <w:pPr>
        <w:spacing w:after="80"/>
      </w:pPr>
      <w:r>
        <w:rPr>
          <w:rFonts w:ascii="Times New Roman" w:cs="Times New Roman" w:eastAsia="Times New Roman" w:hAnsi="Times New Roman"/>
          <w:sz w:val="21"/>
          <w:szCs w:val="21"/>
        </w:rPr>
        <w:t xml:space="preserve">6. WAR ERA , Bölüm adı:(INSIDE AND OUTSIDE SHAPING INITIATIVES OF RUSSIA IN SOUTH CAUCASUS AND NAGORNO-KARABAKH WAR WITH REFLECTIONS FROM TASS NEWS AGENCY) (2021).,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İKSAD, Editör:</w:t>
      </w:r>
      <w:r>
        <w:rPr>
          <w:rFonts w:ascii="Times New Roman" w:cs="Times New Roman" w:eastAsia="Times New Roman" w:hAnsi="Times New Roman"/>
          <w:b/>
          <w:bCs/>
          <w:sz w:val="21"/>
          <w:szCs w:val="21"/>
        </w:rPr>
        <w:t>Vefa</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Muvaffk DURANLI, Basım sayısı:1, Sayfa Sayısı 364, ISBN:ISBN: 978-625-7562-14-0 İngilizce(Bilimsel Kitap)</w:t>
      </w:r>
    </w:p>
    <w:p>
      <w:pPr>
        <w:spacing w:after="80"/>
      </w:pPr>
      <w:r>
        <w:rPr>
          <w:rFonts w:ascii="Times New Roman" w:cs="Times New Roman" w:eastAsia="Times New Roman" w:hAnsi="Times New Roman"/>
          <w:sz w:val="21"/>
          <w:szCs w:val="21"/>
        </w:rPr>
        <w:t xml:space="preserve">7. 6. Turkish-Russian Relations in the Context of Social Economic and Political Progress in the Post Cold Era, Bölüm adı:(Rus Stratejik Kültürünün Yeni Dönem Dış Politikalarına Etkisine İlişkin Sorgular) (2021)., ERGÜN OĞUZHAN,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Livre de Lyon, Editör:Prof. Dr. </w:t>
      </w:r>
      <w:r>
        <w:rPr>
          <w:rFonts w:ascii="Times New Roman" w:cs="Times New Roman" w:eastAsia="Times New Roman" w:hAnsi="Times New Roman"/>
          <w:b/>
          <w:bCs/>
          <w:sz w:val="21"/>
          <w:szCs w:val="21"/>
        </w:rPr>
        <w:t>Vefa</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 Dr. Çağdaş DUMAN, Basım sayısı:1, Sayfa Sayısı 18, ISBN:978-2-38-236-221-1, Türkçe(Bilimsel Kitap)</w:t>
      </w:r>
    </w:p>
    <w:p>
      <w:pPr>
        <w:spacing w:after="80"/>
      </w:pPr>
      <w:r>
        <w:rPr>
          <w:rFonts w:ascii="Times New Roman" w:cs="Times New Roman" w:eastAsia="Times New Roman" w:hAnsi="Times New Roman"/>
          <w:sz w:val="21"/>
          <w:szCs w:val="21"/>
        </w:rPr>
        <w:t xml:space="preserve">8. 7. The Evaluations and Researches in Social Sciences and Humanities, Bölüm adı:(THE FUTURE of UKRAİNE WITHİN THE FRAMEWORK of GLOBAL POWER BALANCES) (2021).,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DUMAN ÇAĞDAŞ, Livre de Lyon, Editör:Assoc. Prof. Dr. Mehmet Sarioglan Dr. M. Fatih Sansar, Basım sayısı:1, Sayfa Sayısı 409, ISBN:978-2-38236-187-0, İngilizce(Bilimsel Kitap)</w:t>
      </w:r>
    </w:p>
    <w:p>
      <w:pPr>
        <w:spacing w:after="80"/>
      </w:pPr>
      <w:r>
        <w:rPr>
          <w:rFonts w:ascii="Times New Roman" w:cs="Times New Roman" w:eastAsia="Times New Roman" w:hAnsi="Times New Roman"/>
          <w:sz w:val="21"/>
          <w:szCs w:val="21"/>
        </w:rPr>
        <w:t xml:space="preserve">9. 8. New Perspectives and Research in Social Sciences, Bölüm adı:(BASIC PARAMETERS OF RUSSIA AND TURKEY IN THE EASTERN MEDITERRANEAN CRISIS IN THE LIGHT OF RECENT DEVELOPMENTS) (2021).,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ÇÜMEN Nur, Lambert Academic Publishing, Editör:Ayça Sarıalioğlu Hayali, Basım sayısı:1, Sayfa Sayısı 225, ISBN:978-620-3-85455-8, İngilizce(Bilimsel Kitap)</w:t>
      </w:r>
    </w:p>
    <w:p>
      <w:pPr>
        <w:spacing w:after="80"/>
      </w:pPr>
      <w:r>
        <w:rPr>
          <w:rFonts w:ascii="Times New Roman" w:cs="Times New Roman" w:eastAsia="Times New Roman" w:hAnsi="Times New Roman"/>
          <w:sz w:val="21"/>
          <w:szCs w:val="21"/>
        </w:rPr>
        <w:t xml:space="preserve">10. 9. 100. Yılında Türkiye-Rusya İlişkileri (Moskova Antlaşması'ndan Günümüze), Bölüm adı:(SURİYE MESELESİ DİYALEKTİĞİNDE TÜRKİYE-RUSYA DİPLOMATİK PARADİGMASI (2015-2020)) (2021).,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GÜL Burcu, AKÇAĞ, Editör:Prof. Dr. Mehmet OKUR, Dr. Öğr. Üyesi Yüksel KÜÇÜKER, Dr. Ahmet Nafiz ÜNALMIŞ, Basım sayısı:1, Sayfa Sayısı 52, ISBN:9978-605-342-713- 1, Türkçe(Bilimsel Kitap)</w:t>
      </w:r>
    </w:p>
    <w:p>
      <w:pPr>
        <w:spacing w:after="80"/>
      </w:pPr>
      <w:r>
        <w:rPr>
          <w:rFonts w:ascii="Times New Roman" w:cs="Times New Roman" w:eastAsia="Times New Roman" w:hAnsi="Times New Roman"/>
          <w:sz w:val="21"/>
          <w:szCs w:val="21"/>
        </w:rPr>
        <w:t xml:space="preserve">11. 10. Critical Studies in SOCIAL SCIENCES AND HUMANİTİES, Bölüm adı:(MILLENNIAL PAIN IN THE TRANS-CAUCASUS AND AZERBAIJAN) (2020).,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VEFA,ERGÜN OĞUZHAN, Livre de Lyon, Editör:Assoc. Prof. Dr. Mehmet SarıoğlanAsst. Prof. Dr. Sercan Hamza Bağlama, Basım sayısı:1, Sayfa Sayısı 24, ISBN:978-2-38236-066-8, İngilizce(Bilimsel Kitap)</w:t>
      </w:r>
    </w:p>
    <w:p>
      <w:pPr>
        <w:spacing w:after="80"/>
      </w:pPr>
      <w:r>
        <w:rPr>
          <w:rFonts w:ascii="Times New Roman" w:cs="Times New Roman" w:eastAsia="Times New Roman" w:hAnsi="Times New Roman"/>
          <w:sz w:val="21"/>
          <w:szCs w:val="21"/>
        </w:rPr>
        <w:t xml:space="preserve">12. 11. DİSİPLİNLERARASI POLİTİKA VİZYONU VE STRATEJİLER, Bölüm adı:(Tarihi Ve Güncel Boyutları İle Karabağ) (2020).,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ÇÜMEN Nur, İKSAD, Editör:İbrahim Demir, Basım sayısı:1, Sayfa Sayısı 383, ISBN:978-625-7687-59-1, Türkçe(Bilimsel Kitap)</w:t>
      </w:r>
    </w:p>
    <w:p>
      <w:pPr>
        <w:spacing w:after="80"/>
      </w:pPr>
      <w:r>
        <w:rPr>
          <w:rFonts w:ascii="Times New Roman" w:cs="Times New Roman" w:eastAsia="Times New Roman" w:hAnsi="Times New Roman"/>
          <w:sz w:val="21"/>
          <w:szCs w:val="21"/>
        </w:rPr>
        <w:t xml:space="preserve">13. 12. SİYASİ, Sosyal ve Kültürel Yönleriyle Türkiye ve Rusya 3, Bölüm adı:(SSCB ve Türkiye-İki Ülkenin Sansürlü Basınında 12 Eylül1980 Askeri Darbesinin Yansımaları-Karşılaştırmalı Yaklaşım) (2019).,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Berikan Yayınevi, Editör:Muhammed Mücahit Küçükyılmaz, Basım sayısı:1, Sayfa Sayısı 17, ISBN:9786057634986, İngilizce(Bilimsel Kitap)</w:t>
      </w:r>
    </w:p>
    <w:p>
      <w:pPr>
        <w:spacing w:after="80"/>
      </w:pPr>
      <w:r>
        <w:rPr>
          <w:rFonts w:ascii="Times New Roman" w:cs="Times New Roman" w:eastAsia="Times New Roman" w:hAnsi="Times New Roman"/>
          <w:sz w:val="21"/>
          <w:szCs w:val="21"/>
        </w:rPr>
        <w:t xml:space="preserve">14. 13. Bağımsızlıklarının Yirmi Yedinci Yılında Türk Cumhuriyetleri, Bölüm adı:(Azerbaycan) (2018).,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VEFA,Aslanlı Araz,Musayev Geray,Caferov Nazim, Ahmet Yesevi Üniversitesi, Editör:Ayşe Çolpan Yıldız, Murat Yılmaz, Basım sayısı:1, Sayfa Sayısı 465, ISBN:9789944237741, Türkçe(Bilimsel Kitap)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across the Turkic World. Türk Kültürü ve Hacı Bektaş Veli Araştırma Dergisi, Doi: 10.60163/tkhcbva.1470705</w:t>
      </w:r>
    </w:p>
    <w:p>
      <w:pPr>
        <w:spacing w:after="80"/>
      </w:pPr>
      <w:r>
        <w:rPr>
          <w:rFonts w:ascii="Times New Roman" w:cs="Times New Roman" w:eastAsia="Times New Roman" w:hAnsi="Times New Roman"/>
          <w:sz w:val="21"/>
          <w:szCs w:val="21"/>
        </w:rPr>
        <w:t>2. Şuşa Yukarı Gövher Ağa Camii . Sanat Tarihi Dergisi, 32(2), 1001-1023., Doi: 10.29135/std.1309474</w:t>
      </w:r>
    </w:p>
    <w:p>
      <w:pPr>
        <w:spacing w:after="80"/>
      </w:pPr>
      <w:r>
        <w:rPr>
          <w:rFonts w:ascii="Times New Roman" w:cs="Times New Roman" w:eastAsia="Times New Roman" w:hAnsi="Times New Roman"/>
          <w:sz w:val="21"/>
          <w:szCs w:val="21"/>
        </w:rPr>
        <w:t xml:space="preserve">3. 2.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BURCU GÜL (2023). CONSIDERING TURKISH-RUSSIAN RELATIONS FROM A HISTORICAL PERSPECTIVE: BORIS NIKOLAYEVICH YELTSIN’S PERIOD. ISLAMIC HISTORY AND LITERATURE, 2, 135-147.</w:t>
      </w:r>
    </w:p>
    <w:p>
      <w:pPr>
        <w:spacing w:after="80"/>
      </w:pPr>
      <w:r>
        <w:rPr>
          <w:rFonts w:ascii="Times New Roman" w:cs="Times New Roman" w:eastAsia="Times New Roman" w:hAnsi="Times New Roman"/>
          <w:sz w:val="21"/>
          <w:szCs w:val="21"/>
        </w:rPr>
        <w:t>4. SAVAŞI YILLARINDA GERÇEKLEŞEN ADANA GÖRÜŞMELERİ (30-31 Ocak 1943). Çağdaş Türkiye Tarihi Araştırmaları Dergisi, 22(45), 797-823.</w:t>
      </w:r>
    </w:p>
    <w:p>
      <w:pPr>
        <w:spacing w:after="80"/>
      </w:pPr>
      <w:r>
        <w:rPr>
          <w:rFonts w:ascii="Times New Roman" w:cs="Times New Roman" w:eastAsia="Times New Roman" w:hAnsi="Times New Roman"/>
          <w:sz w:val="21"/>
          <w:szCs w:val="21"/>
        </w:rPr>
        <w:t xml:space="preserve">5. 4.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Aslanlı Araz, Jafarov Nazim (2022). TURKEY-USSR RELATIONS DURING THE TURGUT OZAL ADMINISTRATION. STORINKY ISTORIYI-HISTORY PAGES(53)-286., Doi: 10.20535/2307- 5244.53.2021.248561</w:t>
      </w:r>
    </w:p>
    <w:p>
      <w:pPr>
        <w:spacing w:after="80"/>
      </w:pPr>
      <w:r>
        <w:rPr>
          <w:rFonts w:ascii="Times New Roman" w:cs="Times New Roman" w:eastAsia="Times New Roman" w:hAnsi="Times New Roman"/>
          <w:sz w:val="21"/>
          <w:szCs w:val="21"/>
        </w:rPr>
        <w:t xml:space="preserve">6. ADMINISTRATION. Сторінки Історії, 53, 1-40., Doi: 10.20535/2307-5244.53.2021.248561 (Yayın No: 7556895) 6.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ERGÜN OĞUZHAN (2021). The War Between Period and Exclamation Mark: New Reality and Nagorno-Karabakh: The Cemre that Fell to Nagorno-Karabakh. Tarih İncelemeleri Dergisi, 36(1), 209-251.</w:t>
      </w:r>
    </w:p>
    <w:p>
      <w:pPr>
        <w:spacing w:after="80"/>
      </w:pPr>
      <w:r>
        <w:rPr>
          <w:rFonts w:ascii="Times New Roman" w:cs="Times New Roman" w:eastAsia="Times New Roman" w:hAnsi="Times New Roman"/>
          <w:sz w:val="21"/>
          <w:szCs w:val="21"/>
        </w:rPr>
        <w:t>7. 7. ERGÜN OĞUZHAN,</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(2020). BIG SHOWDOWNS IN SMALL SCALE: GEORGIA, RUSSIA AND OTHERS. International Journal of Social and Economic Sciences, 10(1), 22-32.</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(2019). Causes of World War IFrom the Perspective of the Zionist Leader Vladimir Jabotinsky. ijsr, 9(2), 71-77., Doi: E-ISSN: 2667-4904, 9(2):71-77, 2019</w:t>
      </w:r>
    </w:p>
    <w:p>
      <w:pPr>
        <w:spacing w:after="80"/>
      </w:pPr>
      <w:r>
        <w:rPr>
          <w:rFonts w:ascii="Times New Roman" w:cs="Times New Roman" w:eastAsia="Times New Roman" w:hAnsi="Times New Roman"/>
          <w:sz w:val="21"/>
          <w:szCs w:val="21"/>
        </w:rPr>
        <w:t xml:space="preserve">9. 9.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(2018). STALIN’xxS TURKEY POLICY IN THE LIGHT OF ARCHIVE DOCUMENTS. International Refereed Journal of Research on Economics Management, 0(15), 0-0., Doi: 10.17373/UHEYAD.2018.1.2</w:t>
      </w:r>
    </w:p>
    <w:p>
      <w:pPr>
        <w:spacing w:after="80"/>
      </w:pPr>
      <w:r>
        <w:rPr>
          <w:rFonts w:ascii="Times New Roman" w:cs="Times New Roman" w:eastAsia="Times New Roman" w:hAnsi="Times New Roman"/>
          <w:sz w:val="21"/>
          <w:szCs w:val="21"/>
        </w:rPr>
        <w:t xml:space="preserve">10. 10. Uluslararası hakemli dergilerde yayımlanan makaleler: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(2018). STALIN’xxS TURKEY POLICY IN THE LIGHT OF ARCHIVE DOCUMENTS. International Refereed Journal of Research on Economics Management, 0(15), 0-0., Doi: 10.17373/UHEYAD.2018.1.2</w:t>
      </w:r>
    </w:p>
    <w:p>
      <w:pPr>
        <w:spacing w:after="80"/>
      </w:pPr>
      <w:r>
        <w:rPr>
          <w:rFonts w:ascii="Times New Roman" w:cs="Times New Roman" w:eastAsia="Times New Roman" w:hAnsi="Times New Roman"/>
          <w:sz w:val="21"/>
          <w:szCs w:val="21"/>
        </w:rPr>
        <w:t>11. MERT HASAN,</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(2016). Azerbaycan Basınında 1915 Ermeni Meselesi. Anadolu Üniversitesi Sosyal Bilimler Dergisi, 16(3)</w:t>
      </w:r>
    </w:p>
    <w:p>
      <w:pPr>
        <w:spacing w:after="80"/>
      </w:pPr>
      <w:r>
        <w:rPr>
          <w:rFonts w:ascii="Times New Roman" w:cs="Times New Roman" w:eastAsia="Times New Roman" w:hAnsi="Times New Roman"/>
          <w:sz w:val="21"/>
          <w:szCs w:val="21"/>
        </w:rPr>
        <w:t xml:space="preserve">12. 11.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(2014). 1950-1960 Yıllarında Türkiye İle Sovyetler Birliği Arasındaki İlişkiler. Çağdaş Türkiye Tarihi Araştırmaları</w:t>
      </w:r>
    </w:p>
    <w:p>
      <w:pPr>
        <w:spacing w:after="80"/>
      </w:pPr>
      <w:r>
        <w:rPr>
          <w:rFonts w:ascii="Times New Roman" w:cs="Times New Roman" w:eastAsia="Times New Roman" w:hAnsi="Times New Roman"/>
          <w:sz w:val="21"/>
          <w:szCs w:val="21"/>
        </w:rPr>
        <w:t xml:space="preserve">13. 9.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(2018). XIX. Yüzyıl Sonlarında Azerbaycan’da Faaliyet Gösteren Misyoner Okullarından Birisi: Gori Seminaryası,. Uluslararası Türk Coğrafyası Sosyal Bilimler Kongresi (/Sözlü Sunum)</w:t>
      </w:r>
    </w:p>
    <w:p>
      <w:pPr>
        <w:spacing w:after="80"/>
      </w:pPr>
      <w:r>
        <w:rPr>
          <w:rFonts w:ascii="Times New Roman" w:cs="Times New Roman" w:eastAsia="Times New Roman" w:hAnsi="Times New Roman"/>
          <w:sz w:val="21"/>
          <w:szCs w:val="21"/>
        </w:rPr>
        <w:t xml:space="preserve">14. Kitap) (Yayın No: 8. I.Dünya Savaşı ve Türkiye (2020).,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Yeditepe, Editör:</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Basım sayısı:1, Sayfa Sayısı 119, ISBN:9786057800954, Türkçe(Kitap Tercümesi)</w:t>
      </w:r>
    </w:p>
    <w:p>
      <w:pPr>
        <w:spacing w:after="80"/>
      </w:pPr>
      <w:r>
        <w:rPr>
          <w:rFonts w:ascii="Times New Roman" w:cs="Times New Roman" w:eastAsia="Times New Roman" w:hAnsi="Times New Roman"/>
          <w:sz w:val="21"/>
          <w:szCs w:val="21"/>
        </w:rPr>
        <w:t xml:space="preserve">15. 9. Rusya’xxnın Doğuşundan Çar II.Nikolay’xxa Rus Hükumeti (2018).,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Yeditepe, Basım sayısı:1, Sayfa Sayısı 102, ISBN:9786052070536, Osmanlıca(Kitap Tercümesi)</w:t>
      </w:r>
    </w:p>
    <w:p>
      <w:pPr>
        <w:spacing w:after="80"/>
      </w:pPr>
      <w:r>
        <w:rPr>
          <w:rFonts w:ascii="Times New Roman" w:cs="Times New Roman" w:eastAsia="Times New Roman" w:hAnsi="Times New Roman"/>
          <w:sz w:val="21"/>
          <w:szCs w:val="21"/>
        </w:rPr>
        <w:t xml:space="preserve">16. 11. İLK ÇAĞLARDAN XX.YÜZYIL BAŞLARINA KADAR AZERBAYCAN TARİHİ (2014).,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İQ, Editör:</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Basım sayısı:1, Sayfa Sayısı 360, ISBN:978-975-255-417-7, Türkçe(Kitap Tercümesi)</w:t>
      </w:r>
    </w:p>
    <w:p>
      <w:pPr>
        <w:spacing w:after="80"/>
      </w:pPr>
      <w:r>
        <w:rPr>
          <w:rFonts w:ascii="Times New Roman" w:cs="Times New Roman" w:eastAsia="Times New Roman" w:hAnsi="Times New Roman"/>
          <w:sz w:val="21"/>
          <w:szCs w:val="21"/>
        </w:rPr>
        <w:t xml:space="preserve">17. 13. Neriman Nerimanov ve Türkiye Politikası (2012).,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Bakü İlmi Araştırmalar Merkezi, Editör:Hasan Mert, Basım sayısı:1, Sayfa Sayısı 161, Türkçe(Araştırma (Tez Hariç) Kitabı)</w:t>
      </w:r>
    </w:p>
    <w:p>
      <w:pPr>
        <w:spacing w:after="80"/>
      </w:pPr>
      <w:r>
        <w:rPr>
          <w:rFonts w:ascii="Times New Roman" w:cs="Times New Roman" w:eastAsia="Times New Roman" w:hAnsi="Times New Roman"/>
          <w:sz w:val="21"/>
          <w:szCs w:val="21"/>
        </w:rPr>
        <w:t xml:space="preserve">18. 1. Diğer Yayınlar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(2021). VLADİMİR PUTİN İKTİDARININ İLK YILLARI VE TÜRKİYE İLE İLİŞKİLER CUMHURİYET GAZETESİ SAYFALARINDA. Yeni Türkiye(120), 308-317. (Ulusal) (Hakemsiz) (MAKALE Özgün Makale)</w:t>
      </w:r>
    </w:p>
    <w:p>
      <w:pPr>
        <w:spacing w:after="80"/>
      </w:pPr>
      <w:r>
        <w:rPr>
          <w:rFonts w:ascii="Times New Roman" w:cs="Times New Roman" w:eastAsia="Times New Roman" w:hAnsi="Times New Roman"/>
          <w:sz w:val="21"/>
          <w:szCs w:val="21"/>
        </w:rPr>
        <w:t xml:space="preserve">19. 1.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VEFA,ÇÜMEN NUR (2020). Tarihi ve Güncel Boyutları İle Karabağ. ULİSA 12, 12(8), 20- 33. (Ulusal) (Hakemsiz) (MAKALE Özgün Makale)</w:t>
      </w:r>
    </w:p>
    <w:p>
      <w:pPr>
        <w:spacing w:after="80"/>
      </w:pPr>
      <w:r>
        <w:rPr>
          <w:rFonts w:ascii="Times New Roman" w:cs="Times New Roman" w:eastAsia="Times New Roman" w:hAnsi="Times New Roman"/>
          <w:sz w:val="21"/>
          <w:szCs w:val="21"/>
        </w:rPr>
        <w:t xml:space="preserve">20. 2.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(2016). Bağdat Paktı’xxnın Türk-Sovyet İlişkilerine Etkisi. Yeni Türkiye(83), 875- 883. (Ulusal) (Hakemsiz) (MAKALE Özgün Makale)</w:t>
      </w:r>
    </w:p>
    <w:p>
      <w:pPr>
        <w:spacing w:after="80"/>
      </w:pPr>
      <w:r>
        <w:rPr>
          <w:rFonts w:ascii="Times New Roman" w:cs="Times New Roman" w:eastAsia="Times New Roman" w:hAnsi="Times New Roman"/>
          <w:sz w:val="21"/>
          <w:szCs w:val="21"/>
        </w:rPr>
        <w:t xml:space="preserve">21. 3.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VEFA,ÇANAKLI OKTAY (2015). Sovyetler Birliği’xxnde Dine Bakış ve ”Allahsız” Dergisi. Yeni Türkiye(74), 237-245. (Ulusal) (Hakemsiz) (MAKALE Özgün Makale)</w:t>
      </w:r>
    </w:p>
    <w:p>
      <w:pPr>
        <w:spacing w:after="80"/>
      </w:pPr>
      <w:r>
        <w:rPr>
          <w:rFonts w:ascii="Times New Roman" w:cs="Times New Roman" w:eastAsia="Times New Roman" w:hAnsi="Times New Roman"/>
          <w:sz w:val="21"/>
          <w:szCs w:val="21"/>
        </w:rPr>
        <w:t xml:space="preserve">22. 4.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(2015). Türkiye Azerbaycan Ermenistan Üçgeni Sınır Problemi. VatanBir(10), 37-38. (Ulusal) (Hakemsiz) (MAKALE Özgün Makale)</w:t>
      </w:r>
    </w:p>
    <w:p>
      <w:pPr>
        <w:spacing w:after="80"/>
      </w:pPr>
      <w:r>
        <w:rPr>
          <w:rFonts w:ascii="Times New Roman" w:cs="Times New Roman" w:eastAsia="Times New Roman" w:hAnsi="Times New Roman"/>
          <w:sz w:val="21"/>
          <w:szCs w:val="21"/>
        </w:rPr>
        <w:t>23. 5. Aslanlı Araz,</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(2012). 2011 yılında Azerbaycan-Türkiye Siyasi Münasebetleri. EcoVision(10), 56-60. (Uluslararası) (Hakemsiz) (MAKALE Özgün Makale)</w:t>
      </w:r>
    </w:p>
    <w:p>
      <w:pPr>
        <w:spacing w:after="80"/>
      </w:pPr>
      <w:r>
        <w:rPr>
          <w:rFonts w:ascii="Times New Roman" w:cs="Times New Roman" w:eastAsia="Times New Roman" w:hAnsi="Times New Roman"/>
          <w:sz w:val="21"/>
          <w:szCs w:val="21"/>
        </w:rPr>
        <w:t xml:space="preserve">24. 6.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(2009). Nevruz. VatanBir(8), 16-17. (Ulusal) (Hakemsiz) (MAKALE Özgün Makale)</w:t>
      </w:r>
    </w:p>
    <w:p>
      <w:pPr>
        <w:spacing w:after="80"/>
      </w:pPr>
      <w:r>
        <w:rPr>
          <w:rFonts w:ascii="Times New Roman" w:cs="Times New Roman" w:eastAsia="Times New Roman" w:hAnsi="Times New Roman"/>
          <w:sz w:val="21"/>
          <w:szCs w:val="21"/>
        </w:rPr>
        <w:t xml:space="preserve">25. 7.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(2009). Azerbaycan ın Etnik ve Dini Yapısı. VatanBir(6), 12-14. (Ulusal) (Hakemsiz) (MAKALE Özgün Makale)</w:t>
      </w:r>
    </w:p>
    <w:p>
      <w:pPr>
        <w:spacing w:after="80"/>
      </w:pPr>
      <w:r>
        <w:rPr>
          <w:rFonts w:ascii="Times New Roman" w:cs="Times New Roman" w:eastAsia="Times New Roman" w:hAnsi="Times New Roman"/>
          <w:sz w:val="21"/>
          <w:szCs w:val="21"/>
        </w:rPr>
        <w:t xml:space="preserve">26. 8.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(2009). Milli Egemenlik ve Atatürk. VatanBir(9), 5-6. (Ulusal) (Hakemsiz) (MAKALE Özgün Makale)</w:t>
      </w:r>
    </w:p>
    <w:p>
      <w:pPr>
        <w:spacing w:after="80"/>
      </w:pPr>
      <w:r>
        <w:rPr>
          <w:rFonts w:ascii="Times New Roman" w:cs="Times New Roman" w:eastAsia="Times New Roman" w:hAnsi="Times New Roman"/>
          <w:sz w:val="21"/>
          <w:szCs w:val="21"/>
        </w:rPr>
        <w:t xml:space="preserve">27. 9.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(2008). Türkler ve Şehircilik. VatanBir(4), 48-50. (Ulusal) (Hakemsiz) (MAKALE Özgün Makale)</w:t>
      </w:r>
    </w:p>
    <w:p>
      <w:pPr>
        <w:spacing w:after="80"/>
      </w:pPr>
      <w:r>
        <w:rPr>
          <w:rFonts w:ascii="Times New Roman" w:cs="Times New Roman" w:eastAsia="Times New Roman" w:hAnsi="Times New Roman"/>
          <w:sz w:val="21"/>
          <w:szCs w:val="21"/>
        </w:rPr>
        <w:t xml:space="preserve">28. 10.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(2008). Kafkasya da Ermeni İskanları. VatanBir(3), 50-52. (Ulusal) (Hakemsiz) (MAKALE Özgün Makale)</w:t>
      </w:r>
    </w:p>
    <w:p>
      <w:pPr>
        <w:spacing w:after="80"/>
      </w:pPr>
      <w:r>
        <w:rPr>
          <w:rFonts w:ascii="Times New Roman" w:cs="Times New Roman" w:eastAsia="Times New Roman" w:hAnsi="Times New Roman"/>
          <w:sz w:val="21"/>
          <w:szCs w:val="21"/>
        </w:rPr>
        <w:t xml:space="preserve">29. 11.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(2008). Nazar ve Üzerlik otu. VatanBir(2), 31-32. (Ulusal) (Hakemsiz) (MAKALE Özgün Makale)</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ОМЕЛЯНА ПРІЦАКА 17-18 БЕРЕЗНЯ 2022 Р., 174-178. (Tam Metin Bildiri/Davetli Konuşmacı) (Yayın No: 7607357) 1. BATU MİKAİL,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TOS ONUR (2022). Nevruz Kutlamalarının Basına Yansıma Şekilleri: Türkiye Azerbaycan ve Kuzey Kıbrıs Türk Cumhuriyeti Örneği. 5.Uluslararası Dede Korkut Türk Kültürü Tarihi ve Edebiyatı Kongresi, 2 (Tam Metin Bildiri/Sözlü Sunum)</w:t>
      </w:r>
    </w:p>
    <w:p>
      <w:pPr>
        <w:spacing w:after="80"/>
      </w:pPr>
      <w:r>
        <w:rPr>
          <w:rFonts w:ascii="Times New Roman" w:cs="Times New Roman" w:eastAsia="Times New Roman" w:hAnsi="Times New Roman"/>
          <w:sz w:val="21"/>
          <w:szCs w:val="21"/>
        </w:rPr>
        <w:t>2. SOSYAL EKONOMİK VE SİYASAL GELİŞMELER BAĞLAMINDA GÜNEY KAFKASYA BİLDİRİ KİTABI (Tam Metin Bildiri/Sözlü Sunum)</w:t>
      </w:r>
    </w:p>
    <w:p>
      <w:pPr>
        <w:spacing w:after="80"/>
      </w:pPr>
      <w:r>
        <w:rPr>
          <w:rFonts w:ascii="Times New Roman" w:cs="Times New Roman" w:eastAsia="Times New Roman" w:hAnsi="Times New Roman"/>
          <w:sz w:val="21"/>
          <w:szCs w:val="21"/>
        </w:rPr>
        <w:t xml:space="preserve">3. 3.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VEFA,ERGÜN OĞUZHAN (2020). Türkiye ve Rusya İlişkilerinde Paradoksal Sürtünmeler. I.ULUSLARARASI SOVYET SONRASI TÜRKİYE-RUSYA İLİŞKİLERİ SEMPOZYUMU, 111-127. (Tam Metin Bildiri/Sözlü Sunum)</w:t>
      </w:r>
    </w:p>
    <w:p>
      <w:pPr>
        <w:spacing w:after="80"/>
      </w:pPr>
      <w:r>
        <w:rPr>
          <w:rFonts w:ascii="Times New Roman" w:cs="Times New Roman" w:eastAsia="Times New Roman" w:hAnsi="Times New Roman"/>
          <w:sz w:val="21"/>
          <w:szCs w:val="21"/>
        </w:rPr>
        <w:t xml:space="preserve">4. 4.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VEFA,EFE ESMA,AVCI BÜŞRA (2019). TÜRK ve RUS DIŞ POLİTİKALARINDA AVRASYACILIK: KARŞILAŞTIRMALI YAKLAŞIM. İnternational EUROASİA Congress on Scientific Researches and Recent Trends-V (Özet Bildiri/Sözlü Sunum)</w:t>
      </w:r>
    </w:p>
    <w:p>
      <w:pPr>
        <w:spacing w:after="80"/>
      </w:pPr>
      <w:r>
        <w:rPr>
          <w:rFonts w:ascii="Times New Roman" w:cs="Times New Roman" w:eastAsia="Times New Roman" w:hAnsi="Times New Roman"/>
          <w:sz w:val="21"/>
          <w:szCs w:val="21"/>
        </w:rPr>
        <w:t xml:space="preserve">5. 5.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(2019). VLADİMİR JABOTİNSKY: TÜRKLER, OSMANLIDEVLETİ’NDEKİ AZINLIKLAR VE TÜRKÇE. ULUSLARARASI TÜRK KÜLTÜRÜ SEMPOZYUMUDİL – TARİH – COĞRAFYA, 1, 29-36. (Tam Metin Bildiri/Sözlü Sunum)</w:t>
      </w:r>
    </w:p>
    <w:p>
      <w:pPr>
        <w:spacing w:after="80"/>
      </w:pPr>
      <w:r>
        <w:rPr>
          <w:rFonts w:ascii="Times New Roman" w:cs="Times New Roman" w:eastAsia="Times New Roman" w:hAnsi="Times New Roman"/>
          <w:sz w:val="21"/>
          <w:szCs w:val="21"/>
        </w:rPr>
        <w:t xml:space="preserve">6. 6.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(2019). USSR and Turkey, Reflection of The Turkish Military Coup 12 September 1980 in Two Censored Press Comparative Approach. UTRAK, II.Uluslararası Türk-Rus Dünyası Akademik Araştırmalar Kongresi (Özet Bildiri/Sözlü Sunum)</w:t>
      </w:r>
    </w:p>
    <w:p>
      <w:pPr>
        <w:spacing w:after="80"/>
      </w:pPr>
      <w:r>
        <w:rPr>
          <w:rFonts w:ascii="Times New Roman" w:cs="Times New Roman" w:eastAsia="Times New Roman" w:hAnsi="Times New Roman"/>
          <w:sz w:val="21"/>
          <w:szCs w:val="21"/>
        </w:rPr>
        <w:t xml:space="preserve">7. 7.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(2019). Causes of World War I, From the Perspective of the Zionist Leader Vladimir Jabotinsky. İCPEMS, 5TH İnternational Congress on Political Economic and Management Sciences (Özet Bildiri/Sözlü Sunum)</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(2019). Bezbojnik” Gazetesi ve Ateizm Propagandası. 5.Uluslararası Sosyal Bilimler Kongresi, (Özet Bildiri/Sözlü Sunum)</w:t>
      </w:r>
    </w:p>
    <w:p>
      <w:pPr>
        <w:spacing w:after="80"/>
      </w:pPr>
      <w:r>
        <w:rPr>
          <w:rFonts w:ascii="Times New Roman" w:cs="Times New Roman" w:eastAsia="Times New Roman" w:hAnsi="Times New Roman"/>
          <w:sz w:val="21"/>
          <w:szCs w:val="21"/>
        </w:rPr>
        <w:t xml:space="preserve">9. 10.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(2017). Arşiv Belgeleri Işığında Stalin’in Türkiye Politikası. I.Uluslararası Sosyal Beşeri ve Eğitim Bilimleri Kongresi (Özet Bildiri/Sözlü Sunum)</w:t>
      </w:r>
    </w:p>
    <w:p>
      <w:pPr>
        <w:spacing w:after="80"/>
      </w:pPr>
      <w:r>
        <w:rPr>
          <w:rFonts w:ascii="Times New Roman" w:cs="Times New Roman" w:eastAsia="Times New Roman" w:hAnsi="Times New Roman"/>
          <w:sz w:val="21"/>
          <w:szCs w:val="21"/>
        </w:rPr>
        <w:t xml:space="preserve">10. 11.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(2013). Manas Destanı İpek Yolu Hakkında. Medeniyetler Güzergahı İpekyolu, 55- 70. (Tam Metin Bildiri/Sözlü Sunum)</w:t>
      </w:r>
    </w:p>
    <w:p>
      <w:pPr>
        <w:spacing w:after="80"/>
      </w:pPr>
      <w:r>
        <w:rPr>
          <w:rFonts w:ascii="Times New Roman" w:cs="Times New Roman" w:eastAsia="Times New Roman" w:hAnsi="Times New Roman"/>
          <w:sz w:val="21"/>
          <w:szCs w:val="21"/>
        </w:rPr>
        <w:t xml:space="preserve">11. 12.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(2013). One Piece of the Kyrgyz Culture The Epic of Manas. İnterdisciplinary Perspectives on Social Sciences, 179-188. (Tam Metin Bildiri/Sözlü Sunum)</w:t>
      </w:r>
    </w:p>
    <w:p>
      <w:pPr>
        <w:spacing w:after="80"/>
      </w:pPr>
      <w:r>
        <w:rPr>
          <w:rFonts w:ascii="Times New Roman" w:cs="Times New Roman" w:eastAsia="Times New Roman" w:hAnsi="Times New Roman"/>
          <w:sz w:val="21"/>
          <w:szCs w:val="21"/>
        </w:rPr>
        <w:t xml:space="preserve">12. 13.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(2013). Azerbaycan da Petrol ve Küresel Güç Olma Mücadelesi Tarihi. 11.Uluslararası Türk Dünyası Sosyal Bilimler Kongresi, 551-560. (Tam Metin Bildiri/Sözlü Sunum)</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(2013). The Nobel Prize and Connection Between Sweden Russia and Azerbaijan. 1st Annual International Interdisciplinary Conference, AIIC 2013 (Tam Metin Bildiri/Sözlü Sunum) (Yayın No: 1137359) 15.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(2012). Modern Rus İncelemelerinde Balkan Savaşları. Savaştan Barışa Balkan Savaşları, 285-303. (Tam Metin Bildiri/Sözlü Sunum)</w:t>
      </w:r>
    </w:p>
    <w:p>
      <w:pPr>
        <w:spacing w:after="80"/>
      </w:pPr>
      <w:r>
        <w:rPr>
          <w:rFonts w:ascii="Times New Roman" w:cs="Times New Roman" w:eastAsia="Times New Roman" w:hAnsi="Times New Roman"/>
          <w:sz w:val="21"/>
          <w:szCs w:val="21"/>
        </w:rPr>
        <w:t xml:space="preserve">14. 16.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Vefa</w:t>
      </w:r>
      <w:r>
        <w:rPr>
          <w:rFonts w:ascii="Times New Roman" w:cs="Times New Roman" w:eastAsia="Times New Roman" w:hAnsi="Times New Roman"/>
          <w:sz w:val="21"/>
          <w:szCs w:val="21"/>
        </w:rPr>
        <w:t>, Kuruoğlu Gülmira (2012). Türk Dünyasında Latin Alfabesine Geçiş Süreci. 10.Uluslararası Türk Dünyası Sosyal Bilimler Kongresi (Tam Metin Bildiri/)</w:t>
      </w:r>
    </w:p>
    <w:p>
      <w:pPr>
        <w:spacing w:after="80"/>
      </w:pPr>
      <w:r>
        <w:rPr>
          <w:rFonts w:ascii="Times New Roman" w:cs="Times New Roman" w:eastAsia="Times New Roman" w:hAnsi="Times New Roman"/>
          <w:sz w:val="21"/>
          <w:szCs w:val="21"/>
        </w:rPr>
        <w:t xml:space="preserve">15. 17.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 (2005). Azerbaycan Şehirlerinin Dünü ve Bugününden Kısa Notlar. Azerbaycan Genç Bilim Adamları I. Sempozyumu Bildirileri, 321-329. (Tam Metin Bildiri/Sözlü Sunum)</w:t>
      </w:r>
    </w:p>
    <w:p>
      <w:pPr>
        <w:spacing w:after="80"/>
      </w:pPr>
      <w:r>
        <w:rPr>
          <w:rFonts w:ascii="Times New Roman" w:cs="Times New Roman" w:eastAsia="Times New Roman" w:hAnsi="Times New Roman"/>
          <w:sz w:val="21"/>
          <w:szCs w:val="21"/>
        </w:rPr>
        <w:t xml:space="preserve">16. İLİŞKİLERİ. Journal of Qafqaz University(30), 14-20. (Kontrol No: 352168) 15. E. Ulusal bilimsel toplantılarda sunulan ve bildiri kitaplarında </w:t>
      </w:r>
      <w:r>
        <w:rPr>
          <w:rFonts w:ascii="Times New Roman" w:cs="Times New Roman" w:eastAsia="Times New Roman" w:hAnsi="Times New Roman"/>
          <w:b/>
          <w:bCs/>
          <w:sz w:val="21"/>
          <w:szCs w:val="21"/>
        </w:rPr>
        <w:t>KURBAN</w:t>
      </w:r>
      <w:r>
        <w:rPr>
          <w:rFonts w:ascii="Times New Roman" w:cs="Times New Roman" w:eastAsia="Times New Roman" w:hAnsi="Times New Roman"/>
          <w:sz w:val="21"/>
          <w:szCs w:val="21"/>
        </w:rPr>
        <w:t xml:space="preserve"> VEFA,Çümen Nur (2019). RUSSIA’S BANDWAGONING OR BALANCING STRATEGY WITHIN THE SCOP OF THE CYPRUS ISSUE: TURKEY. İnternational EUROASİA Congress on Scientific Researches and Recent Trends-V (Özet Bildiri/Sözlü Sunum)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Completed theses at Ege University are listed, including work on the Organization of Turkic States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Kurban, Vefa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