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35AE7" w14:textId="77777777" w:rsidR="00AF5007" w:rsidRDefault="00000000">
      <w:pPr>
        <w:pStyle w:val="Title"/>
      </w:pPr>
      <w:r>
        <w:rPr>
          <w:sz w:val="36"/>
          <w:lang w:val="ky-KG"/>
        </w:rPr>
        <w:t>Бир мыктын баяны</w:t>
      </w:r>
    </w:p>
    <w:p w14:paraId="03F3050C" w14:textId="77777777" w:rsidR="00AF5007" w:rsidRPr="00B90669" w:rsidRDefault="00000000">
      <w:pPr>
        <w:rPr>
          <w:lang w:val="ky-KG"/>
        </w:rPr>
      </w:pPr>
      <w:r>
        <w:rPr>
          <w:lang w:val="ky-KG"/>
        </w:rPr>
        <w:t>Бир айылда ачуусу чукул, чыдамы жок бала жашачу. Болор-болбос сөзгө да туталанып, ачууланганда маңдайындагы адамдын көңүлүн оорутуудан тартынчу эмес.</w:t>
      </w:r>
    </w:p>
    <w:p w14:paraId="1D154885" w14:textId="77777777" w:rsidR="00AF5007" w:rsidRPr="00B90669" w:rsidRDefault="00000000">
      <w:pPr>
        <w:rPr>
          <w:lang w:val="ky-KG"/>
        </w:rPr>
      </w:pPr>
      <w:r>
        <w:rPr>
          <w:lang w:val="ky-KG"/>
        </w:rPr>
        <w:t>Атасы уулунун бул мүнөзүнө абдан тынчсызданчу. Бир күнү ага бир баштык мык берип, мындай деди:</w:t>
      </w:r>
    </w:p>
    <w:p w14:paraId="548BE1C5" w14:textId="77777777" w:rsidR="00AF5007" w:rsidRPr="00B90669" w:rsidRDefault="00000000">
      <w:pPr>
        <w:rPr>
          <w:lang w:val="ky-KG"/>
        </w:rPr>
      </w:pPr>
      <w:r>
        <w:rPr>
          <w:lang w:val="ky-KG"/>
        </w:rPr>
        <w:t>— Уулум, кимдир бирөөгө ачууланып, жаман сөз айткан сайын короонун тосмосуна бул мыктардын бирин как.</w:t>
      </w:r>
    </w:p>
    <w:p w14:paraId="15611909" w14:textId="77777777" w:rsidR="00AF5007" w:rsidRPr="00B90669" w:rsidRDefault="00000000">
      <w:pPr>
        <w:rPr>
          <w:lang w:val="ky-KG"/>
        </w:rPr>
      </w:pPr>
      <w:r>
        <w:rPr>
          <w:lang w:val="ky-KG"/>
        </w:rPr>
        <w:t>Бала адегенде муну маанисиз иш деп ойлоду. Бирок эртеси ачууланып, тосмого бир мык какты. Анан дагы туталанып, дагы бир мык какты. Күн өткөн сайын тосмодогу мыктар көбөйө берди.</w:t>
      </w:r>
    </w:p>
    <w:p w14:paraId="490A3946" w14:textId="77777777" w:rsidR="00AF5007" w:rsidRPr="00B90669" w:rsidRDefault="00000000">
      <w:pPr>
        <w:rPr>
          <w:lang w:val="ky-KG"/>
        </w:rPr>
      </w:pPr>
      <w:r>
        <w:rPr>
          <w:lang w:val="ky-KG"/>
        </w:rPr>
        <w:t>Бир топ убакыттан кийин бала өзүнүн жүрүм-турумуна көңүл бура баштады. Ачуусу келген сайын колунун мыкка сунулганы аны ойлондуруп жатты. Акыры бир күнү атасына келип:</w:t>
      </w:r>
    </w:p>
    <w:p w14:paraId="28440574" w14:textId="77777777" w:rsidR="00AF5007" w:rsidRPr="00B90669" w:rsidRDefault="00000000">
      <w:pPr>
        <w:rPr>
          <w:lang w:val="ru-RU"/>
        </w:rPr>
      </w:pPr>
      <w:r>
        <w:rPr>
          <w:lang w:val="ky-KG"/>
        </w:rPr>
        <w:t>— Ата, эми ачууланбаганга аракет кылам, — деди.</w:t>
      </w:r>
    </w:p>
    <w:p w14:paraId="5491F082" w14:textId="77777777" w:rsidR="00AF5007" w:rsidRPr="00B90669" w:rsidRDefault="00000000">
      <w:pPr>
        <w:rPr>
          <w:lang w:val="ru-RU"/>
        </w:rPr>
      </w:pPr>
      <w:r>
        <w:rPr>
          <w:lang w:val="ky-KG"/>
        </w:rPr>
        <w:t>Атасы жылмайып жооп берди:</w:t>
      </w:r>
    </w:p>
    <w:p w14:paraId="7DC47BFF" w14:textId="77777777" w:rsidR="00AF5007" w:rsidRPr="00B90669" w:rsidRDefault="00000000">
      <w:pPr>
        <w:rPr>
          <w:lang w:val="ky-KG"/>
        </w:rPr>
      </w:pPr>
      <w:r>
        <w:rPr>
          <w:lang w:val="ky-KG"/>
        </w:rPr>
        <w:t>— Абдан жакшы. Эми өзүңдү кармап, эч кимдин көңүлүн оорутпай өткөргөн ар бир күнүңдө тосмодон бир мыкты сууруп тур.</w:t>
      </w:r>
    </w:p>
    <w:p w14:paraId="75D5DE7E" w14:textId="77777777" w:rsidR="00AF5007" w:rsidRPr="00B90669" w:rsidRDefault="00000000">
      <w:pPr>
        <w:rPr>
          <w:lang w:val="ru-RU"/>
        </w:rPr>
      </w:pPr>
      <w:r>
        <w:rPr>
          <w:lang w:val="ky-KG"/>
        </w:rPr>
        <w:t>Бала айткандай кылды. Күндөр өттү, айлар өттү. Акыры тосмодогу мыктардын баары суурулду.</w:t>
      </w:r>
    </w:p>
    <w:p w14:paraId="28C58787" w14:textId="77777777" w:rsidR="00AF5007" w:rsidRPr="00B90669" w:rsidRDefault="00000000">
      <w:pPr>
        <w:rPr>
          <w:lang w:val="ru-RU"/>
        </w:rPr>
      </w:pPr>
      <w:r>
        <w:rPr>
          <w:lang w:val="ky-KG"/>
        </w:rPr>
        <w:t>Бала сүйүнүп, атасын чакырды:</w:t>
      </w:r>
    </w:p>
    <w:p w14:paraId="3CED1458" w14:textId="77777777" w:rsidR="00AF5007" w:rsidRPr="00B90669" w:rsidRDefault="00000000">
      <w:pPr>
        <w:rPr>
          <w:lang w:val="ky-KG"/>
        </w:rPr>
      </w:pPr>
      <w:r>
        <w:rPr>
          <w:lang w:val="ky-KG"/>
        </w:rPr>
        <w:t>— Ата, карачы! Мыктардын баарын сууруп бүттүм.</w:t>
      </w:r>
    </w:p>
    <w:p w14:paraId="6E3246B0" w14:textId="77777777" w:rsidR="00AF5007" w:rsidRPr="00B90669" w:rsidRDefault="00000000">
      <w:pPr>
        <w:rPr>
          <w:lang w:val="ky-KG"/>
        </w:rPr>
      </w:pPr>
      <w:r>
        <w:rPr>
          <w:lang w:val="ky-KG"/>
        </w:rPr>
        <w:t>Атасы аны тосмонун жанына алып келип, жай гана айтты:</w:t>
      </w:r>
    </w:p>
    <w:p w14:paraId="19CEBC29" w14:textId="77777777" w:rsidR="00AF5007" w:rsidRPr="00B90669" w:rsidRDefault="00000000">
      <w:pPr>
        <w:rPr>
          <w:lang w:val="ky-KG"/>
        </w:rPr>
      </w:pPr>
      <w:r>
        <w:rPr>
          <w:lang w:val="ky-KG"/>
        </w:rPr>
        <w:t>— Мыктардын баарын суурупсуң. Бирок карачы, алардын орду калды. Сен да ачууланып, бирөөгө оор сөз айтканда ушундай болот. Кийин кечирим сурашың мүмкүн, өкүнүшүң мүмкүн, ал адам сени кечириши да мүмкүн. Бирок жүрөктөгү жара кээде изсиз айыкпайт.</w:t>
      </w:r>
    </w:p>
    <w:p w14:paraId="2B152BDD" w14:textId="77777777" w:rsidR="00AF5007" w:rsidRPr="00B90669" w:rsidRDefault="00000000">
      <w:pPr>
        <w:rPr>
          <w:lang w:val="ky-KG"/>
        </w:rPr>
      </w:pPr>
      <w:r>
        <w:rPr>
          <w:lang w:val="ky-KG"/>
        </w:rPr>
        <w:t>Бала тосмодогу тешиктерди көпкө карап турду.</w:t>
      </w:r>
    </w:p>
    <w:p w14:paraId="66409540" w14:textId="77777777" w:rsidR="00AF5007" w:rsidRPr="00B90669" w:rsidRDefault="00000000">
      <w:pPr>
        <w:rPr>
          <w:lang w:val="ky-KG"/>
        </w:rPr>
      </w:pPr>
      <w:r>
        <w:rPr>
          <w:lang w:val="ky-KG"/>
        </w:rPr>
        <w:t>Ошол күндөн тартып ал ачууланганда адегенде унчукпай, анан ойлонууну үйрөндү.</w:t>
      </w:r>
    </w:p>
    <w:p w14:paraId="56AA9B87" w14:textId="77777777" w:rsidR="00AF5007" w:rsidRDefault="00000000">
      <w:pPr>
        <w:keepLines/>
        <w:spacing w:before="240"/>
      </w:pPr>
      <w:r>
        <w:rPr>
          <w:b/>
          <w:lang w:val="ky-KG"/>
        </w:rPr>
        <w:t>Сабак: Ачуу менен айтылган сөз жүрөктө ушундай из калтырышы мүмкүн: аны кечирим суроо да өчүрө албайт. Ошондуктан ачуу келгенде токтоп, ойлонуп, анан сүйлөө керек.</w:t>
      </w:r>
    </w:p>
    <w:p w14:paraId="1FDB5777" w14:textId="77777777" w:rsidR="00B90669" w:rsidRDefault="00B90669"/>
    <w:p w14:paraId="6A1D7DBB" w14:textId="6AF04D88" w:rsidR="00892EEB" w:rsidRDefault="00000000">
      <w:r>
        <w:rPr>
          <w:lang w:val="ky-KG"/>
        </w:rPr>
        <w:t xml:space="preserve">Этибар </w:t>
      </w:r>
      <w:proofErr w:type="spellStart"/>
      <w:r>
        <w:rPr>
          <w:lang w:val="ky-KG"/>
        </w:rPr>
        <w:t>Сиражсой</w:t>
      </w:r>
      <w:proofErr w:type="spellEnd"/>
    </w:p>
    <w:sectPr w:rsidR="00892EE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7933344">
    <w:abstractNumId w:val="8"/>
  </w:num>
  <w:num w:numId="2" w16cid:durableId="1767459475">
    <w:abstractNumId w:val="6"/>
  </w:num>
  <w:num w:numId="3" w16cid:durableId="1574244459">
    <w:abstractNumId w:val="5"/>
  </w:num>
  <w:num w:numId="4" w16cid:durableId="1835949898">
    <w:abstractNumId w:val="4"/>
  </w:num>
  <w:num w:numId="5" w16cid:durableId="172573808">
    <w:abstractNumId w:val="7"/>
  </w:num>
  <w:num w:numId="6" w16cid:durableId="998508585">
    <w:abstractNumId w:val="3"/>
  </w:num>
  <w:num w:numId="7" w16cid:durableId="331835969">
    <w:abstractNumId w:val="2"/>
  </w:num>
  <w:num w:numId="8" w16cid:durableId="1264151210">
    <w:abstractNumId w:val="1"/>
  </w:num>
  <w:num w:numId="9" w16cid:durableId="149398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2EEB"/>
    <w:rsid w:val="008F462C"/>
    <w:rsid w:val="00966922"/>
    <w:rsid w:val="00A1481E"/>
    <w:rsid w:val="00AA1D8D"/>
    <w:rsid w:val="00AF5007"/>
    <w:rsid w:val="00B47730"/>
    <w:rsid w:val="00B906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A5E9B"/>
  <w14:defaultImageDpi w14:val="300"/>
  <w15:docId w15:val="{3CAA260C-F998-4893-BA0C-86BAEC7F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2026-09-30T11:37:00Z</dcterms:modified>
  <cp:category/>
  <dc:language>ky-KG</dc:language>
</cp:coreProperties>
</file>