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1.5 Riyaziyyat və sıfır anlayışı</w:t>
      </w:r>
    </w:p>
    <w:p>
      <w:pPr>
        <w:spacing w:after="80"/>
      </w:pPr>
      <w:r>
        <w:rPr>
          <w:rFonts w:ascii="Calibri" w:hAnsi="Calibri" w:eastAsia="Calibri"/>
          <w:b w:val="0"/>
          <w:i/>
          <w:color w:val="505050"/>
          <w:sz w:val="22"/>
        </w:rPr>
        <w:t>1. Sivilizasiyanın təməlləri</w:t>
      </w:r>
    </w:p>
    <w:p>
      <w:pPr>
        <w:spacing w:after="200"/>
      </w:pPr>
      <w:r>
        <w:rPr>
          <w:rFonts w:ascii="Calibri" w:hAnsi="Calibri" w:eastAsia="Calibri"/>
          <w:b w:val="0"/>
          <w:i/>
          <w:sz w:val="22"/>
        </w:rPr>
        <w:t>Dövr: e.ə. təxminən 3000-ci il (say sistemləri); eramızın 628-ci ili (Brahmaquptanın sıfır anlayışını riyazi şəkildə rəsmiləşdirməsi) | Əsas adlar: Babil, Misir, Hindistan (Brahmaqupta) və Maya riyaziyyatçıları</w:t>
      </w:r>
    </w:p>
    <w:p>
      <w:pPr>
        <w:spacing w:after="160" w:line="276" w:lineRule="auto"/>
      </w:pPr>
      <w:r>
        <w:rPr>
          <w:rFonts w:ascii="Calibri" w:hAnsi="Calibri" w:eastAsia="Calibri"/>
          <w:b w:val="0"/>
          <w:i w:val="0"/>
          <w:sz w:val="22"/>
        </w:rPr>
        <w:t>Riyaziyyat müxtəlif mədəniyyətlərdə saymaq, ölçmək və əvvəlcədən hesablamaq ehtiyacından yarandı. Sıfırın ayrıca ədəd kimi qəbul edilməsi və onunla əməliyyat qaydalarının müəyyənləşdirilməsi isə müasir hesablamalara yol açan daha sonrakı böyük yenilik oldu.</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Mövqeli say sistemi və boş mərtəbəni bildirən sıfır işarəsi Babil riyaziyyatında mövcud idi</w:t>
      </w:r>
    </w:p>
    <w:p>
      <w:pPr>
        <w:pStyle w:val="ListBullet"/>
      </w:pPr>
      <w:r>
        <w:rPr>
          <w:rFonts w:ascii="Calibri" w:hAnsi="Calibri" w:eastAsia="Calibri"/>
          <w:b w:val="0"/>
          <w:i w:val="0"/>
          <w:sz w:val="22"/>
        </w:rPr>
        <w:t>Hind alimləri sıfırı öz qaydaları olan ayrıca ədəd kimi qəbul etdilər</w:t>
      </w:r>
    </w:p>
    <w:p>
      <w:pPr>
        <w:pStyle w:val="ListBullet"/>
      </w:pPr>
      <w:r>
        <w:rPr>
          <w:rFonts w:ascii="Calibri" w:hAnsi="Calibri" w:eastAsia="Calibri"/>
          <w:b w:val="0"/>
          <w:i w:val="0"/>
          <w:sz w:val="22"/>
        </w:rPr>
        <w:t>VII əsrdə Brahmaqupta sıfır və mənfi kəmiyyətlərlə əməliyyat qaydalarını ifadə etdi</w:t>
      </w:r>
    </w:p>
    <w:p>
      <w:pPr>
        <w:pStyle w:val="ListBullet"/>
      </w:pPr>
      <w:r>
        <w:rPr>
          <w:rFonts w:ascii="Calibri" w:hAnsi="Calibri" w:eastAsia="Calibri"/>
          <w:b w:val="0"/>
          <w:i w:val="0"/>
          <w:sz w:val="22"/>
        </w:rPr>
        <w:t>İslam dünyasının riyaziyyatçıları Hind rəqəmlərinin qərbə yayılmasına kömək etdilər</w:t>
      </w:r>
    </w:p>
    <w:p>
      <w:pPr>
        <w:pStyle w:val="ListBullet"/>
      </w:pPr>
      <w:r>
        <w:rPr>
          <w:rFonts w:ascii="Calibri" w:hAnsi="Calibri" w:eastAsia="Calibri"/>
          <w:b w:val="0"/>
          <w:i w:val="0"/>
          <w:sz w:val="22"/>
        </w:rPr>
        <w:t>Sıfır və mövqeli say sistemi cəbrin, kompüter texnologiyalarının və müasir elmin təməlində dayanır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Riyaziyyat kəmiyyət, forma, dəyişmə və məntiqi əlaqələri öyrənən elmdir. İnsanlar dərsliklər yaranmazdan çox əvvəl torpağı bölmək, Ayın hərəkətini izləmək və məhsulu paylaşmaq üçün riyaziyyatdan istifadə edirdilər. Sıfır bu uzun tarixdə xüsusi yer tutur. Əvvəlcə o, say lövhəsində boş xananı bildirən işarə idi. Sonralar toplamaq, çıxmaq və mövqeli say sistemində boş mərtəbəni göstərmək üçün işlədilən ayrıca ədədə çevrildi. Məhz sıfır sayəsində 105 ilə 15 bir-birindən aydın fərqlənir.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Misir, Mesopotamiya, Hindistan, Çin, Yunanıstan, İslam dünyası və başqa mədəniyyətlər riyaziyyatın inkişafına böyük töhfələr veriblər. Babil katibləri mövqeli say sistemindən və boş mərtəbəni bildirən işarədən istifadə edirdilər. Hind riyaziyyatçıları, o cümlədən eramızın VII əsrində yaşamış Brahmaqupta sıfırı ayrıca ədəd kimi qəbul etdilər və onunla əməliyyat qaydalarını təsvir etdilər. Məhəmməd əl-Xarəzmi və ərəbcə yazan başqa alimlər Hind rəqəmlərini daha geniş coğrafiyada tanıtdılar. Riyaziyyatı bir nəfər yaratmayıb; onu çoxsaylı alim və mədəniyyətlər tədricən təkmilləşdirib.</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İnsanlar yazı yaranmazdan xeyli əvvəl saymağı bacarırdılar; yazılı riyaziyyat isə ilk şəhərlərlə birlikdə meydana çıxdı. Sıfırın yalnız boşluğu bildirən işarə deyil, müstəqil ədəd kimi işlədilməsi eramızın I minilliyinə aid Hind mətnlərində, daha sonra isə İslam riyaziyyat ənənəsində aydın görünür. Bu rəqəmlər orta əsrlərdə Avropaya çatdı və mürəkkəb hesablamalarda Roma rəqəmlərini tədricən əvəz etdi. Astronomiya, ticarət, miras bölgüsü və böyük ədədləri yığcam şəkildə yazmaq ehtiyacı bu inkişafı sürətləndirdi.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Sıfır və mövqeli say sistemi hesab əməliyyatlarını xeyli asanlaşdırır. Onlar mənfi ədədlərin, cəbrin, sonralar isə riyazi analizin və kompüter texnologiyalarının inkişafına yol açdı. Kompüterdə sönülü vəziyyətdə olan bit 0-la ifadə olunur. Başlanğıc nöqtəsi olan koordinat sistemləri də sıfırın müəyyən mövqeni bildirməsi ideyasına əsaslanır. Nəzəri baxımdan müasir elm sıfır anlayışı olmadan da yarana bilərdi, lakin hesablamalar qat-qat çətin və ləng olardı.</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Hind-ərəb rəqəmləri və cəbri üsullar bazarlar, məktəblər və Avropa universitetləri vasitəsilə yayıldı. Onlar naviqasiyanın, mühəndisliyin, sığorta işinin və fizikanın inkişafına güclü təsir göstərdi. Çoxluqlar nəzəriyyəsi və informatika daha sonra “boş çoxluq” və “NULL dəyəri” kimi anlayışları dəqiq alətlərə çevirdi. Hər bir elektron cədvəl və GPS vasitəsilə hesablanan hər mövqe bu gün də mövqeli say sistemindən istifadə edir. Sıfırın tarixi yoxluğu faydalı riyazi anlayışa çevirməyin tarixidir.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Daha asan və aydın hesablamalar sayəsində qiymətləri və vergiləri hesablamaq, xəritə və saatlardan istifadə etmək sadələşdi. Bu yenilik insanların təhsil almaq imkanlarını da genişləndirdi. 10 və 100 yazmağı öyrənən uşaq artıq son dərəcə dərin bir ideyadan istifadə edir. Ədədləri böyük miqyasda işlətmək mümkün olduqca cəmiyyət kəmiyyətlərlə daha çox düşünməyə başladı; bunun həm faydaları, həm də mənfi nəticələri oldu. Sıfır heç nəyi bildirir, lakin insanın yaratdığı ən güclü anlayışlardan biridir.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“Zero” (“Sıfır”).</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https://www.britannica.com/science/zero-mathematics</w:t>
        </w:r>
      </w:hyperlink>
    </w:p>
    <w:p>
      <w:pPr>
        <w:spacing w:after="80"/>
        <w:ind w:left="360"/>
      </w:pPr>
      <w:r>
        <w:rPr>
          <w:rFonts w:ascii="Calibri" w:hAnsi="Calibri" w:eastAsia="Calibri"/>
          <w:b w:val="0"/>
          <w:i w:val="0"/>
          <w:sz w:val="22"/>
        </w:rPr>
        <w:t>2. MacTutor History of Mathematics Archive, St Andrews Universiteti. Brahmaqupta.</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https://mathshistory.st-andrews.ac.uk/Biographies/Brahmagupta/</w:t>
        </w:r>
      </w:hyperlink>
    </w:p>
    <w:p>
      <w:pPr>
        <w:keepNext/>
        <w:spacing w:before="240" w:after="120"/>
      </w:pPr>
      <w:r>
        <w:rPr>
          <w:rFonts w:ascii="Calibri" w:hAnsi="Calibri" w:eastAsia="Calibri"/>
          <w:b/>
          <w:i w:val="0"/>
          <w:color w:val="004E8C"/>
          <w:sz w:val="24"/>
        </w:rPr>
        <w:t>F. Onlayn mühazirələr və maarifləndirici silsilələr</w:t>
      </w:r>
    </w:p>
    <w:p>
      <w:pPr>
        <w:spacing w:after="80"/>
        <w:ind w:left="360"/>
      </w:pPr>
      <w:r>
        <w:rPr>
          <w:rFonts w:ascii="Calibri" w:hAnsi="Calibri" w:eastAsia="Calibri"/>
          <w:b w:val="0"/>
          <w:i w:val="0"/>
          <w:sz w:val="22"/>
        </w:rPr>
        <w:t>1. BBC Radio 4. “A Brief History of Mathematics” (“Riyaziyyatın qısa tarixi”), Markus dü Sotoa.</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https://www.bbc.co.uk/programmes/b00dxjls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zero-mathematics" TargetMode="External"/><Relationship Id="rId10" Type="http://schemas.openxmlformats.org/officeDocument/2006/relationships/hyperlink" Target="https://mathshistory.st-andrews.ac.uk/Biographies/Brahmagupta/" TargetMode="External"/><Relationship Id="rId11" Type="http://schemas.openxmlformats.org/officeDocument/2006/relationships/hyperlink" Target="https://www.bbc.co.uk/programmes/b00dxj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Riyaziyyat və sıfır anlayışı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