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İltifat</w:t>
      </w:r>
    </w:p>
    <w:p>
      <w:pPr>
        <w:jc w:val="left"/>
      </w:pPr>
      <w:r>
        <w:rPr>
          <w:rFonts w:ascii="Arial" w:hAnsi="Arial" w:eastAsia="Arial"/>
          <w:i w:val="0"/>
          <w:color w:val="000000"/>
          <w:sz w:val="22"/>
        </w:rPr>
        <w:t>Mariya anası ilə birlikdə Nyu-Yorkda kiçik bir mənzildə yaşayırdı. Böyük bir şirkətdə katibə işləyirdi. Həyatı sakit, adi və bir qədər darıxdırıcı keçirdi. İş yerində isə demək olar ki, heç kim ona diqqət yetirmirdi.</w:t>
      </w:r>
    </w:p>
    <w:p>
      <w:pPr>
        <w:jc w:val="left"/>
      </w:pPr>
      <w:r>
        <w:rPr>
          <w:rFonts w:ascii="Arial" w:hAnsi="Arial" w:eastAsia="Arial"/>
          <w:i w:val="0"/>
          <w:color w:val="000000"/>
          <w:sz w:val="22"/>
        </w:rPr>
        <w:t>Bir səhər işə gedərkən küçədə yeni açılmış papaq mağazası gördü və maraqla içəri girdi. Mağazada anası ilə birlikdə balaca bir qız və özünə papaq seçən başqa bir müştəri vardı.</w:t>
      </w:r>
    </w:p>
    <w:p>
      <w:pPr>
        <w:jc w:val="left"/>
      </w:pPr>
      <w:r>
        <w:rPr>
          <w:rFonts w:ascii="Arial" w:hAnsi="Arial" w:eastAsia="Arial"/>
          <w:i w:val="0"/>
          <w:color w:val="000000"/>
          <w:sz w:val="22"/>
        </w:rPr>
        <w:t>Mariya bir neçə papağı sınaqdan keçirdi. Onlardan biri xüsusilə xoşuna gəldi. Papağı başına qoyan kimi balaca qız heyranlıqla səsləndi:</w:t>
      </w:r>
    </w:p>
    <w:p>
      <w:pPr>
        <w:jc w:val="left"/>
      </w:pPr>
      <w:r>
        <w:rPr>
          <w:rFonts w:ascii="Arial" w:hAnsi="Arial" w:eastAsia="Arial"/>
          <w:i w:val="0"/>
          <w:color w:val="000000"/>
          <w:sz w:val="22"/>
        </w:rPr>
        <w:t>— Ana, bax, o xanım bu papaqda necə də gözəl görünür!</w:t>
      </w:r>
    </w:p>
    <w:p>
      <w:pPr>
        <w:jc w:val="left"/>
      </w:pPr>
      <w:r>
        <w:rPr>
          <w:rFonts w:ascii="Arial" w:hAnsi="Arial" w:eastAsia="Arial"/>
          <w:i w:val="0"/>
          <w:color w:val="000000"/>
          <w:sz w:val="22"/>
        </w:rPr>
        <w:t>Qızın anası Mariyaya tərəf dönüb dedi:</w:t>
      </w:r>
    </w:p>
    <w:p>
      <w:pPr>
        <w:jc w:val="left"/>
      </w:pPr>
      <w:r>
        <w:rPr>
          <w:rFonts w:ascii="Arial" w:hAnsi="Arial" w:eastAsia="Arial"/>
          <w:i w:val="0"/>
          <w:color w:val="000000"/>
          <w:sz w:val="22"/>
        </w:rPr>
        <w:t>— Xanım, bu papaq sizə çox yaraşır.</w:t>
      </w:r>
    </w:p>
    <w:p>
      <w:pPr>
        <w:jc w:val="left"/>
      </w:pPr>
      <w:r>
        <w:rPr>
          <w:rFonts w:ascii="Arial" w:hAnsi="Arial" w:eastAsia="Arial"/>
          <w:i w:val="0"/>
          <w:color w:val="000000"/>
          <w:sz w:val="22"/>
        </w:rPr>
        <w:t>Digər müştəri də onlara qoşuldu:</w:t>
      </w:r>
    </w:p>
    <w:p>
      <w:pPr>
        <w:jc w:val="left"/>
      </w:pPr>
      <w:r>
        <w:rPr>
          <w:rFonts w:ascii="Arial" w:hAnsi="Arial" w:eastAsia="Arial"/>
          <w:i w:val="0"/>
          <w:color w:val="000000"/>
          <w:sz w:val="22"/>
        </w:rPr>
        <w:t>— Doğrudan da, bu papaqda çox gözəl görünürsünüz!</w:t>
      </w:r>
    </w:p>
    <w:p>
      <w:pPr>
        <w:jc w:val="left"/>
      </w:pPr>
      <w:r>
        <w:rPr>
          <w:rFonts w:ascii="Arial" w:hAnsi="Arial" w:eastAsia="Arial"/>
          <w:i w:val="0"/>
          <w:color w:val="000000"/>
          <w:sz w:val="22"/>
        </w:rPr>
        <w:t>Mariya güzgünün qarşısına keçib özünə baxdı. Həyatında ilk dəfə idi ki, güzgüdəki əksini bu qədər bəyənirdi. Üzündə təbəssüm yarandı. Kassaya yaxınlaşıb papağın pulunu ödədi.</w:t>
      </w:r>
    </w:p>
    <w:p>
      <w:pPr>
        <w:jc w:val="left"/>
      </w:pPr>
      <w:r>
        <w:rPr>
          <w:rFonts w:ascii="Arial" w:hAnsi="Arial" w:eastAsia="Arial"/>
          <w:i w:val="0"/>
          <w:color w:val="000000"/>
          <w:sz w:val="22"/>
        </w:rPr>
        <w:t>Mağazadan çıxanda sanki qarşısında tamam başqa bir dünya açıldı. Çiçəklərin rəngləri əvvəllər heç vaxt görmədiyi qədər canlı, təmiz havanın qoxusu isə daha xoş idi. Küçədəki maşınların və insanların səsi belə ahəngdar bir melodiya kimi gəlirdi. Mariya özünü gözəl və xoşbəxt hiss edirdi.</w:t>
      </w:r>
    </w:p>
    <w:p>
      <w:pPr>
        <w:jc w:val="left"/>
      </w:pPr>
      <w:r>
        <w:rPr>
          <w:rFonts w:ascii="Arial" w:hAnsi="Arial" w:eastAsia="Arial"/>
          <w:i w:val="0"/>
          <w:color w:val="000000"/>
          <w:sz w:val="22"/>
        </w:rPr>
        <w:t>Ofis binasına çatanda mühafizəçi qapını açıb ona “Sabahınız xeyir!” dedi. Liftdə kimsə hansı mərtəbəyə getdiyini soruşub onun əvəzinə düyməni basdı. İş yoldaşları bütün gün ona heyranlıqla baxır, necə gözəl göründüyünü söyləyirdilər. Sanki Mariyanı ilk dəfə görürdülər. Meneceri isə yeni layihə barədə fikrini öyrənmək üçün onu nahara dəvət etdi.</w:t>
      </w:r>
    </w:p>
    <w:p>
      <w:pPr>
        <w:jc w:val="left"/>
      </w:pPr>
      <w:r>
        <w:rPr>
          <w:rFonts w:ascii="Arial" w:hAnsi="Arial" w:eastAsia="Arial"/>
          <w:i w:val="0"/>
          <w:color w:val="000000"/>
          <w:sz w:val="22"/>
        </w:rPr>
        <w:t>Sehrli gün başa çatanda Mariya hələ də gülümsəyirdi. Həyatının bir anda necə dəyişdiyini düşünür və bütün bunları yeni papağı ilə əlaqələndirirdi.</w:t>
      </w:r>
    </w:p>
    <w:p>
      <w:pPr>
        <w:jc w:val="left"/>
      </w:pPr>
      <w:r>
        <w:rPr>
          <w:rFonts w:ascii="Arial" w:hAnsi="Arial" w:eastAsia="Arial"/>
          <w:i w:val="0"/>
          <w:color w:val="000000"/>
          <w:sz w:val="22"/>
        </w:rPr>
        <w:t>Taksiyə minib evə qayıtdı. Qapını açan anası onu görən kimi heyrətlə dedi:</w:t>
      </w:r>
    </w:p>
    <w:p>
      <w:pPr>
        <w:jc w:val="left"/>
      </w:pPr>
      <w:r>
        <w:rPr>
          <w:rFonts w:ascii="Arial" w:hAnsi="Arial" w:eastAsia="Arial"/>
          <w:i w:val="0"/>
          <w:color w:val="000000"/>
          <w:sz w:val="22"/>
        </w:rPr>
        <w:t>— Mariya, necə də gözəl görünürsən! Gözlərin uşaqlıq illərindəki kimi parıldayır!</w:t>
      </w:r>
    </w:p>
    <w:p>
      <w:pPr>
        <w:jc w:val="left"/>
      </w:pPr>
      <w:r>
        <w:rPr>
          <w:rFonts w:ascii="Arial" w:hAnsi="Arial" w:eastAsia="Arial"/>
          <w:i w:val="0"/>
          <w:color w:val="000000"/>
          <w:sz w:val="22"/>
        </w:rPr>
        <w:t>— Bəli, ana, hamısı yeni papağım sayəsindədir. Bu gün heyrətamiz bir gün keçirdim!</w:t>
      </w:r>
    </w:p>
    <w:p>
      <w:pPr>
        <w:jc w:val="left"/>
      </w:pPr>
      <w:r>
        <w:rPr>
          <w:rFonts w:ascii="Arial" w:hAnsi="Arial" w:eastAsia="Arial"/>
          <w:i w:val="0"/>
          <w:color w:val="000000"/>
          <w:sz w:val="22"/>
        </w:rPr>
        <w:t>— Hansı papaq? — deyə anası təəccüblə soruşdu.</w:t>
      </w:r>
    </w:p>
    <w:p>
      <w:pPr>
        <w:jc w:val="left"/>
      </w:pPr>
      <w:r>
        <w:rPr>
          <w:rFonts w:ascii="Arial" w:hAnsi="Arial" w:eastAsia="Arial"/>
          <w:i w:val="0"/>
          <w:color w:val="000000"/>
          <w:sz w:val="22"/>
        </w:rPr>
        <w:t>Mariya təşvişlə başına toxundu. Papaq yox idi. Onu taksidə, nahar etdiyi yerdə və ya ofisdə unutduğunu düşünməyə başladı. Sonra mağazada baş verənləri bir-bir xatırladı: papağı başına qoymasını, insanların iltifatlarını, kassaya yaxınlaşıb pul kisəsini çıxarmasını və papağı piştaxtanın üstünə qoymasını...</w:t>
      </w:r>
    </w:p>
    <w:p>
      <w:pPr>
        <w:jc w:val="left"/>
      </w:pPr>
      <w:r>
        <w:rPr>
          <w:rFonts w:ascii="Arial" w:hAnsi="Arial" w:eastAsia="Arial"/>
          <w:i w:val="0"/>
          <w:color w:val="000000"/>
          <w:sz w:val="22"/>
        </w:rPr>
        <w:t>Birdən hər şeyi anladı: papağı mağazada unutmuş, gözləri sevincdən parıldaya-parıldaya, papaqsız bayıra çıxmışdı.</w:t>
      </w:r>
    </w:p>
    <w:p>
      <w:pPr>
        <w:jc w:val="left"/>
      </w:pPr>
      <w:r>
        <w:rPr>
          <w:rFonts w:ascii="Arial" w:hAnsi="Arial" w:eastAsia="Arial"/>
          <w:i w:val="0"/>
          <w:color w:val="000000"/>
          <w:sz w:val="22"/>
        </w:rPr>
        <w:t>Deməli, Mariyanı bütün gün xoşbəxt edən papaq deyil, insanların səmimi sözlərinin onda oyatdığı özünəinam və sevinc idi. Dəyişən dünya yox, Mariyanın dünyaya baxışı olmuşdu.</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Bir xoş söz insanın özünə münasibətini, bəzən isə bütün dünyasını dəyişə bilər. Xoşbəxtlik zahiri əşyalarda deyil, insanın daxilində və ona göstərilən səmimi diqqətdədir.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İltifat</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