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Əliaçıq adam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Əliaçıq bir adamdan soruşurlar: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Kasıblara payladığın nemətlərə görə onların sənə minnətdar olmasını gözləyirsənmi?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Adam cavab verir: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Mən özümü aşpazın əlindəki çömçəyə bənzədirəm. Yemək çömçə vasitəsilə paylansa da, onu verən çömçə deyil, aşpazdır.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Yaxşılıq edən insan verdiyi nemətin əsl sahibi olduğunu düşünməməlidir. O yalnız bir vasitədir; əsl verən Allahdır.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Əliaçıq adam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