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Həqiqi eşq</w:t>
      </w:r>
    </w:p>
    <w:p>
      <w:r>
        <w:t>Bütün duyğuların yaşadığı bir ada varmış.</w:t>
      </w:r>
    </w:p>
    <w:p>
      <w:r>
        <w:t>Bir gün bu adanın batmaqda olduğu xəbəri yayılır. Duyğular adanı tərk etmək üçün təlaşla hazırlaşmağa başlayır.</w:t>
      </w:r>
    </w:p>
    <w:p>
      <w:r>
        <w:t>Eşq adanı tərk etməyə tələsmir. Çünki bir möcüzənin onu qurtaracağına əminmiş kimi ən son ana qədər gözləyir. Ada tamam batmaqda ikən Eşq nəhayət yardım istəməyə qərar verir.</w:t>
      </w:r>
    </w:p>
    <w:p>
      <w:r>
        <w:t>Bu anda Zənginlik çox böyük bir qayıqda adadan uzaqlaşırmış.</w:t>
      </w:r>
    </w:p>
    <w:p>
      <w:r>
        <w:t>Eşq soruşur: «Zənginlik, məni də özünlə apara bilərsənmi?» Zənginlik: «Xeyr, apara bilmərəm. Qayığımda küllü miqdarda qızıl və gümüşüm var, sənə yer yoxdur» deyir.</w:t>
      </w:r>
    </w:p>
    <w:p>
      <w:r>
        <w:t>Eşq bu dəfə çox gözəl bir yelkənli qayıqda yol alan Təkəbbürə üz tutub kömək istəyir: «Təkəbbür, lütfən, mənə yardım et.»</w:t>
      </w:r>
    </w:p>
    <w:p>
      <w:r>
        <w:t>Təkəbbür: «Sənə yardım edə bilmərəm, Eşq. Çox islanmısan, yelkənimi məhv edərsən» deyə cavab verir.</w:t>
      </w:r>
    </w:p>
    <w:p>
      <w:r>
        <w:t>Kədər yaxınlıqda imiş. Eşq ondan da yardım istəyir: «Kədər, səninlə gələ bilərəmmi?»</w:t>
      </w:r>
    </w:p>
    <w:p>
      <w:r>
        <w:t>Kədər: «Aman, Eşq, o qədər kədərliyəm ki, tək qalmağa ehtiyacım var» deyir.</w:t>
      </w:r>
    </w:p>
    <w:p>
      <w:r>
        <w:t>Xoşbəxtlik Eşqdən uzaqda olmasa da, o qədər həyəcanlı imiş ki, Eşqin çağırışını eşitmir.</w:t>
      </w:r>
    </w:p>
    <w:p>
      <w:r>
        <w:t>Birdən bir səs gəlir: «Eşq, gəl mənimlə gedək.» Eşq özünü o qədər şanslı və xoşbəxt hiss edir ki, ona əl uzadanın kim olduğunu soruşmağı belə ağlına gətirmir. Sahilə çatanda Eşqə kömək edən onu oradaca qoyub yoluna davam edir.</w:t>
      </w:r>
    </w:p>
    <w:p>
      <w:r>
        <w:t>Sahilə çıxınca ona nə qədər borclu olduğunu anlayan Eşq qarşısına çıxan bir müdrikə başına gələnləri danışır və soruşur: «Görəsən, mənə kömək edən kim idi?»</w:t>
      </w:r>
    </w:p>
    <w:p>
      <w:r>
        <w:t>Müdrik: «O, Zaman idi» deyə cavab verir.</w:t>
      </w:r>
    </w:p>
    <w:p>
      <w:r>
        <w:t>«Zaman? Axı niyə mənə kömək etdi?» deyə Eşq soruşur.</w:t>
      </w:r>
    </w:p>
    <w:p>
      <w:r>
        <w:t>Müdrik gülümsəyir: «Çünki yalnız Zaman Eşqin nə qədər önəmli və dəyərli olduğunu bilir.»</w:t>
      </w:r>
    </w:p>
    <w:p>
      <w:r>
        <w:t>İbrət: Yalnız zaman əsl eşqin dəyərini bilir. Səmimi sevgini zaman yaşadar, saxtasını isə söndürüb unutdurar.</w:t>
      </w:r>
    </w:p>
    <w:p>
      <w:r>
        <w:t>Hekayə açıq İnternet mənbələrindən əldə olunub.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