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Weight of Butter</w:t>
      </w:r>
    </w:p>
    <w:p>
      <w:r>
        <w:t>A baker regularly bought a certain amount of butter from a peasant. One day he noticed that the weight of the butter he received was decreasing day by day. He accused the peasant of cheating him and complained to the judge.</w:t>
      </w:r>
    </w:p>
    <w:p>
      <w:r>
        <w:t>When the peasant was summoned before the judge, he replied: “Actually, I don’t have any scales. I put the butter I want to sell in one hand and the one-kilo loaf I buy from the baker every day in the other, and I measure the butter against that.”</w:t>
      </w:r>
    </w:p>
    <w:p>
      <w:r>
        <w:t>Moral: As you treat others, you often receive the same measure in return. The bread you give comes back to you as butter.</w:t>
      </w:r>
    </w:p>
    <w:p>
      <w:r>
        <w:t>The story was obtained from open Internet sources.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