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5.5 Пластмассалар жана синтетикалык материалдар</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1860-жылдар (алгачкы жарым-жартылай синтетикалык пластмассалар); 1907-жыл (бакелит); 1930–1950-жылдардагы тез өнүгүү | Негизги өкүлдөр: Александр Паркс; Лео Бакеланд; Уоллес Карозерс жана DuPont компаниясынын нейлон тобу; кийинки мезгилдеги көптөгөн полимер химиктери</w:t>
      </w:r>
    </w:p>
    <w:p>
      <w:pPr>
        <w:spacing w:after="160" w:line="276" w:lineRule="auto"/>
      </w:pPr>
      <w:r>
        <w:rPr>
          <w:rFonts w:ascii="Calibri" w:hAnsi="Calibri" w:eastAsia="Calibri"/>
          <w:b w:val="0"/>
          <w:i w:val="0"/>
          <w:sz w:val="22"/>
        </w:rPr>
        <w:t>Пластмассалар — полимер деп аталган узун молекулалардан түзүлгөн жана түрдүү калыпка келтириле турган материалдар. Синтетикалык пластмассалар көп буюмду арзан, жеңил жана бышык кылды, бирок дал ошол узакка чыдамдуулук айлана-чөйрөдө сакталып кала турган олуттуу таштанды көйгөйүн жаратты.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Александр Паркс 1862-жылы целлюлозадан жасалган паркезин пластмассасын көргөзмөгө койгон</w:t>
      </w:r>
    </w:p>
    <w:p>
      <w:pPr>
        <w:pStyle w:val="ListBullet"/>
      </w:pPr>
      <w:r>
        <w:rPr>
          <w:rFonts w:ascii="Calibri" w:hAnsi="Calibri" w:eastAsia="Calibri"/>
          <w:b w:val="0"/>
          <w:i w:val="0"/>
          <w:sz w:val="22"/>
        </w:rPr>
        <w:t>Лео Бакеланд 1907-жылы толугу менен синтетикалык алгачкы пластмасса — бакелитти патенттеген</w:t>
      </w:r>
    </w:p>
    <w:p>
      <w:pPr>
        <w:pStyle w:val="ListBullet"/>
      </w:pPr>
      <w:r>
        <w:rPr>
          <w:rFonts w:ascii="Calibri" w:hAnsi="Calibri" w:eastAsia="Calibri"/>
          <w:b w:val="0"/>
          <w:i w:val="0"/>
          <w:sz w:val="22"/>
        </w:rPr>
        <w:t>Уоллес Карозерс жана DuPont компаниясындагы тобу 1930-жылдары нейлонду иштеп чыккан</w:t>
      </w:r>
    </w:p>
    <w:p>
      <w:pPr>
        <w:pStyle w:val="ListBullet"/>
      </w:pPr>
      <w:r>
        <w:rPr>
          <w:rFonts w:ascii="Calibri" w:hAnsi="Calibri" w:eastAsia="Calibri"/>
          <w:b w:val="0"/>
          <w:i w:val="0"/>
          <w:sz w:val="22"/>
        </w:rPr>
        <w:t>Полимерлер көп жолу кайталанган майда түзүлүш бирдиктеринен куралган узун молекулалар</w:t>
      </w:r>
    </w:p>
    <w:p>
      <w:pPr>
        <w:pStyle w:val="ListBullet"/>
      </w:pPr>
      <w:r>
        <w:rPr>
          <w:rFonts w:ascii="Calibri" w:hAnsi="Calibri" w:eastAsia="Calibri"/>
          <w:b w:val="0"/>
          <w:i w:val="0"/>
          <w:sz w:val="22"/>
        </w:rPr>
        <w:t>Пластмассаны пайдалуу кылган бышыктык анын калдыктарынын айлана-чөйрөдө узак сакталышына да себеп болот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Пластмасса — калыпка келтирилгенден кийин ошол формасын сактаган материал. Пластмассалардын көбү полимерлерден, башкача айтканда мономер деп аталган көптөгөн майда кайталанма бөлүктөрдөн түзүлгөн өтө узун молекулалардан турат. Муну көп шурудан тизилген мончокко салыштырууга болот, бирок чыныгы полимер чынжырлары бутактанып же бири-бири менен кайчылаш байланыша алат. Синтетикалык пластмассалар өсүмдүк же жаныбардан даяр алынбай, химиялык жол менен өндүрүлөт. Жылуулук менен басым аркылуу алардан бөтөлкө, була, жука кабык, көбүк жана машина тетиктери жасалат.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Пластмассалардын бардык түрүн бир эле адам ойлоп тапкан эмес. Александр Паркс 1862-жылы өзгөртүлгөн целлюлозадан алынган паркезинди коомчулукка көрсөткөн. Лео Бакеланд 1907-жылы бакелитти жараткан. Ал табигый полимерден эмес, толугу менен жасалма химиялык заттардан алынгандыктан, алгачкы толук синтетикалык пластмасса деп эсептелет. 1930-жылдары Уоллес Карозерс DuPont компаниясында нейлонду иштеп чыккан чоң топту жетектеген. Башка химиктер полиэтилен, поливинилхлорид, полистирол, полиэстер жана дагы көптөгөн материалдарды жаратышкан.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Алгачкы пластмассалар пил сөөгү, таш бака сооту, шеллак жана жибек сыяктуу таңсык же кымбат материалдардын ордун баскан. Бакелит электр өнөр жайына керектүү ысыкка чыдамдуу изолятор катары да колдонулган. Органикалык химиянын өнүгүшү жана мунай менен газдан алынган чийки заттын жеткиликтүүлүгү өндүрүштүн тез өсүшүнө шарт түздү. Эки дүйнөлүк согуш синтетикалык каучукка, булаларга жана жеңил тетиктерге суроо-талапты күчөттү. Экинчи дүйнөлүк согуштан кийин ири заводдор менен керектөө рыногу үйлөрдү жана дүкөндөрдү пластмасса буюмдарга, анын ичинде бир жолу колдонулуп ыргытылуучу өнүмдөргө толтурду.</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Полимерлер жөнүндөгү илим молекуланын түзүлүшү материалдын касиетине кандай таасир этерин ачты. Чынжырдын узундугу, бутактары, кайчылаш байланыштары жана чынжырлардын ортосундагы күчтөр пластмассанын жумшак, бекем, тунук же ысыкка чыдамдуу болушун аныктайт. Жөнөкөй айтканда, молекулалык өрүмдү өзгөртүү менен кездеменин сапатын өзгөртүүгө болот. Окумуштуулар табиятта даяр турган заттардын арасынан гана тандабастан, белгилүү бир милдетке ылайыктуу материалды атайын долбоорлоону үйрөнүштү. Ошол эле учурда химиялык туруктуулук калдыктарды башкаруу тутумунан сыртка чыкканда экологиялык көйгөйгө айланарын түшүнүштү.</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Синтетикалык полимерлер суудан коргоочу кабыктарды, кийим булаларын, жылуулоо материалдарын, желимдерди, медициналык импланттарды, коргоочу жабдууларды жана жеңил композиттерди жаратууга жол ачты. Пластик таңгак сынып-төгүлүүнү азайтып, азык-түлүктү узагыраак сактоого жардам берет. Электрондук жабдуулар пластмасса изоляциясыз жана корпустарсыз иштей албайт. Кийинчерээк кайра иштетүү ыкмалары, өсүмдүктөн алынган чийки зат жана белгилүү шартта ажырай турган полимерлер иштелип чыкты. Алар айрым учурларда пайдалуу болгону менен, аралаш материалдар, кошулмалар, булгануу жана чогултуу чыгымы пластмассаны кайра иштетүүнү дагы эле кыйындатат.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Пластмассалар көптөгөн буюмдарды жеңил, коопсуз жана арзан кылды. Стерилдүү шприцтер, кан сактоочу баштыктар, каскалар, суу түтүктөрү, тамак-аш оромдору жана телефондун кабы — алардын канчалык кеңири пайдалуу экенинин мисалдары. Бирок тез эле керектен чыккан буюмдар айлана-чөйрөдө ондогон жыл же андан да узак сакталат. Күн нуру менен сүрүлүү чоң бөлүктөрдү өлчөмү беш миллиметрден кичине микропластиктерге майдалайт, бирок аларды сөзсүз жок кылбайт. Пластик азыр дарыяларда, океандарда, топуракта, жаныбарларда жана адамдын организминде кездешет. Коом анын пайдасын сактап, ашыкча колдонууну, зыяндуу кошулмаларды жана табиятка тараган таштандыны азайтууга тийиш.</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Science History Institute. «Пластмассалардын тарыхы жана келечеги».</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https://www.sciencehistory.org/education/classroom-activities/role-playing-games/case-of-plastics/history-and-future-of-plastics/</w:t>
        </w:r>
      </w:hyperlink>
    </w:p>
    <w:p>
      <w:pPr>
        <w:spacing w:after="80"/>
        <w:ind w:left="360"/>
      </w:pPr>
      <w:r>
        <w:rPr>
          <w:rFonts w:ascii="Calibri" w:hAnsi="Calibri" w:eastAsia="Calibri"/>
          <w:b w:val="0"/>
          <w:i w:val="0"/>
          <w:sz w:val="22"/>
        </w:rPr>
        <w:t>2. Encyclopaedia Britannica. «Пластмасса».</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https://www.britannica.com/science/plastic</w:t>
        </w:r>
      </w:hyperlink>
    </w:p>
    <w:p>
      <w:pPr>
        <w:spacing w:after="80"/>
        <w:ind w:left="360"/>
      </w:pPr>
      <w:r>
        <w:rPr>
          <w:rFonts w:ascii="Calibri" w:hAnsi="Calibri" w:eastAsia="Calibri"/>
          <w:b w:val="0"/>
          <w:i w:val="0"/>
          <w:sz w:val="22"/>
        </w:rPr>
        <w:t>3. United Nations Environment Programme. «Пластик менен булгануу».</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https://www.unep.org/plastic-pollution</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National Oceanic and Atmospheric Administration. «Микропластиктер деген эмне?».</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https://oceanservice.noaa.gov/facts/microplastics.html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history.org/education/classroom-activities/role-playing-games/case-of-plastics/history-and-future-of-plastics/" TargetMode="External"/><Relationship Id="rId10" Type="http://schemas.openxmlformats.org/officeDocument/2006/relationships/hyperlink" Target="https://www.britannica.com/science/plastic" TargetMode="External"/><Relationship Id="rId11" Type="http://schemas.openxmlformats.org/officeDocument/2006/relationships/hyperlink" Target="https://www.unep.org/plastic-pollution" TargetMode="External"/><Relationship Id="rId12" Type="http://schemas.openxmlformats.org/officeDocument/2006/relationships/hyperlink" Target="https://oceanservice.noaa.gov/facts/microplast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Пластмассалар жана синтетикалык материалдар</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